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4"/>
        <w:ind w:left="2253" w:right="2288" w:hanging="5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5668645</wp:posOffset>
            </wp:positionH>
            <wp:positionV relativeFrom="paragraph">
              <wp:posOffset>-4812</wp:posOffset>
            </wp:positionV>
            <wp:extent cx="717296" cy="7188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1168400</wp:posOffset>
            </wp:positionH>
            <wp:positionV relativeFrom="paragraph">
              <wp:posOffset>33287</wp:posOffset>
            </wp:positionV>
            <wp:extent cx="717384" cy="6457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4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SECRETARIA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ESTADO</w:t>
      </w:r>
      <w:r>
        <w:rPr>
          <w:b/>
          <w:spacing w:val="-6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CIÊNCIA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TECNOLOGIA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UNIVERSIDADE DO ESTADO DE MATO GROSSO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CÂMPUS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UNIVERSITÁRIO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PIRES</w:t>
      </w:r>
    </w:p>
    <w:p>
      <w:pPr>
        <w:pStyle w:val="Heading1"/>
        <w:spacing w:before="180"/>
      </w:pPr>
      <w:r>
        <w:rPr>
          <w:spacing w:val="-1"/>
        </w:rPr>
        <w:t>ANEXO</w:t>
      </w:r>
      <w:r>
        <w:rPr>
          <w:spacing w:val="-1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1"/>
        <w:ind w:left="1598" w:right="1603" w:firstLine="0"/>
        <w:jc w:val="center"/>
        <w:rPr>
          <w:b/>
          <w:sz w:val="22"/>
        </w:rPr>
      </w:pPr>
      <w:r>
        <w:rPr>
          <w:b/>
          <w:spacing w:val="-1"/>
          <w:sz w:val="22"/>
        </w:rPr>
        <w:t>DECLARAÇÃO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DISPONIBILIDADE</w:t>
      </w:r>
      <w:r>
        <w:rPr>
          <w:b/>
          <w:spacing w:val="-3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1"/>
          <w:sz w:val="22"/>
        </w:rPr>
        <w:t>TEMPO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3"/>
        <w:ind w:left="102"/>
      </w:pPr>
      <w:r>
        <w:rPr>
          <w:spacing w:val="-3"/>
        </w:rPr>
        <w:t>DECLARO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os</w:t>
      </w:r>
      <w:r>
        <w:rPr>
          <w:spacing w:val="-7"/>
        </w:rPr>
        <w:t> </w:t>
      </w:r>
      <w:r>
        <w:rPr>
          <w:spacing w:val="-2"/>
        </w:rPr>
        <w:t>devidos</w:t>
      </w:r>
      <w:r>
        <w:rPr>
          <w:spacing w:val="-7"/>
        </w:rPr>
        <w:t> </w:t>
      </w:r>
      <w:r>
        <w:rPr>
          <w:spacing w:val="-2"/>
        </w:rPr>
        <w:t>fins que necessários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servidor</w:t>
      </w:r>
      <w:r>
        <w:rPr>
          <w:spacing w:val="-7"/>
        </w:rPr>
        <w:t> </w:t>
      </w:r>
      <w:r>
        <w:rPr>
          <w:spacing w:val="-2"/>
        </w:rPr>
        <w:t>(docente</w:t>
      </w:r>
      <w:r>
        <w:rPr>
          <w:spacing w:val="-4"/>
        </w:rPr>
        <w:t> </w:t>
      </w:r>
      <w:r>
        <w:rPr>
          <w:spacing w:val="-2"/>
        </w:rPr>
        <w:t>e/ou</w:t>
      </w:r>
      <w:r>
        <w:rPr>
          <w:spacing w:val="-11"/>
        </w:rPr>
        <w:t> </w:t>
      </w:r>
      <w:r>
        <w:rPr>
          <w:spacing w:val="-2"/>
        </w:rPr>
        <w:t>profissional técnico)</w:t>
      </w:r>
    </w:p>
    <w:p>
      <w:pPr>
        <w:pStyle w:val="BodyText"/>
        <w:tabs>
          <w:tab w:pos="8383" w:val="left" w:leader="none"/>
        </w:tabs>
        <w:spacing w:before="129"/>
        <w:ind w:left="10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6"/>
        <w:rPr>
          <w:sz w:val="16"/>
        </w:rPr>
      </w:pPr>
    </w:p>
    <w:p>
      <w:pPr>
        <w:tabs>
          <w:tab w:pos="2960" w:val="left" w:leader="none"/>
          <w:tab w:pos="7332" w:val="left" w:leader="none"/>
        </w:tabs>
        <w:spacing w:line="360" w:lineRule="auto" w:before="57"/>
        <w:ind w:left="102" w:right="103" w:firstLine="0"/>
        <w:jc w:val="both"/>
        <w:rPr>
          <w:sz w:val="22"/>
        </w:rPr>
      </w:pPr>
      <w:r>
        <w:rPr>
          <w:sz w:val="22"/>
        </w:rPr>
        <w:t>RG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CPF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33"/>
          <w:sz w:val="22"/>
        </w:rPr>
        <w:t> </w:t>
      </w:r>
      <w:r>
        <w:rPr>
          <w:sz w:val="22"/>
        </w:rPr>
        <w:t>lotado</w:t>
      </w:r>
      <w:r>
        <w:rPr>
          <w:spacing w:val="33"/>
          <w:sz w:val="22"/>
        </w:rPr>
        <w:t> </w:t>
      </w:r>
      <w:r>
        <w:rPr>
          <w:sz w:val="22"/>
        </w:rPr>
        <w:t>nesta</w:t>
      </w:r>
      <w:r>
        <w:rPr>
          <w:spacing w:val="-47"/>
          <w:sz w:val="22"/>
        </w:rPr>
        <w:t> </w:t>
      </w:r>
      <w:r>
        <w:rPr>
          <w:sz w:val="22"/>
        </w:rPr>
        <w:t>unidade, está dentro dos limites anuais e</w:t>
      </w:r>
      <w:r>
        <w:rPr>
          <w:spacing w:val="1"/>
          <w:sz w:val="22"/>
        </w:rPr>
        <w:t> </w:t>
      </w:r>
      <w:r>
        <w:rPr>
          <w:sz w:val="22"/>
        </w:rPr>
        <w:t>compatibilidade de carga horaria para ministrar</w:t>
      </w:r>
      <w:r>
        <w:rPr>
          <w:spacing w:val="1"/>
          <w:sz w:val="22"/>
        </w:rPr>
        <w:t> </w:t>
      </w:r>
      <w:r>
        <w:rPr>
          <w:sz w:val="22"/>
        </w:rPr>
        <w:t>disciplinas</w:t>
      </w:r>
      <w:r>
        <w:rPr>
          <w:spacing w:val="39"/>
          <w:sz w:val="22"/>
        </w:rPr>
        <w:t> </w:t>
      </w:r>
      <w:r>
        <w:rPr>
          <w:sz w:val="22"/>
        </w:rPr>
        <w:t>na</w:t>
      </w:r>
      <w:r>
        <w:rPr>
          <w:spacing w:val="39"/>
          <w:sz w:val="22"/>
        </w:rPr>
        <w:t> </w:t>
      </w:r>
      <w:r>
        <w:rPr>
          <w:b/>
          <w:sz w:val="22"/>
        </w:rPr>
        <w:t>Faculdade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Ciências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Exatas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Tecnológicas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FACET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no</w:t>
      </w:r>
      <w:r>
        <w:rPr>
          <w:spacing w:val="41"/>
          <w:sz w:val="22"/>
        </w:rPr>
        <w:t> </w:t>
      </w:r>
      <w:r>
        <w:rPr>
          <w:sz w:val="22"/>
        </w:rPr>
        <w:t>período</w:t>
      </w:r>
      <w:r>
        <w:rPr>
          <w:spacing w:val="38"/>
          <w:sz w:val="22"/>
        </w:rPr>
        <w:t> </w:t>
      </w:r>
      <w:r>
        <w:rPr>
          <w:sz w:val="22"/>
        </w:rPr>
        <w:t>de</w:t>
      </w:r>
    </w:p>
    <w:p>
      <w:pPr>
        <w:pStyle w:val="BodyText"/>
        <w:tabs>
          <w:tab w:pos="1393" w:val="left" w:leader="none"/>
          <w:tab w:pos="2617" w:val="left" w:leader="none"/>
          <w:tab w:pos="5286" w:val="left" w:leader="none"/>
        </w:tabs>
        <w:spacing w:line="360" w:lineRule="auto" w:before="1"/>
        <w:ind w:left="102" w:right="110" w:firstLine="50"/>
        <w:jc w:val="both"/>
      </w:pPr>
      <w:r>
        <w:rPr/>
        <w:pict>
          <v:rect style="position:absolute;margin-left:85.103996pt;margin-top:11.723625pt;width:2.52pt;height:.72pt;mso-position-horizontal-relative:page;mso-position-vertical-relative:paragraph;z-index:-15767040" filled="true" fillcolor="#000000" stroked="false">
            <v:fill type="solid"/>
            <w10:wrap type="none"/>
          </v:rect>
        </w:pict>
      </w:r>
      <w:r>
        <w:rPr/>
        <w:pict>
          <v:rect style="position:absolute;margin-left:218.690002pt;margin-top:11.723625pt;width:4.440pt;height:.72pt;mso-position-horizontal-relative:page;mso-position-vertical-relative:paragraph;z-index:-15766528" filled="true" fillcolor="#000000" stroked="false">
            <v:fill type="solid"/>
            <w10:wrap type="none"/>
          </v:rect>
        </w:pict>
      </w:r>
      <w:r>
        <w:rPr/>
        <w:pict>
          <v:rect style="position:absolute;margin-left:227.449997pt;margin-top:11.723625pt;width:4.440pt;height:.72pt;mso-position-horizontal-relative:page;mso-position-vertical-relative:paragraph;z-index:-15766016" filled="true" fillcolor="#000000" stroked="false">
            <v:fill type="solid"/>
            <w10:wrap type="none"/>
          </v:rect>
        </w:pict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a</w:t>
      </w:r>
      <w:r>
        <w:rPr>
          <w:spacing w:val="88"/>
        </w:rPr>
        <w:t> </w:t>
      </w:r>
      <w:r>
        <w:rPr/>
        <w:t>/</w:t>
      </w:r>
      <w:r>
        <w:rPr>
          <w:spacing w:val="39"/>
        </w:rPr>
        <w:t> </w:t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29"/>
        </w:rPr>
        <w:t> </w:t>
      </w:r>
      <w:r>
        <w:rPr/>
        <w:t>totalizando</w:t>
      </w:r>
      <w:r>
        <w:rPr>
          <w:spacing w:val="26"/>
        </w:rPr>
        <w:t> </w:t>
      </w:r>
      <w:r>
        <w:rPr/>
        <w:t>00</w:t>
      </w:r>
      <w:r>
        <w:rPr>
          <w:spacing w:val="26"/>
        </w:rPr>
        <w:t> </w:t>
      </w:r>
      <w:r>
        <w:rPr/>
        <w:t>(zero</w:t>
      </w:r>
      <w:r>
        <w:rPr>
          <w:spacing w:val="29"/>
        </w:rPr>
        <w:t> </w:t>
      </w:r>
      <w:r>
        <w:rPr/>
        <w:t>zero)</w:t>
      </w:r>
      <w:r>
        <w:rPr>
          <w:spacing w:val="28"/>
        </w:rPr>
        <w:t> </w:t>
      </w:r>
      <w:r>
        <w:rPr/>
        <w:t>horas</w:t>
      </w:r>
      <w:r>
        <w:rPr>
          <w:spacing w:val="-48"/>
        </w:rPr>
        <w:t> </w:t>
      </w:r>
      <w:r>
        <w:rPr/>
        <w:t>semanais,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Edital</w:t>
      </w:r>
      <w:r>
        <w:rPr>
          <w:spacing w:val="-3"/>
        </w:rPr>
        <w:t> </w:t>
      </w:r>
      <w:r>
        <w:rPr/>
        <w:t>002/2023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/>
        <w:t>FACET-COL/AFD/UNEMAT.</w:t>
      </w:r>
    </w:p>
    <w:p>
      <w:pPr>
        <w:pStyle w:val="BodyText"/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spacing w:line="360" w:lineRule="auto"/>
        <w:ind w:left="157" w:right="165" w:firstLine="24"/>
        <w:jc w:val="both"/>
      </w:pPr>
      <w:r>
        <w:rPr/>
        <w:t>Ainda declaro que será feito o acompanhamento das atividades do servidor junto a Unemat a</w:t>
      </w:r>
      <w:r>
        <w:rPr>
          <w:spacing w:val="1"/>
        </w:rPr>
        <w:t> </w:t>
      </w:r>
      <w:r>
        <w:rPr/>
        <w:t>fim de</w:t>
      </w:r>
      <w:r>
        <w:rPr>
          <w:spacing w:val="4"/>
        </w:rPr>
        <w:t> </w:t>
      </w:r>
      <w:r>
        <w:rPr/>
        <w:t>preservar</w:t>
      </w:r>
      <w:r>
        <w:rPr>
          <w:spacing w:val="-2"/>
        </w:rPr>
        <w:t> </w:t>
      </w:r>
      <w:r>
        <w:rPr/>
        <w:t>o</w:t>
      </w:r>
      <w:r>
        <w:rPr>
          <w:spacing w:val="7"/>
        </w:rPr>
        <w:t> </w:t>
      </w:r>
      <w:r>
        <w:rPr/>
        <w:t>previsto</w:t>
      </w:r>
      <w:r>
        <w:rPr>
          <w:spacing w:val="1"/>
        </w:rPr>
        <w:t> </w:t>
      </w:r>
      <w:r>
        <w:rPr/>
        <w:t>no</w:t>
      </w:r>
      <w:r>
        <w:rPr>
          <w:spacing w:val="7"/>
        </w:rPr>
        <w:t> </w:t>
      </w:r>
      <w:r>
        <w:rPr/>
        <w:t>art.</w:t>
      </w:r>
      <w:r>
        <w:rPr>
          <w:spacing w:val="3"/>
        </w:rPr>
        <w:t> </w:t>
      </w:r>
      <w:r>
        <w:rPr/>
        <w:t>5°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Resolução</w:t>
      </w:r>
      <w:r>
        <w:rPr>
          <w:spacing w:val="7"/>
        </w:rPr>
        <w:t> </w:t>
      </w:r>
      <w:r>
        <w:rPr/>
        <w:t>n°</w:t>
      </w:r>
      <w:r>
        <w:rPr>
          <w:spacing w:val="-2"/>
        </w:rPr>
        <w:t> </w:t>
      </w:r>
      <w:r>
        <w:rPr/>
        <w:t>002/2018-</w:t>
      </w:r>
      <w:r>
        <w:rPr>
          <w:i/>
        </w:rPr>
        <w:t>Ad Referendum</w:t>
      </w:r>
      <w:r>
        <w:rPr>
          <w:i/>
          <w:spacing w:val="-3"/>
        </w:rPr>
        <w:t> </w:t>
      </w:r>
      <w:r>
        <w:rPr/>
        <w:t>do</w:t>
      </w:r>
      <w:r>
        <w:rPr>
          <w:spacing w:val="7"/>
        </w:rPr>
        <w:t> </w:t>
      </w:r>
      <w:r>
        <w:rPr/>
        <w:t>CONSUNI.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2370" w:right="101" w:firstLine="0"/>
        <w:jc w:val="both"/>
        <w:rPr>
          <w:i/>
          <w:sz w:val="22"/>
        </w:rPr>
      </w:pPr>
      <w:r>
        <w:rPr>
          <w:b/>
          <w:i/>
          <w:sz w:val="22"/>
        </w:rPr>
        <w:t>Art.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5°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participação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técnicos-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administrativos da ativa nas atividades realizadas, com a participação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de fundação de apoio, deverá ocorrer sem prejuízo de suas atribuições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regulares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funcionais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vínculo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empregatício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qualquer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natureza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 a fundação de apoio.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tabs>
          <w:tab w:pos="4650" w:val="left" w:leader="none"/>
          <w:tab w:pos="5879" w:val="left" w:leader="none"/>
          <w:tab w:pos="6516" w:val="left" w:leader="none"/>
          <w:tab w:pos="7833" w:val="left" w:leader="none"/>
        </w:tabs>
        <w:ind w:left="1018"/>
      </w:pPr>
      <w:r>
        <w:rPr/>
        <w:t>Local: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Data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line="267" w:lineRule="exact" w:before="56"/>
      </w:pPr>
      <w:r>
        <w:rPr>
          <w:spacing w:val="-1"/>
          <w:u w:val="single"/>
        </w:rPr>
        <w:t>Carimbo</w:t>
      </w:r>
      <w:r>
        <w:rPr>
          <w:spacing w:val="-11"/>
        </w:rPr>
        <w:t> </w:t>
      </w:r>
      <w:r>
        <w:rPr>
          <w:b w:val="0"/>
          <w:spacing w:val="-1"/>
        </w:rPr>
        <w:t>e</w:t>
      </w:r>
      <w:r>
        <w:rPr>
          <w:b w:val="0"/>
          <w:spacing w:val="-8"/>
        </w:rPr>
        <w:t> </w:t>
      </w:r>
      <w:r>
        <w:rPr>
          <w:spacing w:val="-1"/>
          <w:u w:val="single"/>
        </w:rPr>
        <w:t>Assinatura</w:t>
      </w:r>
    </w:p>
    <w:p>
      <w:pPr>
        <w:pStyle w:val="BodyText"/>
        <w:spacing w:line="267" w:lineRule="exact"/>
        <w:ind w:left="1598" w:right="1606"/>
        <w:jc w:val="center"/>
      </w:pPr>
      <w:r>
        <w:rPr/>
        <w:t>Direção</w:t>
      </w:r>
      <w:r>
        <w:rPr>
          <w:spacing w:val="-4"/>
        </w:rPr>
        <w:t> </w:t>
      </w:r>
      <w:r>
        <w:rPr/>
        <w:t>Faculdade</w:t>
      </w:r>
      <w:r>
        <w:rPr>
          <w:spacing w:val="-10"/>
        </w:rPr>
        <w:t> </w:t>
      </w:r>
      <w:r>
        <w:rPr/>
        <w:t>(se</w:t>
      </w:r>
      <w:r>
        <w:rPr>
          <w:spacing w:val="-9"/>
        </w:rPr>
        <w:t> </w:t>
      </w:r>
      <w:r>
        <w:rPr/>
        <w:t>Docente)</w:t>
      </w:r>
      <w:r>
        <w:rPr>
          <w:spacing w:val="-11"/>
        </w:rPr>
        <w:t> </w:t>
      </w:r>
      <w:r>
        <w:rPr/>
        <w:t>/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Humanos</w:t>
      </w:r>
      <w:r>
        <w:rPr>
          <w:spacing w:val="-12"/>
        </w:rPr>
        <w:t> </w:t>
      </w:r>
      <w:r>
        <w:rPr/>
        <w:t>(se</w:t>
      </w:r>
      <w:r>
        <w:rPr>
          <w:spacing w:val="-9"/>
        </w:rPr>
        <w:t> </w:t>
      </w:r>
      <w:r>
        <w:rPr/>
        <w:t>PTES)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spacing w:line="213" w:lineRule="exact" w:before="64"/>
        <w:ind w:left="2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4580890</wp:posOffset>
            </wp:positionH>
            <wp:positionV relativeFrom="paragraph">
              <wp:posOffset>32300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.293333pt;width:.95001pt;height:48.25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b/>
          <w:spacing w:val="-2"/>
          <w:sz w:val="18"/>
        </w:rPr>
        <w:t>FACULDADE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CIÊNCIAS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EXATAS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TECNOLÓGICAS</w:t>
      </w:r>
    </w:p>
    <w:p>
      <w:pPr>
        <w:spacing w:line="237" w:lineRule="auto" w:before="0"/>
        <w:ind w:left="210" w:right="3748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7"/>
          <w:sz w:val="18"/>
        </w:rPr>
        <w:t> </w:t>
      </w:r>
      <w:r>
        <w:rPr>
          <w:sz w:val="18"/>
        </w:rPr>
        <w:t>Ivo</w:t>
      </w:r>
      <w:r>
        <w:rPr>
          <w:spacing w:val="-4"/>
          <w:sz w:val="18"/>
        </w:rPr>
        <w:t> </w:t>
      </w:r>
      <w:r>
        <w:rPr>
          <w:sz w:val="18"/>
        </w:rPr>
        <w:t>Carnelos,</w:t>
      </w:r>
      <w:r>
        <w:rPr>
          <w:spacing w:val="-6"/>
          <w:sz w:val="18"/>
        </w:rPr>
        <w:t> </w:t>
      </w:r>
      <w:r>
        <w:rPr>
          <w:sz w:val="18"/>
        </w:rPr>
        <w:t>393,</w:t>
      </w:r>
      <w:r>
        <w:rPr>
          <w:spacing w:val="-6"/>
          <w:sz w:val="18"/>
        </w:rPr>
        <w:t> </w:t>
      </w:r>
      <w:r>
        <w:rPr>
          <w:sz w:val="18"/>
        </w:rPr>
        <w:t>Setor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5"/>
          <w:sz w:val="18"/>
        </w:rPr>
        <w:t> </w:t>
      </w:r>
      <w:r>
        <w:rPr>
          <w:sz w:val="18"/>
        </w:rPr>
        <w:t>Colíder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MT</w:t>
      </w:r>
      <w:r>
        <w:rPr>
          <w:spacing w:val="-6"/>
          <w:sz w:val="18"/>
        </w:rPr>
        <w:t> </w:t>
      </w:r>
      <w:r>
        <w:rPr>
          <w:sz w:val="18"/>
        </w:rPr>
        <w:t>CEP</w:t>
      </w:r>
      <w:r>
        <w:rPr>
          <w:spacing w:val="-6"/>
          <w:sz w:val="18"/>
        </w:rPr>
        <w:t> </w:t>
      </w:r>
      <w:r>
        <w:rPr>
          <w:sz w:val="18"/>
        </w:rPr>
        <w:t>78.500-000</w:t>
      </w:r>
      <w:r>
        <w:rPr>
          <w:spacing w:val="-37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(66) 3541-1573</w:t>
      </w:r>
      <w:r>
        <w:rPr>
          <w:spacing w:val="-1"/>
          <w:sz w:val="18"/>
        </w:rPr>
        <w:t> </w:t>
      </w:r>
      <w:r>
        <w:rPr>
          <w:sz w:val="18"/>
        </w:rPr>
        <w:t>/ 2529</w:t>
      </w:r>
      <w:r>
        <w:rPr>
          <w:spacing w:val="-1"/>
          <w:sz w:val="18"/>
        </w:rPr>
        <w:t> </w:t>
      </w:r>
      <w:r>
        <w:rPr>
          <w:sz w:val="18"/>
        </w:rPr>
        <w:t>/ 1465</w:t>
      </w:r>
    </w:p>
    <w:p>
      <w:pPr>
        <w:spacing w:before="2"/>
        <w:ind w:left="21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  <w:r>
          <w:rPr>
            <w:spacing w:val="-6"/>
            <w:sz w:val="18"/>
          </w:rPr>
          <w:t> </w:t>
        </w:r>
      </w:hyperlink>
      <w:r>
        <w:rPr>
          <w:spacing w:val="-1"/>
          <w:sz w:val="18"/>
        </w:rPr>
        <w:t>-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E-mail: </w:t>
      </w:r>
      <w:hyperlink r:id="rId9">
        <w:r>
          <w:rPr>
            <w:spacing w:val="-1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98" w:right="1605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2023-08-28T22:11:38Z</dcterms:created>
  <dcterms:modified xsi:type="dcterms:W3CDTF">2023-08-28T22:11:38Z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