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BF1F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>
        <w:rPr>
          <w:rFonts w:eastAsia="Times New Roman" w:cs="Calibri"/>
          <w:b/>
          <w:sz w:val="24"/>
          <w:szCs w:val="24"/>
          <w:lang w:eastAsia="ar-SA"/>
        </w:rPr>
        <w:t>EDITAL Nº 00</w:t>
      </w:r>
      <w:r>
        <w:rPr>
          <w:rFonts w:hint="default" w:eastAsia="Times New Roman" w:cs="Calibri"/>
          <w:b/>
          <w:sz w:val="24"/>
          <w:szCs w:val="24"/>
          <w:lang w:val="pt-BR" w:eastAsia="ar-SA"/>
        </w:rPr>
        <w:t>1</w:t>
      </w:r>
      <w:r>
        <w:rPr>
          <w:rFonts w:eastAsia="Times New Roman" w:cs="Calibri"/>
          <w:b/>
          <w:sz w:val="24"/>
          <w:szCs w:val="24"/>
          <w:lang w:eastAsia="ar-SA"/>
        </w:rPr>
        <w:t>/202</w:t>
      </w:r>
      <w:r>
        <w:rPr>
          <w:rFonts w:hint="default" w:eastAsia="Times New Roman" w:cs="Calibri"/>
          <w:b/>
          <w:sz w:val="24"/>
          <w:szCs w:val="24"/>
          <w:lang w:val="pt-BR" w:eastAsia="ar-SA"/>
        </w:rPr>
        <w:t>6</w:t>
      </w:r>
      <w:r>
        <w:rPr>
          <w:rFonts w:eastAsia="Times New Roman" w:cs="Calibri"/>
          <w:b/>
          <w:sz w:val="24"/>
          <w:szCs w:val="24"/>
          <w:lang w:eastAsia="ar-SA"/>
        </w:rPr>
        <w:t xml:space="preserve"> - UNEMAT/PROEG/APE – FOCCO</w:t>
      </w:r>
      <w:r>
        <w:rPr>
          <w:rFonts w:eastAsia="Times New Roman" w:cs="Calibri"/>
          <w:b/>
          <w:sz w:val="24"/>
          <w:szCs w:val="24"/>
          <w:lang w:eastAsia="ar-SA"/>
        </w:rPr>
        <w:br w:type="textWrapping"/>
      </w:r>
      <w:r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26ACCE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4FA4FC3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18"/>
          <w:szCs w:val="18"/>
        </w:rPr>
      </w:pPr>
    </w:p>
    <w:p w14:paraId="52DF7232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>ANEXO V</w:t>
      </w:r>
    </w:p>
    <w:p w14:paraId="612CBABC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>DECLARAÇÃO DE NÃO ACÚMULO DE BOLSA</w:t>
      </w:r>
    </w:p>
    <w:p w14:paraId="0C049E95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14:paraId="28447D44">
      <w:pPr>
        <w:spacing w:after="0" w:line="240" w:lineRule="auto"/>
        <w:rPr>
          <w:rFonts w:eastAsia="Times New Roman" w:cs="Calibri"/>
          <w:bCs/>
          <w:lang w:eastAsia="pt-BR"/>
        </w:rPr>
      </w:pPr>
      <w:bookmarkStart w:id="1" w:name="_GoBack"/>
      <w:bookmarkEnd w:id="1"/>
    </w:p>
    <w:p w14:paraId="668669F3">
      <w:pPr>
        <w:shd w:val="clear" w:color="auto" w:fill="FFFFFF"/>
        <w:spacing w:after="0" w:line="360" w:lineRule="auto"/>
        <w:jc w:val="both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 xml:space="preserve">Eu, ___________________________________________________________________________ (nome completo), portador do CPF nº. ___________________________ e Documento de Identidade nº. ______________________ residente e domiciliado à _______________________________________________________________________ em ____________________________- MT, declaro para os devidos fins que </w:t>
      </w:r>
      <w:r>
        <w:rPr>
          <w:rFonts w:eastAsia="Times New Roman" w:cs="Calibri"/>
          <w:b/>
          <w:lang w:eastAsia="pt-BR"/>
        </w:rPr>
        <w:t>não recebo bolsas acadêmicas da UNEMAT.</w:t>
      </w:r>
    </w:p>
    <w:p w14:paraId="4D9B7DB9">
      <w:pPr>
        <w:spacing w:after="0" w:line="360" w:lineRule="auto"/>
        <w:jc w:val="both"/>
        <w:rPr>
          <w:rFonts w:eastAsia="Times New Roman" w:cs="Calibri"/>
          <w:bCs/>
          <w:lang w:eastAsia="pt-BR"/>
        </w:rPr>
      </w:pPr>
    </w:p>
    <w:p w14:paraId="6132F201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7A7AFB5C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5B09E0F2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1AB5D881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______________________ - MT, ___ de _______________ de 202</w:t>
      </w:r>
      <w:r>
        <w:rPr>
          <w:rFonts w:hint="default" w:eastAsia="Times New Roman" w:cs="Calibri"/>
          <w:bCs/>
          <w:lang w:val="en-US" w:eastAsia="pt-BR"/>
        </w:rPr>
        <w:t>6</w:t>
      </w:r>
      <w:r>
        <w:rPr>
          <w:rFonts w:eastAsia="Times New Roman" w:cs="Calibri"/>
          <w:bCs/>
          <w:lang w:eastAsia="pt-BR"/>
        </w:rPr>
        <w:t>.</w:t>
      </w:r>
    </w:p>
    <w:p w14:paraId="2DAF0CEC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2F8F808B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2F4320ED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3D52E210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2FB761F8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29363EFD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______________________________________________</w:t>
      </w:r>
    </w:p>
    <w:p w14:paraId="211B25DC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Assinatura do Acadêmico</w:t>
      </w:r>
    </w:p>
    <w:p w14:paraId="29883A5F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6A3412FE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1120E247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851" w:bottom="851" w:left="851" w:header="709" w:footer="108" w:gutter="0"/>
      <w:pgBorders w:offsetFrom="page">
        <w:top w:val="single" w:color="auto" w:sz="4" w:space="30"/>
        <w:left w:val="single" w:color="auto" w:sz="4" w:space="30"/>
        <w:bottom w:val="single" w:color="auto" w:sz="4" w:space="30"/>
        <w:right w:val="single" w:color="auto" w:sz="4" w:space="3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(W1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nivers (WN)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AMGDT"/>
    <w:panose1 w:val="00000000000000000000"/>
    <w:charset w:val="00"/>
    <w:family w:val="swiss"/>
    <w:pitch w:val="default"/>
    <w:sig w:usb0="00000000" w:usb1="00000000" w:usb2="0A246029" w:usb3="00000000" w:csb0="000001FF" w:csb1="00000000"/>
  </w:font>
  <w:font w:name="Bitstream Vera Serif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lle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10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988"/>
      <w:gridCol w:w="3827"/>
    </w:tblGrid>
    <w:tr w14:paraId="45ECAE63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988" w:type="dxa"/>
          <w:shd w:val="clear" w:color="auto" w:fill="auto"/>
        </w:tcPr>
        <w:p w14:paraId="5735E97D">
          <w:pPr>
            <w:pStyle w:val="22"/>
            <w:contextualSpacing/>
            <w:rPr>
              <w:b/>
              <w:sz w:val="16"/>
              <w:szCs w:val="18"/>
            </w:rPr>
          </w:pPr>
          <w:r>
            <w:rPr>
              <w:b/>
              <w:sz w:val="16"/>
              <w:szCs w:val="16"/>
            </w:rPr>
            <w:t>Pró-Reitoria de Ensino de Graduação</w:t>
          </w:r>
          <w:r>
            <w:rPr>
              <w:b/>
              <w:sz w:val="16"/>
              <w:szCs w:val="18"/>
            </w:rPr>
            <w:t xml:space="preserve"> - PROEG</w:t>
          </w:r>
        </w:p>
        <w:p w14:paraId="4A4B50E1">
          <w:pPr>
            <w:pStyle w:val="22"/>
            <w:contextualSpacing/>
            <w:rPr>
              <w:sz w:val="16"/>
              <w:szCs w:val="18"/>
            </w:rPr>
          </w:pPr>
          <w:r>
            <w:rPr>
              <w:sz w:val="16"/>
              <w:szCs w:val="18"/>
            </w:rPr>
            <w:t>Av. Tancredo Neves, 1095, CEP: 78.200-000, Cáceres - MT</w:t>
          </w:r>
        </w:p>
        <w:p w14:paraId="466A93DE">
          <w:pPr>
            <w:pStyle w:val="22"/>
            <w:contextualSpacing/>
            <w:rPr>
              <w:color w:val="0000FF"/>
              <w:sz w:val="16"/>
              <w:szCs w:val="18"/>
              <w:lang w:val="fr-FR"/>
            </w:rPr>
          </w:pPr>
          <w:r>
            <w:rPr>
              <w:sz w:val="16"/>
              <w:szCs w:val="18"/>
              <w:lang w:val="fr-FR"/>
            </w:rPr>
            <w:t xml:space="preserve">Tel/PABX: (65) 3221 0036 – 3221 0030- www.unemat.br – </w:t>
          </w:r>
          <w:r>
            <w:rPr>
              <w:sz w:val="16"/>
              <w:szCs w:val="16"/>
              <w:lang w:val="fr-FR"/>
            </w:rPr>
            <w:t xml:space="preserve">E-mail: </w:t>
          </w:r>
          <w:r>
            <w:fldChar w:fldCharType="begin"/>
          </w:r>
          <w:r>
            <w:instrText xml:space="preserve"> HYPERLINK "mailto:focco@unemat.br" </w:instrText>
          </w:r>
          <w:r>
            <w:fldChar w:fldCharType="separate"/>
          </w:r>
          <w:r>
            <w:rPr>
              <w:rStyle w:val="16"/>
              <w:sz w:val="16"/>
              <w:szCs w:val="16"/>
              <w:lang w:val="fr-FR"/>
            </w:rPr>
            <w:t>focco@unemat.br</w:t>
          </w:r>
          <w:r>
            <w:rPr>
              <w:rStyle w:val="16"/>
              <w:sz w:val="16"/>
              <w:szCs w:val="16"/>
              <w:lang w:val="fr-FR"/>
            </w:rPr>
            <w:fldChar w:fldCharType="end"/>
          </w:r>
          <w:r>
            <w:rPr>
              <w:sz w:val="16"/>
              <w:szCs w:val="16"/>
              <w:lang w:val="fr-FR"/>
            </w:rPr>
            <w:t xml:space="preserve"> </w:t>
          </w:r>
        </w:p>
        <w:p w14:paraId="01B7741C">
          <w:pPr>
            <w:pStyle w:val="22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3827" w:type="dxa"/>
          <w:shd w:val="clear" w:color="auto" w:fill="auto"/>
        </w:tcPr>
        <w:p w14:paraId="75EDFC15">
          <w:pPr>
            <w:pStyle w:val="22"/>
            <w:contextualSpacing/>
            <w:rPr>
              <w:sz w:val="20"/>
              <w:szCs w:val="20"/>
              <w:lang w:val="en-US"/>
            </w:rPr>
          </w:pPr>
          <w:r>
            <w:rPr>
              <w:rFonts w:ascii="Aller" w:hAnsi="Aller"/>
              <w:sz w:val="16"/>
              <w:szCs w:val="16"/>
              <w:lang w:eastAsia="pt-BR"/>
            </w:rPr>
            <w:drawing>
              <wp:inline distT="0" distB="0" distL="0" distR="0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477758" name="Imagem 2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pt-BR"/>
            </w:rPr>
            <w:drawing>
              <wp:inline distT="0" distB="0" distL="0" distR="0">
                <wp:extent cx="977900" cy="384810"/>
                <wp:effectExtent l="0" t="0" r="0" b="0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881049" name="Imagem 1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786" cy="390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>
    <w:pPr>
      <w:pStyle w:val="22"/>
      <w:contextualSpacing/>
      <w:rPr>
        <w:sz w:val="6"/>
        <w:szCs w:val="18"/>
        <w:lang w:val="en-US"/>
      </w:rPr>
    </w:pPr>
  </w:p>
  <w:p w14:paraId="05ACDF71">
    <w:pPr>
      <w:pStyle w:val="22"/>
      <w:rPr>
        <w:b/>
        <w:bCs/>
        <w:sz w:val="16"/>
        <w:szCs w:val="24"/>
      </w:rPr>
    </w:pPr>
    <w:r>
      <w:rPr>
        <w:color w:val="365F91"/>
        <w:sz w:val="14"/>
      </w:rPr>
      <w:t xml:space="preserve">Edital n. 002/2025 - UNEMAT/PROEG/APE – FOCCO – SELEÇÃO DE BOLSISTAS DO PROGRAMA DE FORMAÇÃO DE CÉLULAS COOPERATIVAS                             Página </w:t>
    </w:r>
    <w:r>
      <w:rPr>
        <w:b/>
        <w:bCs/>
        <w:color w:val="365F91"/>
        <w:sz w:val="16"/>
        <w:szCs w:val="24"/>
      </w:rPr>
      <w:fldChar w:fldCharType="begin"/>
    </w:r>
    <w:r>
      <w:rPr>
        <w:b/>
        <w:bCs/>
        <w:color w:val="365F91"/>
        <w:sz w:val="14"/>
      </w:rPr>
      <w:instrText xml:space="preserve">PAGE</w:instrText>
    </w:r>
    <w:r>
      <w:rPr>
        <w:b/>
        <w:bCs/>
        <w:color w:val="365F91"/>
        <w:sz w:val="16"/>
        <w:szCs w:val="24"/>
      </w:rPr>
      <w:fldChar w:fldCharType="separate"/>
    </w:r>
    <w:r>
      <w:rPr>
        <w:b/>
        <w:bCs/>
        <w:color w:val="365F91"/>
        <w:sz w:val="14"/>
      </w:rPr>
      <w:t>1</w:t>
    </w:r>
    <w:r>
      <w:rPr>
        <w:b/>
        <w:bCs/>
        <w:color w:val="365F91"/>
        <w:sz w:val="16"/>
        <w:szCs w:val="24"/>
      </w:rPr>
      <w:fldChar w:fldCharType="end"/>
    </w:r>
    <w:r>
      <w:rPr>
        <w:color w:val="365F91"/>
        <w:sz w:val="14"/>
      </w:rPr>
      <w:t xml:space="preserve"> de </w:t>
    </w:r>
    <w:r>
      <w:rPr>
        <w:b/>
        <w:bCs/>
        <w:color w:val="365F91"/>
        <w:sz w:val="16"/>
        <w:szCs w:val="24"/>
      </w:rPr>
      <w:fldChar w:fldCharType="begin"/>
    </w:r>
    <w:r>
      <w:rPr>
        <w:b/>
        <w:bCs/>
        <w:color w:val="365F91"/>
        <w:sz w:val="14"/>
      </w:rPr>
      <w:instrText xml:space="preserve">NUMPAGES</w:instrText>
    </w:r>
    <w:r>
      <w:rPr>
        <w:b/>
        <w:bCs/>
        <w:color w:val="365F91"/>
        <w:sz w:val="16"/>
        <w:szCs w:val="24"/>
      </w:rPr>
      <w:fldChar w:fldCharType="separate"/>
    </w:r>
    <w:r>
      <w:rPr>
        <w:b/>
        <w:bCs/>
        <w:color w:val="365F91"/>
        <w:sz w:val="14"/>
      </w:rPr>
      <w:t>1</w:t>
    </w:r>
    <w:r>
      <w:rPr>
        <w:b/>
        <w:bCs/>
        <w:color w:val="365F91"/>
        <w:sz w:val="16"/>
        <w:szCs w:val="24"/>
      </w:rPr>
      <w:fldChar w:fldCharType="end"/>
    </w:r>
  </w:p>
  <w:p w14:paraId="5404AFDE">
    <w:pPr>
      <w:pStyle w:val="22"/>
      <w:jc w:val="right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B5AF"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7F8EF">
    <w:pPr>
      <w:pStyle w:val="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183"/>
      <w:gridCol w:w="6054"/>
      <w:gridCol w:w="2183"/>
    </w:tblGrid>
    <w:tr w14:paraId="3D82FC1F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63" w:type="dxa"/>
          <w:shd w:val="clear" w:color="auto" w:fill="auto"/>
          <w:vAlign w:val="center"/>
        </w:tcPr>
        <w:p w14:paraId="63412813">
          <w:pPr>
            <w:pStyle w:val="20"/>
            <w:jc w:val="center"/>
            <w:rPr>
              <w:b/>
              <w:caps/>
              <w:sz w:val="16"/>
            </w:rPr>
          </w:pPr>
          <w:bookmarkStart w:id="0" w:name="_Hlk145418151"/>
          <w:r>
            <w:rPr>
              <w:lang w:eastAsia="pt-BR"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29205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>
          <w:pPr>
            <w:pStyle w:val="20"/>
            <w:jc w:val="center"/>
            <w:rPr>
              <w:b/>
              <w:caps/>
              <w:sz w:val="16"/>
            </w:rPr>
          </w:pPr>
          <w:r>
            <w:rPr>
              <w:lang w:eastAsia="pt-BR"/>
            </w:rPr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210592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650F0A46">
    <w:pPr>
      <w:pStyle w:val="20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F5A14"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07F6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B0195"/>
    <w:rsid w:val="000B0DEA"/>
    <w:rsid w:val="000E27F8"/>
    <w:rsid w:val="001937FB"/>
    <w:rsid w:val="001C213A"/>
    <w:rsid w:val="002B479E"/>
    <w:rsid w:val="002C3489"/>
    <w:rsid w:val="00315D53"/>
    <w:rsid w:val="004261E5"/>
    <w:rsid w:val="0048042C"/>
    <w:rsid w:val="00487896"/>
    <w:rsid w:val="00496C40"/>
    <w:rsid w:val="00502325"/>
    <w:rsid w:val="00515DF5"/>
    <w:rsid w:val="005C3CE6"/>
    <w:rsid w:val="005E26D2"/>
    <w:rsid w:val="006C3CA7"/>
    <w:rsid w:val="006F4904"/>
    <w:rsid w:val="00856694"/>
    <w:rsid w:val="00880C89"/>
    <w:rsid w:val="00952D3D"/>
    <w:rsid w:val="00A662C6"/>
    <w:rsid w:val="00A9117C"/>
    <w:rsid w:val="00B211E8"/>
    <w:rsid w:val="00C32756"/>
    <w:rsid w:val="00C627A3"/>
    <w:rsid w:val="00D10DE0"/>
    <w:rsid w:val="00D5112E"/>
    <w:rsid w:val="00D834AF"/>
    <w:rsid w:val="00E11CB5"/>
    <w:rsid w:val="00E32D1A"/>
    <w:rsid w:val="00F922E3"/>
    <w:rsid w:val="00FE3A30"/>
    <w:rsid w:val="0D0E2667"/>
    <w:rsid w:val="3FBA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  <w:lsdException w:qFormat="1" w:unhideWhenUsed="0" w:uiPriority="70" w:semiHidden="0" w:name="Dark List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9" w:semiHidden="0" w:name="Medium Grid 3 Accent 3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pt-BR" w:eastAsia="en-US" w:bidi="ar-SA"/>
      <w14:ligatures w14:val="none"/>
    </w:rPr>
  </w:style>
  <w:style w:type="paragraph" w:styleId="2">
    <w:name w:val="heading 1"/>
    <w:basedOn w:val="1"/>
    <w:next w:val="1"/>
    <w:link w:val="28"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link w:val="29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tabs>
        <w:tab w:val="left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tabs>
        <w:tab w:val="left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link w:val="33"/>
    <w:qFormat/>
    <w:uiPriority w:val="0"/>
    <w:pPr>
      <w:tabs>
        <w:tab w:val="left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tabs>
        <w:tab w:val="left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tabs>
        <w:tab w:val="left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tabs>
        <w:tab w:val="left" w:pos="6480"/>
      </w:tabs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unhideWhenUsed/>
    <w:qFormat/>
    <w:uiPriority w:val="99"/>
    <w:rPr>
      <w:sz w:val="16"/>
      <w:szCs w:val="16"/>
    </w:rPr>
  </w:style>
  <w:style w:type="character" w:styleId="14">
    <w:name w:val="FollowedHyperlink"/>
    <w:semiHidden/>
    <w:unhideWhenUsed/>
    <w:qFormat/>
    <w:uiPriority w:val="99"/>
    <w:rPr>
      <w:color w:val="800080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paragraph" w:styleId="17">
    <w:name w:val="Body Text"/>
    <w:basedOn w:val="1"/>
    <w:link w:val="50"/>
    <w:qFormat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link w:val="42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9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0">
    <w:name w:val="head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annotation subject"/>
    <w:basedOn w:val="18"/>
    <w:next w:val="18"/>
    <w:link w:val="43"/>
    <w:semiHidden/>
    <w:unhideWhenUsed/>
    <w:qFormat/>
    <w:uiPriority w:val="99"/>
    <w:rPr>
      <w:b/>
      <w:bCs/>
    </w:rPr>
  </w:style>
  <w:style w:type="paragraph" w:styleId="22">
    <w:name w:val="footer"/>
    <w:basedOn w:val="1"/>
    <w:link w:val="3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3">
    <w:name w:val="Body Text Indent 3"/>
    <w:basedOn w:val="1"/>
    <w:link w:val="52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24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25">
    <w:name w:val="footnote text"/>
    <w:basedOn w:val="1"/>
    <w:link w:val="4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26">
    <w:name w:val="Table Grid"/>
    <w:basedOn w:val="12"/>
    <w:qFormat/>
    <w:uiPriority w:val="5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List 4"/>
    <w:basedOn w:val="12"/>
    <w:semiHidden/>
    <w:unhideWhenUsed/>
    <w:qFormat/>
    <w:uiPriority w:val="99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character" w:customStyle="1" w:styleId="28">
    <w:name w:val="Título 1 Char"/>
    <w:basedOn w:val="11"/>
    <w:link w:val="2"/>
    <w:qFormat/>
    <w:uiPriority w:val="0"/>
    <w:rPr>
      <w:rFonts w:ascii="Times New Roman" w:hAnsi="Times New Roman" w:eastAsia="Times New Roman" w:cs="Times New Roman"/>
      <w:kern w:val="0"/>
      <w:sz w:val="32"/>
      <w:szCs w:val="20"/>
      <w14:ligatures w14:val="none"/>
    </w:rPr>
  </w:style>
  <w:style w:type="character" w:customStyle="1" w:styleId="29">
    <w:name w:val="Título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30">
    <w:name w:val="Título 3 Char"/>
    <w:basedOn w:val="11"/>
    <w:link w:val="4"/>
    <w:qFormat/>
    <w:uiPriority w:val="0"/>
    <w:rPr>
      <w:rFonts w:ascii="Arial" w:hAnsi="Arial" w:eastAsia="Times New Roman" w:cs="Times New Roman"/>
      <w:b/>
      <w:bCs/>
      <w:kern w:val="0"/>
      <w:sz w:val="26"/>
      <w:szCs w:val="26"/>
      <w14:ligatures w14:val="none"/>
    </w:rPr>
  </w:style>
  <w:style w:type="character" w:customStyle="1" w:styleId="31">
    <w:name w:val="Título 4 Char"/>
    <w:basedOn w:val="11"/>
    <w:link w:val="5"/>
    <w:semiHidden/>
    <w:qFormat/>
    <w:uiPriority w:val="9"/>
    <w:rPr>
      <w:rFonts w:ascii="Calibri" w:hAnsi="Calibri" w:eastAsia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32">
    <w:name w:val="Título 5 Char"/>
    <w:basedOn w:val="11"/>
    <w:link w:val="6"/>
    <w:semiHidden/>
    <w:uiPriority w:val="9"/>
    <w:rPr>
      <w:rFonts w:ascii="Calibri" w:hAnsi="Calibri" w:eastAsia="Times New Roman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33">
    <w:name w:val="Título 6 Char"/>
    <w:basedOn w:val="11"/>
    <w:link w:val="7"/>
    <w:qFormat/>
    <w:uiPriority w:val="0"/>
    <w:rPr>
      <w:rFonts w:ascii="Times New Roman" w:hAnsi="Times New Roman" w:eastAsia="Times New Roman" w:cs="Times New Roman"/>
      <w:b/>
      <w:bCs/>
      <w:kern w:val="0"/>
      <w:lang w:val="en-US"/>
      <w14:ligatures w14:val="none"/>
    </w:rPr>
  </w:style>
  <w:style w:type="character" w:customStyle="1" w:styleId="34">
    <w:name w:val="Título 7 Char"/>
    <w:basedOn w:val="11"/>
    <w:link w:val="8"/>
    <w:semiHidden/>
    <w:qFormat/>
    <w:uiPriority w:val="9"/>
    <w:rPr>
      <w:rFonts w:ascii="Calibri" w:hAnsi="Calibri" w:eastAsia="Times New Roman" w:cs="Times New Roman"/>
      <w:kern w:val="0"/>
      <w:sz w:val="24"/>
      <w:szCs w:val="24"/>
      <w:lang w:val="en-US"/>
      <w14:ligatures w14:val="none"/>
    </w:rPr>
  </w:style>
  <w:style w:type="character" w:customStyle="1" w:styleId="35">
    <w:name w:val="Título 8 Char"/>
    <w:basedOn w:val="11"/>
    <w:link w:val="9"/>
    <w:semiHidden/>
    <w:uiPriority w:val="9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36">
    <w:name w:val="Título 9 Char"/>
    <w:basedOn w:val="11"/>
    <w:link w:val="10"/>
    <w:semiHidden/>
    <w:qFormat/>
    <w:uiPriority w:val="9"/>
    <w:rPr>
      <w:rFonts w:ascii="Cambria" w:hAnsi="Cambria" w:eastAsia="Times New Roman" w:cs="Times New Roman"/>
      <w:kern w:val="0"/>
      <w:lang w:val="en-US"/>
      <w14:ligatures w14:val="none"/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Cabeçalho Char"/>
    <w:basedOn w:val="11"/>
    <w:link w:val="20"/>
    <w:qFormat/>
    <w:uiPriority w:val="99"/>
    <w:rPr>
      <w:rFonts w:ascii="Calibri" w:hAnsi="Calibri" w:eastAsia="Calibri" w:cs="Times New Roman"/>
      <w:kern w:val="0"/>
      <w14:ligatures w14:val="none"/>
    </w:rPr>
  </w:style>
  <w:style w:type="character" w:customStyle="1" w:styleId="39">
    <w:name w:val="Rodapé Char"/>
    <w:basedOn w:val="11"/>
    <w:link w:val="22"/>
    <w:qFormat/>
    <w:uiPriority w:val="0"/>
    <w:rPr>
      <w:rFonts w:ascii="Calibri" w:hAnsi="Calibri" w:eastAsia="Calibri" w:cs="Times New Roman"/>
      <w:kern w:val="0"/>
      <w14:ligatures w14:val="none"/>
    </w:rPr>
  </w:style>
  <w:style w:type="character" w:customStyle="1" w:styleId="40">
    <w:name w:val="Texto de balão Char"/>
    <w:basedOn w:val="11"/>
    <w:link w:val="24"/>
    <w:semiHidden/>
    <w:qFormat/>
    <w:uiPriority w:val="99"/>
    <w:rPr>
      <w:rFonts w:ascii="Tahoma" w:hAnsi="Tahoma" w:eastAsia="Calibri" w:cs="Times New Roman"/>
      <w:kern w:val="0"/>
      <w:sz w:val="16"/>
      <w:szCs w:val="16"/>
      <w14:ligatures w14:val="none"/>
    </w:rPr>
  </w:style>
  <w:style w:type="character" w:customStyle="1" w:styleId="41">
    <w:name w:val="Texto de nota de rodapé Char"/>
    <w:basedOn w:val="11"/>
    <w:link w:val="25"/>
    <w:semiHidden/>
    <w:qFormat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customStyle="1" w:styleId="42">
    <w:name w:val="Texto de comentário Char"/>
    <w:basedOn w:val="11"/>
    <w:link w:val="18"/>
    <w:qFormat/>
    <w:uiPriority w:val="99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customStyle="1" w:styleId="43">
    <w:name w:val="Assunto do comentário Char"/>
    <w:basedOn w:val="42"/>
    <w:link w:val="21"/>
    <w:semiHidden/>
    <w:qFormat/>
    <w:uiPriority w:val="99"/>
    <w:rPr>
      <w:rFonts w:ascii="Calibri" w:hAnsi="Calibri" w:eastAsia="Calibri" w:cs="Times New Roman"/>
      <w:b/>
      <w:bCs/>
      <w:kern w:val="0"/>
      <w:sz w:val="20"/>
      <w:szCs w:val="20"/>
      <w14:ligatures w14:val="none"/>
    </w:rPr>
  </w:style>
  <w:style w:type="paragraph" w:customStyle="1" w:styleId="44">
    <w:name w:val="Grande 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45">
    <w:name w:val="Intervalo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6">
    <w:name w:val="Área de Avaliação"/>
    <w:basedOn w:val="47"/>
    <w:qFormat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7">
    <w:name w:val="Estilo1"/>
    <w:basedOn w:val="1"/>
    <w:qFormat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8">
    <w:name w:val="Área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9">
    <w:name w:val="Subárea"/>
    <w:basedOn w:val="1"/>
    <w:qFormat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50">
    <w:name w:val="Corpo de texto Char"/>
    <w:basedOn w:val="11"/>
    <w:link w:val="17"/>
    <w:qFormat/>
    <w:uiPriority w:val="0"/>
    <w:rPr>
      <w:rFonts w:ascii="Times New Roman" w:hAnsi="Times New Roman" w:eastAsia="Times New Roman" w:cs="Times New Roman"/>
      <w:kern w:val="0"/>
      <w:sz w:val="28"/>
      <w:szCs w:val="20"/>
      <w14:ligatures w14:val="none"/>
    </w:rPr>
  </w:style>
  <w:style w:type="paragraph" w:customStyle="1" w:styleId="51">
    <w:name w:val="Conteúdo da tabela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52">
    <w:name w:val="Recuo de corpo de texto 3 Char"/>
    <w:basedOn w:val="11"/>
    <w:link w:val="23"/>
    <w:semiHidden/>
    <w:qFormat/>
    <w:uiPriority w:val="99"/>
    <w:rPr>
      <w:rFonts w:ascii="Calibri" w:hAnsi="Calibri" w:eastAsia="Calibri" w:cs="Times New Roman"/>
      <w:kern w:val="0"/>
      <w:sz w:val="16"/>
      <w:szCs w:val="16"/>
      <w14:ligatures w14:val="none"/>
    </w:rPr>
  </w:style>
  <w:style w:type="paragraph" w:customStyle="1" w:styleId="53">
    <w:name w:val="Parágrafo da Lista1"/>
    <w:basedOn w:val="1"/>
    <w:qFormat/>
    <w:uiPriority w:val="0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54">
    <w:name w:val="western"/>
    <w:basedOn w:val="1"/>
    <w:qFormat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  <w14:ligatures w14:val="none"/>
    </w:rPr>
  </w:style>
  <w:style w:type="paragraph" w:customStyle="1" w:styleId="56">
    <w:name w:val="Padrão"/>
    <w:qFormat/>
    <w:uiPriority w:val="0"/>
    <w:pPr>
      <w:suppressAutoHyphens/>
      <w:spacing w:before="120" w:after="120" w:line="360" w:lineRule="auto"/>
    </w:pPr>
    <w:rPr>
      <w:rFonts w:ascii="Calibri" w:hAnsi="Calibri" w:eastAsia="DejaVu Sans" w:cs="Calibri"/>
      <w:kern w:val="0"/>
      <w:sz w:val="22"/>
      <w:szCs w:val="22"/>
      <w:lang w:val="pt-BR" w:eastAsia="en-US" w:bidi="ar-SA"/>
      <w14:ligatures w14:val="none"/>
    </w:rPr>
  </w:style>
  <w:style w:type="table" w:styleId="57">
    <w:name w:val="Medium Grid 3 Accent 3"/>
    <w:basedOn w:val="12"/>
    <w:qFormat/>
    <w:uiPriority w:val="6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paragraph" w:customStyle="1" w:styleId="58">
    <w:name w:val="Corpo de texto 31"/>
    <w:basedOn w:val="1"/>
    <w:qFormat/>
    <w:uiPriority w:val="0"/>
    <w:pPr>
      <w:suppressAutoHyphens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59">
    <w:name w:val="Light List Accent 3"/>
    <w:basedOn w:val="12"/>
    <w:qFormat/>
    <w:uiPriority w:val="61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customStyle="1" w:styleId="60">
    <w:name w:val="Cronograma"/>
    <w:basedOn w:val="27"/>
    <w:qFormat/>
    <w:uiPriority w:val="99"/>
    <w:rPr>
      <w:rFonts w:ascii="Arial" w:hAnsi="Arial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customStyle="1" w:styleId="61">
    <w:name w:val="Sombreamento Claro - Ênfase 11"/>
    <w:basedOn w:val="12"/>
    <w:qFormat/>
    <w:uiPriority w:val="60"/>
    <w:pPr>
      <w:spacing w:after="0" w:line="240" w:lineRule="auto"/>
    </w:pPr>
    <w:rPr>
      <w:rFonts w:ascii="Calibri" w:hAnsi="Calibri" w:eastAsia="Calibri" w:cs="Times New Roman"/>
      <w:color w:val="365F91"/>
      <w:kern w:val="0"/>
      <w:sz w:val="20"/>
      <w:szCs w:val="20"/>
      <w:lang w:eastAsia="pt-BR"/>
      <w14:ligatures w14:val="none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2">
    <w:name w:val="Dark List Accent 2"/>
    <w:basedOn w:val="12"/>
    <w:qFormat/>
    <w:uiPriority w:val="70"/>
    <w:pPr>
      <w:spacing w:after="0" w:line="240" w:lineRule="auto"/>
    </w:pPr>
    <w:rPr>
      <w:rFonts w:ascii="Calibri" w:hAnsi="Calibri" w:eastAsia="Calibri" w:cs="Times New Roman"/>
      <w:color w:val="FFFFFF"/>
      <w:kern w:val="0"/>
      <w:sz w:val="20"/>
      <w:szCs w:val="20"/>
      <w:lang w:eastAsia="pt-BR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63">
    <w:name w:val="Light Shading Accent 3"/>
    <w:basedOn w:val="12"/>
    <w:qFormat/>
    <w:uiPriority w:val="60"/>
    <w:pPr>
      <w:spacing w:after="0" w:line="240" w:lineRule="auto"/>
    </w:pPr>
    <w:rPr>
      <w:rFonts w:ascii="Calibri" w:hAnsi="Calibri" w:eastAsia="Calibri" w:cs="Times New Roman"/>
      <w:color w:val="4F6228"/>
      <w:kern w:val="0"/>
      <w:sz w:val="20"/>
      <w:szCs w:val="20"/>
      <w:lang w:eastAsia="pt-BR"/>
      <w14:ligatures w14:val="none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64">
    <w:name w:val="Parágrafo da Lista11"/>
    <w:basedOn w:val="1"/>
    <w:qFormat/>
    <w:uiPriority w:val="0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65">
    <w:name w:val="Menção Pendente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6">
    <w:name w:val="Menção Pendente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67">
    <w:name w:val="Tabela com grade1"/>
    <w:basedOn w:val="12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8">
    <w:name w:val="Menção Pendente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69">
    <w:name w:val="Tabela com grade2"/>
    <w:basedOn w:val="12"/>
    <w:qFormat/>
    <w:uiPriority w:val="3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Menção Pendente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71">
    <w:name w:val="Grid Table 4 Accent 1"/>
    <w:basedOn w:val="12"/>
    <w:uiPriority w:val="4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t-BR"/>
      <w14:ligatures w14:val="none"/>
    </w:rPr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2">
    <w:name w:val="Tabela de Lista 31"/>
    <w:basedOn w:val="12"/>
    <w:qFormat/>
    <w:uiPriority w:val="48"/>
    <w:pPr>
      <w:spacing w:after="0" w:line="240" w:lineRule="auto"/>
    </w:pPr>
    <w:rPr>
      <w:rFonts w:ascii="Calibri" w:hAnsi="Calibri" w:eastAsia="Calibri" w:cs="Calibri"/>
      <w:kern w:val="0"/>
      <w:sz w:val="20"/>
      <w:szCs w:val="20"/>
      <w:lang w:eastAsia="pt-BR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cPr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sz="4" w:space="0"/>
          <w:left w:val="nil"/>
        </w:tcBorders>
      </w:tcPr>
    </w:tblStylePr>
    <w:tblStylePr w:type="swCell">
      <w:tcPr>
        <w:tcBorders>
          <w:top w:val="double" w:color="000000" w:sz="4" w:space="0"/>
          <w:right w:val="nil"/>
        </w:tcBorders>
      </w:tcPr>
    </w:tblStylePr>
  </w:style>
  <w:style w:type="paragraph" w:styleId="73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kern w:val="0"/>
      <w:sz w:val="22"/>
      <w:szCs w:val="22"/>
      <w:lang w:val="pt-BR" w:eastAsia="pt-BR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602</Characters>
  <Lines>5</Lines>
  <Paragraphs>1</Paragraphs>
  <TotalTime>8</TotalTime>
  <ScaleCrop>false</ScaleCrop>
  <LinksUpToDate>false</LinksUpToDate>
  <CharactersWithSpaces>712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2023-09-14T13:04:00Z</dcterms:created>
  <dc:creator>Antonia Alves</dc:creator>
  <cp:lastModifiedBy>Marcus Vinicius Araujo Damasce</cp:lastModifiedBy>
  <cp:lastPrinted>2025-09-01T12:35:00Z</cp:lastPrinted>
  <dcterms:modified xsi:type="dcterms:W3CDTF">2026-03-26T18:35:10Z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C75BCCF2924244CE8CACC3D3DE729E6A_13</vt:lpwstr>
  </property>
</Properties>
</file>