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AB7099E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ANEXO III </w:t>
      </w:r>
    </w:p>
    <w:p w14:paraId="6AF8BC80">
      <w:pPr>
        <w:spacing w:line="360" w:lineRule="auto"/>
        <w:jc w:val="center"/>
        <w:rPr>
          <w:b/>
          <w:bCs/>
        </w:rPr>
      </w:pPr>
    </w:p>
    <w:p w14:paraId="63646CFD">
      <w:pPr>
        <w:tabs>
          <w:tab w:val="center" w:pos="4252"/>
          <w:tab w:val="right" w:pos="8504"/>
        </w:tabs>
        <w:spacing w:line="360" w:lineRule="auto"/>
        <w:jc w:val="center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TERMO DE CIÊNCIA DO PROVÁVEL ORIENTADOR</w:t>
      </w:r>
    </w:p>
    <w:p w14:paraId="1EB614BB">
      <w:pPr>
        <w:tabs>
          <w:tab w:val="center" w:pos="4252"/>
          <w:tab w:val="right" w:pos="8504"/>
        </w:tabs>
        <w:spacing w:line="312" w:lineRule="auto"/>
        <w:rPr>
          <w:rFonts w:eastAsia="Arial"/>
          <w:color w:val="000000"/>
        </w:rPr>
      </w:pPr>
    </w:p>
    <w:p w14:paraId="4A461636">
      <w:pPr>
        <w:tabs>
          <w:tab w:val="center" w:pos="4252"/>
          <w:tab w:val="right" w:pos="8504"/>
        </w:tabs>
        <w:spacing w:line="312" w:lineRule="auto"/>
        <w:rPr>
          <w:rFonts w:eastAsia="Arial"/>
          <w:color w:val="000000"/>
        </w:rPr>
      </w:pPr>
    </w:p>
    <w:p w14:paraId="7DCEEC02">
      <w:pPr>
        <w:tabs>
          <w:tab w:val="center" w:pos="4252"/>
          <w:tab w:val="right" w:pos="8504"/>
        </w:tabs>
        <w:spacing w:line="312" w:lineRule="auto"/>
        <w:rPr>
          <w:rFonts w:eastAsia="Arial"/>
          <w:color w:val="000000"/>
        </w:rPr>
      </w:pPr>
    </w:p>
    <w:p w14:paraId="0640F321">
      <w:pPr>
        <w:tabs>
          <w:tab w:val="center" w:pos="4252"/>
          <w:tab w:val="right" w:pos="8504"/>
        </w:tabs>
        <w:spacing w:line="312" w:lineRule="auto"/>
        <w:ind w:firstLine="1440" w:firstLineChars="600"/>
        <w:rPr>
          <w:rFonts w:eastAsia="Arial"/>
          <w:color w:val="000000"/>
        </w:rPr>
      </w:pPr>
      <w:r>
        <w:rPr>
          <w:rFonts w:eastAsia="Arial"/>
          <w:color w:val="000000"/>
        </w:rPr>
        <w:t>À Comissão de Seleção do PGMP.</w:t>
      </w:r>
    </w:p>
    <w:p w14:paraId="04BBE9C5">
      <w:pPr>
        <w:tabs>
          <w:tab w:val="center" w:pos="4252"/>
          <w:tab w:val="right" w:pos="8504"/>
        </w:tabs>
        <w:spacing w:line="312" w:lineRule="auto"/>
        <w:ind w:firstLine="1440" w:firstLineChars="600"/>
        <w:rPr>
          <w:rFonts w:eastAsia="Arial"/>
          <w:color w:val="000000"/>
        </w:rPr>
      </w:pPr>
    </w:p>
    <w:p w14:paraId="3803E78F">
      <w:pPr>
        <w:tabs>
          <w:tab w:val="center" w:pos="4252"/>
          <w:tab w:val="right" w:pos="8504"/>
        </w:tabs>
        <w:spacing w:line="312" w:lineRule="auto"/>
        <w:ind w:firstLine="1440" w:firstLineChars="600"/>
        <w:rPr>
          <w:rFonts w:eastAsia="Arial"/>
          <w:color w:val="000000"/>
        </w:rPr>
      </w:pPr>
    </w:p>
    <w:p w14:paraId="08D72D3F">
      <w:pPr>
        <w:tabs>
          <w:tab w:val="center" w:pos="4252"/>
          <w:tab w:val="right" w:pos="8504"/>
        </w:tabs>
        <w:spacing w:line="312" w:lineRule="auto"/>
        <w:ind w:firstLine="1440" w:firstLineChars="600"/>
        <w:rPr>
          <w:rFonts w:eastAsia="Arial"/>
          <w:color w:val="000000"/>
        </w:rPr>
      </w:pPr>
      <w:r>
        <w:rPr>
          <w:rFonts w:eastAsia="Arial"/>
          <w:color w:val="000000"/>
        </w:rPr>
        <w:t>Prezados(a)(s) Senhores(a)(s):</w:t>
      </w:r>
    </w:p>
    <w:p w14:paraId="41EF8AA0">
      <w:pPr>
        <w:tabs>
          <w:tab w:val="center" w:pos="4252"/>
          <w:tab w:val="right" w:pos="8504"/>
        </w:tabs>
        <w:spacing w:line="312" w:lineRule="auto"/>
        <w:ind w:firstLine="1440" w:firstLineChars="600"/>
        <w:rPr>
          <w:rFonts w:eastAsia="Arial"/>
          <w:color w:val="000000"/>
        </w:rPr>
      </w:pPr>
    </w:p>
    <w:p w14:paraId="1DA5F392">
      <w:pPr>
        <w:tabs>
          <w:tab w:val="center" w:pos="4252"/>
          <w:tab w:val="right" w:pos="8504"/>
        </w:tabs>
        <w:spacing w:line="312" w:lineRule="auto"/>
        <w:ind w:firstLine="1440" w:firstLineChars="600"/>
        <w:rPr>
          <w:rFonts w:eastAsia="Arial"/>
          <w:color w:val="000000"/>
        </w:rPr>
      </w:pPr>
    </w:p>
    <w:p w14:paraId="027DDA8B">
      <w:pPr>
        <w:spacing w:line="312" w:lineRule="auto"/>
        <w:ind w:firstLine="1440" w:firstLineChars="600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>Venho por meio desta informar que tenho ciência de que o(a) candidato(a) ___________________________________ concorrerá a uma vaga no processo seletivo no curso de mestrado do PGMP.</w:t>
      </w:r>
    </w:p>
    <w:p w14:paraId="3135CA4F">
      <w:pPr>
        <w:tabs>
          <w:tab w:val="center" w:pos="4252"/>
          <w:tab w:val="right" w:pos="8504"/>
        </w:tabs>
        <w:spacing w:line="312" w:lineRule="auto"/>
        <w:rPr>
          <w:rFonts w:eastAsia="Arial"/>
          <w:color w:val="000000"/>
        </w:rPr>
      </w:pPr>
    </w:p>
    <w:p w14:paraId="779EFAEF">
      <w:pPr>
        <w:tabs>
          <w:tab w:val="right" w:pos="8504"/>
        </w:tabs>
        <w:spacing w:line="312" w:lineRule="auto"/>
        <w:ind w:left="1440" w:leftChars="600"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t>Atenciosamente,</w:t>
      </w:r>
    </w:p>
    <w:p w14:paraId="290DA98C">
      <w:pPr>
        <w:tabs>
          <w:tab w:val="center" w:pos="4252"/>
          <w:tab w:val="right" w:pos="8504"/>
        </w:tabs>
        <w:spacing w:line="312" w:lineRule="auto"/>
        <w:rPr>
          <w:rFonts w:eastAsia="Arial"/>
          <w:color w:val="000000"/>
        </w:rPr>
      </w:pPr>
    </w:p>
    <w:p w14:paraId="0C2E2A1E">
      <w:pPr>
        <w:tabs>
          <w:tab w:val="center" w:pos="4252"/>
          <w:tab w:val="right" w:pos="8504"/>
        </w:tabs>
        <w:spacing w:line="312" w:lineRule="auto"/>
        <w:rPr>
          <w:rFonts w:eastAsia="Arial"/>
          <w:color w:val="000000"/>
        </w:rPr>
      </w:pPr>
    </w:p>
    <w:p w14:paraId="62127499">
      <w:pPr>
        <w:tabs>
          <w:tab w:val="center" w:pos="4252"/>
          <w:tab w:val="right" w:pos="8504"/>
        </w:tabs>
        <w:spacing w:line="312" w:lineRule="auto"/>
        <w:jc w:val="center"/>
        <w:rPr>
          <w:rFonts w:eastAsia="Arial"/>
          <w:color w:val="000000"/>
        </w:rPr>
      </w:pPr>
      <w:r>
        <w:rPr>
          <w:rFonts w:eastAsia="Arial"/>
          <w:color w:val="000000"/>
        </w:rPr>
        <w:t>Local e data:</w:t>
      </w:r>
    </w:p>
    <w:p w14:paraId="790FF828">
      <w:pPr>
        <w:tabs>
          <w:tab w:val="center" w:pos="4252"/>
          <w:tab w:val="right" w:pos="8504"/>
        </w:tabs>
        <w:spacing w:line="312" w:lineRule="auto"/>
        <w:jc w:val="center"/>
        <w:rPr>
          <w:rFonts w:eastAsia="Arial"/>
          <w:color w:val="000000"/>
        </w:rPr>
      </w:pPr>
    </w:p>
    <w:p w14:paraId="74B009EB">
      <w:pPr>
        <w:tabs>
          <w:tab w:val="center" w:pos="4252"/>
          <w:tab w:val="right" w:pos="8504"/>
        </w:tabs>
        <w:spacing w:line="312" w:lineRule="auto"/>
        <w:jc w:val="center"/>
        <w:rPr>
          <w:rFonts w:eastAsia="Arial"/>
          <w:color w:val="000000"/>
        </w:rPr>
      </w:pPr>
    </w:p>
    <w:p w14:paraId="20797216">
      <w:pPr>
        <w:tabs>
          <w:tab w:val="center" w:pos="4252"/>
          <w:tab w:val="right" w:pos="8504"/>
        </w:tabs>
        <w:spacing w:line="312" w:lineRule="auto"/>
        <w:jc w:val="center"/>
        <w:rPr>
          <w:rFonts w:eastAsia="Arial"/>
          <w:color w:val="000000"/>
        </w:rPr>
      </w:pPr>
    </w:p>
    <w:p w14:paraId="6E1A7741">
      <w:pPr>
        <w:tabs>
          <w:tab w:val="center" w:pos="4252"/>
          <w:tab w:val="right" w:pos="8504"/>
        </w:tabs>
        <w:spacing w:line="312" w:lineRule="auto"/>
        <w:jc w:val="center"/>
        <w:rPr>
          <w:rFonts w:eastAsia="Arial"/>
          <w:color w:val="000000"/>
        </w:rPr>
      </w:pPr>
    </w:p>
    <w:p w14:paraId="085DDA79">
      <w:pPr>
        <w:tabs>
          <w:tab w:val="center" w:pos="4252"/>
          <w:tab w:val="right" w:pos="8504"/>
        </w:tabs>
        <w:spacing w:line="312" w:lineRule="auto"/>
        <w:jc w:val="center"/>
        <w:rPr>
          <w:rFonts w:eastAsia="Arial"/>
          <w:color w:val="000000"/>
        </w:rPr>
      </w:pPr>
      <w:r>
        <w:rPr>
          <w:rFonts w:eastAsia="Arial"/>
          <w:color w:val="000000"/>
        </w:rPr>
        <w:t>Assinatura (Pelo gov.br)</w:t>
      </w:r>
    </w:p>
    <w:p w14:paraId="13931021">
      <w:pPr>
        <w:spacing w:line="360" w:lineRule="auto"/>
        <w:jc w:val="center"/>
        <w:rPr>
          <w:b/>
          <w:bCs/>
        </w:rPr>
      </w:pPr>
      <w:r>
        <w:rPr>
          <w:rFonts w:eastAsia="Arial"/>
          <w:color w:val="000000"/>
        </w:rPr>
        <w:t>Nome do Orientador</w:t>
      </w:r>
    </w:p>
    <w:p w14:paraId="0BDE6FFF">
      <w:pPr>
        <w:spacing w:line="360" w:lineRule="auto"/>
        <w:jc w:val="center"/>
        <w:rPr>
          <w:b/>
          <w:bCs/>
        </w:rPr>
      </w:pPr>
    </w:p>
    <w:p w14:paraId="6F7B5157">
      <w:pPr>
        <w:spacing w:line="360" w:lineRule="auto"/>
        <w:jc w:val="center"/>
        <w:rPr>
          <w:b/>
          <w:bCs/>
        </w:rPr>
      </w:pPr>
    </w:p>
    <w:p w14:paraId="68EC7049">
      <w:pPr>
        <w:spacing w:line="360" w:lineRule="auto"/>
        <w:jc w:val="center"/>
        <w:rPr>
          <w:b/>
          <w:bCs/>
        </w:rPr>
      </w:pPr>
    </w:p>
    <w:p w14:paraId="519CA01F">
      <w:pPr>
        <w:spacing w:line="360" w:lineRule="auto"/>
        <w:jc w:val="center"/>
        <w:rPr>
          <w:b/>
          <w:bCs/>
        </w:rPr>
      </w:pPr>
    </w:p>
    <w:p w14:paraId="00B7ABEB">
      <w:pPr>
        <w:spacing w:line="360" w:lineRule="auto"/>
        <w:jc w:val="center"/>
        <w:rPr>
          <w:b/>
          <w:bCs/>
        </w:rPr>
      </w:pPr>
    </w:p>
    <w:p w14:paraId="09C4F2E1">
      <w:pPr>
        <w:spacing w:line="360" w:lineRule="auto"/>
        <w:jc w:val="center"/>
        <w:rPr>
          <w:b/>
          <w:bCs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383C30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2026-09-18T19:12:26Z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