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1B03">
      <w:pPr>
        <w:pStyle w:val="27"/>
        <w:spacing w:line="240" w:lineRule="auto"/>
        <w:rPr>
          <w:color w:val="000008"/>
          <w:sz w:val="32"/>
          <w:szCs w:val="32"/>
        </w:rPr>
      </w:pPr>
      <w:bookmarkStart w:id="0" w:name="_Hlk189460331"/>
    </w:p>
    <w:p w14:paraId="5EA1973F">
      <w:pPr>
        <w:pStyle w:val="27"/>
        <w:spacing w:line="240" w:lineRule="auto"/>
        <w:rPr>
          <w:sz w:val="28"/>
          <w:szCs w:val="28"/>
        </w:rPr>
      </w:pPr>
      <w:r>
        <w:rPr>
          <w:color w:val="000008"/>
          <w:sz w:val="28"/>
          <w:szCs w:val="28"/>
        </w:rPr>
        <w:t>EDITAL</w:t>
      </w:r>
      <w:r>
        <w:rPr>
          <w:color w:val="000008"/>
          <w:spacing w:val="-7"/>
          <w:sz w:val="28"/>
          <w:szCs w:val="28"/>
        </w:rPr>
        <w:t xml:space="preserve"> COMPLEMENTAR </w:t>
      </w:r>
      <w:r>
        <w:rPr>
          <w:sz w:val="28"/>
          <w:szCs w:val="28"/>
        </w:rPr>
        <w:t>Nº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001/2025</w:t>
      </w:r>
      <w:r>
        <w:rPr>
          <w:spacing w:val="-8"/>
          <w:sz w:val="28"/>
          <w:szCs w:val="28"/>
        </w:rPr>
        <w:t xml:space="preserve"> ao </w:t>
      </w:r>
      <w:r>
        <w:rPr>
          <w:color w:val="000008"/>
          <w:sz w:val="28"/>
          <w:szCs w:val="28"/>
        </w:rPr>
        <w:t>EDITAL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003/2025</w:t>
      </w:r>
      <w:r>
        <w:rPr>
          <w:spacing w:val="-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-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SELEÇÃO</w:t>
      </w:r>
      <w:r>
        <w:rPr>
          <w:color w:val="000008"/>
          <w:spacing w:val="-6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DE</w:t>
      </w:r>
      <w:r>
        <w:rPr>
          <w:color w:val="000008"/>
          <w:spacing w:val="-8"/>
          <w:sz w:val="28"/>
          <w:szCs w:val="28"/>
        </w:rPr>
        <w:t xml:space="preserve"> CADASTRO DE RESERVA - </w:t>
      </w:r>
      <w:r>
        <w:rPr>
          <w:color w:val="000008"/>
          <w:sz w:val="28"/>
          <w:szCs w:val="28"/>
        </w:rPr>
        <w:t>BOLSISTAS</w:t>
      </w:r>
      <w:r>
        <w:rPr>
          <w:color w:val="000008"/>
          <w:spacing w:val="-3"/>
          <w:sz w:val="28"/>
          <w:szCs w:val="28"/>
        </w:rPr>
        <w:t xml:space="preserve"> </w:t>
      </w:r>
      <w:r>
        <w:rPr>
          <w:color w:val="000008"/>
          <w:spacing w:val="-2"/>
          <w:sz w:val="28"/>
          <w:szCs w:val="28"/>
        </w:rPr>
        <w:t>CAPES/DEMANDA SOCIAL - PPGECM/UNEMAT</w:t>
      </w:r>
    </w:p>
    <w:p w14:paraId="71ACC59E">
      <w:pPr>
        <w:pStyle w:val="22"/>
        <w:spacing w:before="0" w:after="120"/>
        <w:ind w:firstLine="568"/>
        <w:jc w:val="both"/>
        <w:rPr>
          <w:rFonts w:ascii="Arial" w:hAnsi="Arial" w:cs="Arial"/>
          <w:color w:val="000008"/>
          <w:sz w:val="24"/>
        </w:rPr>
      </w:pPr>
    </w:p>
    <w:bookmarkEnd w:id="0"/>
    <w:p w14:paraId="0C3D9D94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14:paraId="32D2E645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IV</w:t>
      </w:r>
    </w:p>
    <w:p w14:paraId="5FD8C50C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POLÍTICAS DE AÇÕES AFIRMATIVAS</w:t>
      </w:r>
    </w:p>
    <w:p w14:paraId="1A0C515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99A41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37E6C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59C7E5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Eu, ____________________________________, CPF nº ___________________, RG nº __________________________, discente regularmente matriculado(a) no Programa de Pós-Graduação </w:t>
      </w:r>
      <w:r>
        <w:rPr>
          <w:rFonts w:ascii="Arial" w:hAnsi="Arial" w:cs="Arial"/>
          <w:i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 xml:space="preserve"> em Ensino de Ciências e Matemática - PPGECM, </w:t>
      </w:r>
      <w:r>
        <w:rPr>
          <w:rFonts w:ascii="Arial" w:hAnsi="Arial" w:cs="Arial"/>
          <w:sz w:val="24"/>
          <w:szCs w:val="24"/>
          <w:lang w:eastAsia="pt-BR"/>
        </w:rPr>
        <w:t xml:space="preserve">declaro que ingressei no referido programa por meio das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Políticas de Ações Afirmativas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1FA880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E47B992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A6D222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D82FC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ACCAF1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F252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(....)  _______ de___________________ de 2025.</w:t>
      </w:r>
    </w:p>
    <w:p w14:paraId="5053AE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698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BE4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D91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961B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DF4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50C539AF">
      <w:pPr>
        <w:spacing w:after="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</w:t>
      </w:r>
    </w:p>
    <w:p w14:paraId="03C2D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pt-BR"/>
        </w:rPr>
      </w:pPr>
    </w:p>
    <w:p w14:paraId="4A002CC8">
      <w:pPr>
        <w:spacing w:after="120" w:line="240" w:lineRule="auto"/>
        <w:jc w:val="center"/>
        <w:rPr>
          <w:rFonts w:ascii="Arial" w:hAnsi="Arial" w:cs="Arial"/>
          <w:b/>
          <w:bCs/>
          <w:color w:val="000009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670A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/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D228">
    <w:pPr>
      <w:pStyle w:val="33"/>
    </w:pPr>
    <w:r>
      <w:rPr>
        <w:rFonts w:ascii="Times New Roman" w:hAnsi="Times New Roman" w:eastAsia="Times New Roman"/>
        <w:sz w:val="24"/>
        <w:szCs w:val="24"/>
        <w:lang w:eastAsia="pt-BR"/>
      </w:rPr>
      <w:drawing>
        <wp:inline distT="0" distB="0" distL="0" distR="0">
          <wp:extent cx="6467475" cy="1594485"/>
          <wp:effectExtent l="0" t="0" r="0" b="5715"/>
          <wp:docPr id="1" name="Imagem 1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, chat ou mensagem de 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569" cy="160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06"/>
    <w:rsid w:val="00054406"/>
    <w:rsid w:val="00171D2D"/>
    <w:rsid w:val="003C3E83"/>
    <w:rsid w:val="00497787"/>
    <w:rsid w:val="005037C9"/>
    <w:rsid w:val="00511B01"/>
    <w:rsid w:val="005A1F05"/>
    <w:rsid w:val="006840A5"/>
    <w:rsid w:val="006C583B"/>
    <w:rsid w:val="007832E0"/>
    <w:rsid w:val="00797921"/>
    <w:rsid w:val="00805B47"/>
    <w:rsid w:val="00830AE0"/>
    <w:rsid w:val="00863F79"/>
    <w:rsid w:val="009C5E20"/>
    <w:rsid w:val="009E761A"/>
    <w:rsid w:val="00AD15C2"/>
    <w:rsid w:val="00B86ECC"/>
    <w:rsid w:val="00BF584B"/>
    <w:rsid w:val="00C14EE4"/>
    <w:rsid w:val="00C636F9"/>
    <w:rsid w:val="00CF2521"/>
    <w:rsid w:val="00D47F63"/>
    <w:rsid w:val="00D905D3"/>
    <w:rsid w:val="00DA0F25"/>
    <w:rsid w:val="00DA23A8"/>
    <w:rsid w:val="00DC72EC"/>
    <w:rsid w:val="00EA7343"/>
    <w:rsid w:val="00FB4DE1"/>
    <w:rsid w:val="47FA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19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3">
    <w:name w:val="heading 2"/>
    <w:basedOn w:val="1"/>
    <w:next w:val="1"/>
    <w:link w:val="199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98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171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72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73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4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5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6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Strong"/>
    <w:basedOn w:val="11"/>
    <w:qFormat/>
    <w:uiPriority w:val="22"/>
    <w:rPr>
      <w:b/>
      <w:bCs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otnote reference"/>
    <w:semiHidden/>
    <w:qFormat/>
    <w:uiPriority w:val="99"/>
    <w:rPr>
      <w:vertAlign w:val="superscript"/>
    </w:rPr>
  </w:style>
  <w:style w:type="character" w:styleId="19">
    <w:name w:val="Hyperlink"/>
    <w:basedOn w:val="11"/>
    <w:unhideWhenUsed/>
    <w:qFormat/>
    <w:uiPriority w:val="99"/>
    <w:rPr>
      <w:color w:val="0000FF"/>
      <w:u w:val="single"/>
    </w:rPr>
  </w:style>
  <w:style w:type="paragraph" w:styleId="2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1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2">
    <w:name w:val="Body Text"/>
    <w:basedOn w:val="1"/>
    <w:link w:val="208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annotation text"/>
    <w:basedOn w:val="1"/>
    <w:link w:val="22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5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itle"/>
    <w:basedOn w:val="1"/>
    <w:link w:val="201"/>
    <w:qFormat/>
    <w:uiPriority w:val="1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28">
    <w:name w:val="endnote text"/>
    <w:basedOn w:val="1"/>
    <w:link w:val="19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1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32">
    <w:name w:val="HTML Preformatted"/>
    <w:basedOn w:val="1"/>
    <w:link w:val="2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33">
    <w:name w:val="header"/>
    <w:basedOn w:val="1"/>
    <w:link w:val="19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4">
    <w:name w:val="footer"/>
    <w:basedOn w:val="1"/>
    <w:link w:val="19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5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6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37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8">
    <w:name w:val="Balloon Text"/>
    <w:basedOn w:val="1"/>
    <w:link w:val="214"/>
    <w:unhideWhenUsed/>
    <w:qFormat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39">
    <w:name w:val="Subtitle"/>
    <w:basedOn w:val="1"/>
    <w:next w:val="1"/>
    <w:link w:val="178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footnote text"/>
    <w:basedOn w:val="1"/>
    <w:link w:val="202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41">
    <w:name w:val="toc 1"/>
    <w:basedOn w:val="1"/>
    <w:next w:val="1"/>
    <w:unhideWhenUsed/>
    <w:qFormat/>
    <w:uiPriority w:val="39"/>
    <w:pPr>
      <w:spacing w:after="100"/>
    </w:pPr>
  </w:style>
  <w:style w:type="table" w:styleId="42">
    <w:name w:val="Table Grid"/>
    <w:basedOn w:val="12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5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5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5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5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5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5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2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4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5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6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7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7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8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8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8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8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0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0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0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0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0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0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1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1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1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1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2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31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3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3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8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49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0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1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2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3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4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5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6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7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8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9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0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63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6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6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68">
    <w:name w:val="Heading 1 Char"/>
    <w:basedOn w:val="11"/>
    <w:qFormat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9">
    <w:name w:val="Heading 2 Char"/>
    <w:basedOn w:val="11"/>
    <w:qFormat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70">
    <w:name w:val="Heading 3 Char"/>
    <w:basedOn w:val="11"/>
    <w:qFormat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71">
    <w:name w:val="Título 4 Char"/>
    <w:basedOn w:val="11"/>
    <w:link w:val="5"/>
    <w:qFormat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72">
    <w:name w:val="Título 5 Char"/>
    <w:basedOn w:val="11"/>
    <w:link w:val="6"/>
    <w:qFormat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73">
    <w:name w:val="Título 6 Char"/>
    <w:basedOn w:val="11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4">
    <w:name w:val="Título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5">
    <w:name w:val="Título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6">
    <w:name w:val="Título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7">
    <w:name w:val="Title Char"/>
    <w:basedOn w:val="11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8">
    <w:name w:val="Subtítulo Char"/>
    <w:basedOn w:val="11"/>
    <w:link w:val="39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9">
    <w:name w:val="Quote"/>
    <w:basedOn w:val="1"/>
    <w:next w:val="1"/>
    <w:link w:val="18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Citação Char"/>
    <w:basedOn w:val="11"/>
    <w:link w:val="17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182">
    <w:name w:val="Intense Quote"/>
    <w:basedOn w:val="1"/>
    <w:next w:val="1"/>
    <w:link w:val="18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83">
    <w:name w:val="Citação Intensa Char"/>
    <w:basedOn w:val="11"/>
    <w:link w:val="182"/>
    <w:qFormat/>
    <w:uiPriority w:val="30"/>
    <w:rPr>
      <w:i/>
      <w:iCs/>
      <w:color w:val="2F5597" w:themeColor="accent1" w:themeShade="BF"/>
    </w:rPr>
  </w:style>
  <w:style w:type="character" w:customStyle="1" w:styleId="18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5">
    <w:name w:val="No Spacing"/>
    <w:basedOn w:val="1"/>
    <w:qFormat/>
    <w:uiPriority w:val="1"/>
    <w:pPr>
      <w:spacing w:after="0" w:line="240" w:lineRule="auto"/>
    </w:pPr>
  </w:style>
  <w:style w:type="character" w:customStyle="1" w:styleId="186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7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8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9">
    <w:name w:val="Header Char"/>
    <w:basedOn w:val="11"/>
    <w:qFormat/>
    <w:uiPriority w:val="99"/>
  </w:style>
  <w:style w:type="character" w:customStyle="1" w:styleId="190">
    <w:name w:val="Footer Char"/>
    <w:basedOn w:val="11"/>
    <w:qFormat/>
    <w:uiPriority w:val="99"/>
  </w:style>
  <w:style w:type="character" w:customStyle="1" w:styleId="191">
    <w:name w:val="Footnote Text Char"/>
    <w:basedOn w:val="11"/>
    <w:semiHidden/>
    <w:qFormat/>
    <w:uiPriority w:val="99"/>
    <w:rPr>
      <w:sz w:val="20"/>
      <w:szCs w:val="20"/>
    </w:rPr>
  </w:style>
  <w:style w:type="character" w:customStyle="1" w:styleId="192">
    <w:name w:val="Texto de nota de fim Char"/>
    <w:basedOn w:val="11"/>
    <w:link w:val="28"/>
    <w:semiHidden/>
    <w:qFormat/>
    <w:uiPriority w:val="99"/>
    <w:rPr>
      <w:sz w:val="20"/>
      <w:szCs w:val="20"/>
    </w:rPr>
  </w:style>
  <w:style w:type="paragraph" w:customStyle="1" w:styleId="193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94">
    <w:name w:val="Cabeçalho Char"/>
    <w:basedOn w:val="11"/>
    <w:link w:val="33"/>
    <w:qFormat/>
    <w:uiPriority w:val="99"/>
  </w:style>
  <w:style w:type="character" w:customStyle="1" w:styleId="195">
    <w:name w:val="Rodapé Char"/>
    <w:basedOn w:val="11"/>
    <w:link w:val="34"/>
    <w:qFormat/>
    <w:uiPriority w:val="99"/>
  </w:style>
  <w:style w:type="character" w:customStyle="1" w:styleId="196">
    <w:name w:val="Título 1 Char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197">
    <w:name w:val="List Paragraph"/>
    <w:basedOn w:val="1"/>
    <w:qFormat/>
    <w:uiPriority w:val="1"/>
    <w:pPr>
      <w:ind w:left="720"/>
      <w:contextualSpacing/>
    </w:pPr>
  </w:style>
  <w:style w:type="character" w:customStyle="1" w:styleId="198">
    <w:name w:val="Título 3 Char"/>
    <w:basedOn w:val="11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99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00">
    <w:name w:val="color_18"/>
    <w:basedOn w:val="11"/>
    <w:qFormat/>
    <w:uiPriority w:val="0"/>
  </w:style>
  <w:style w:type="character" w:customStyle="1" w:styleId="201">
    <w:name w:val="Título Char"/>
    <w:basedOn w:val="11"/>
    <w:link w:val="27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02">
    <w:name w:val="Texto de nota de rodapé Char"/>
    <w:basedOn w:val="11"/>
    <w:link w:val="4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203">
    <w:name w:val="V-SIPEM - Parágrafos"/>
    <w:qFormat/>
    <w:uiPriority w:val="0"/>
    <w:pPr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customStyle="1" w:styleId="204">
    <w:name w:val="V-SIPEM - Referência"/>
    <w:link w:val="205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customStyle="1" w:styleId="205">
    <w:name w:val="V-SIPEM - Referência Char"/>
    <w:link w:val="20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06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z w:val="24"/>
      <w:szCs w:val="32"/>
      <w:lang w:eastAsia="pt-BR"/>
    </w:rPr>
  </w:style>
  <w:style w:type="character" w:customStyle="1" w:styleId="207">
    <w:name w:val="st"/>
    <w:qFormat/>
    <w:uiPriority w:val="0"/>
  </w:style>
  <w:style w:type="character" w:customStyle="1" w:styleId="208">
    <w:name w:val="Corpo de texto Char"/>
    <w:basedOn w:val="11"/>
    <w:link w:val="2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209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210">
    <w:name w:val="ResumoRevista"/>
    <w:basedOn w:val="1"/>
    <w:qFormat/>
    <w:uiPriority w:val="0"/>
    <w:pPr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211">
    <w:name w:val="jsgrdq"/>
    <w:basedOn w:val="11"/>
    <w:qFormat/>
    <w:uiPriority w:val="0"/>
  </w:style>
  <w:style w:type="character" w:customStyle="1" w:styleId="212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4">
    <w:name w:val="Texto de balão Char"/>
    <w:basedOn w:val="11"/>
    <w:link w:val="38"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215">
    <w:name w:val="Grid Table 4 Accent 1"/>
    <w:basedOn w:val="12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216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17">
    <w:name w:val="cvgsu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8">
    <w:name w:val="oypena"/>
    <w:basedOn w:val="11"/>
    <w:qFormat/>
    <w:uiPriority w:val="0"/>
  </w:style>
  <w:style w:type="character" w:customStyle="1" w:styleId="219">
    <w:name w:val="fontstyle01"/>
    <w:basedOn w:val="11"/>
    <w:qFormat/>
    <w:uiPriority w:val="0"/>
    <w:rPr>
      <w:rFonts w:hint="default" w:ascii="ArialMT" w:hAnsi="ArialMT"/>
      <w:color w:val="000000"/>
      <w:sz w:val="22"/>
      <w:szCs w:val="22"/>
    </w:rPr>
  </w:style>
  <w:style w:type="table" w:customStyle="1" w:styleId="220">
    <w:name w:val="Table Normal"/>
    <w:semiHidden/>
    <w:unhideWhenUsed/>
    <w:qFormat/>
    <w:uiPriority w:val="2"/>
    <w:pPr>
      <w:widowControl w:val="0"/>
      <w:spacing w:after="0" w:line="240" w:lineRule="auto"/>
    </w:pPr>
    <w:rPr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1">
    <w:name w:val="Table Paragraph"/>
    <w:basedOn w:val="1"/>
    <w:qFormat/>
    <w:uiPriority w:val="1"/>
    <w:pPr>
      <w:widowControl w:val="0"/>
      <w:spacing w:after="0" w:line="240" w:lineRule="auto"/>
      <w:ind w:left="8"/>
    </w:pPr>
    <w:rPr>
      <w:rFonts w:ascii="Arial MT" w:hAnsi="Arial MT" w:eastAsia="Arial MT" w:cs="Arial MT"/>
      <w:lang w:val="pt-PT"/>
    </w:rPr>
  </w:style>
  <w:style w:type="character" w:customStyle="1" w:styleId="222">
    <w:name w:val="Texto de comentário Char"/>
    <w:basedOn w:val="11"/>
    <w:link w:val="24"/>
    <w:semiHidden/>
    <w:qFormat/>
    <w:uiPriority w:val="99"/>
    <w:rPr>
      <w:sz w:val="20"/>
      <w:szCs w:val="20"/>
    </w:rPr>
  </w:style>
  <w:style w:type="character" w:customStyle="1" w:styleId="223">
    <w:name w:val="Pré-formatação HTML Char"/>
    <w:basedOn w:val="11"/>
    <w:link w:val="32"/>
    <w:qFormat/>
    <w:uiPriority w:val="99"/>
    <w:rPr>
      <w:rFonts w:ascii="Courier New" w:hAnsi="Courier New" w:eastAsia="Times New Roman" w:cs="Courier New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1835</Words>
  <Characters>9909</Characters>
  <Lines>82</Lines>
  <Paragraphs>23</Paragraphs>
  <TotalTime>2</TotalTime>
  <ScaleCrop>false</ScaleCrop>
  <LinksUpToDate>false</LinksUpToDate>
  <CharactersWithSpaces>11721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2025-03-14T14:15:00Z</dcterms:created>
  <dc:creator>MARCIO UREL RODRIGUES</dc:creator>
  <cp:lastModifiedBy>EMERSON DE SOUZA MENDONCA</cp:lastModifiedBy>
  <cp:lastPrinted>2025-03-14T09:39:00Z</cp:lastPrinted>
  <dcterms:modified xsi:type="dcterms:W3CDTF">2025-03-14T14:48:18Z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19265687A08B42258F8CE5FC4219295A_12</vt:lpwstr>
  </property>
</Properties>
</file>