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2B" w:rsidRDefault="00CB592B">
      <w:pPr>
        <w:pStyle w:val="Corpodetexto"/>
        <w:spacing w:before="286"/>
        <w:rPr>
          <w:rFonts w:ascii="Times New Roman"/>
          <w:sz w:val="26"/>
        </w:rPr>
      </w:pPr>
    </w:p>
    <w:p w:rsidR="001344FF" w:rsidRPr="00AC6801" w:rsidRDefault="00611101" w:rsidP="001344F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1344FF" w:rsidRPr="00AC6801">
        <w:rPr>
          <w:b/>
          <w:sz w:val="24"/>
          <w:szCs w:val="24"/>
        </w:rPr>
        <w:t xml:space="preserve">. </w:t>
      </w:r>
      <w:r w:rsidR="001344FF" w:rsidRPr="001344FF">
        <w:rPr>
          <w:b/>
          <w:sz w:val="24"/>
          <w:szCs w:val="24"/>
        </w:rPr>
        <w:t>Nome completo do proponente</w:t>
      </w:r>
      <w:r w:rsidR="001344FF" w:rsidRPr="00AC6801">
        <w:rPr>
          <w:b/>
          <w:sz w:val="24"/>
          <w:szCs w:val="24"/>
        </w:rPr>
        <w:t>:</w:t>
      </w:r>
    </w:p>
    <w:tbl>
      <w:tblPr>
        <w:tblW w:w="8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61"/>
      </w:tblGrid>
      <w:tr w:rsidR="001344FF" w:rsidRPr="00AC6801" w:rsidTr="001344FF">
        <w:trPr>
          <w:trHeight w:val="571"/>
        </w:trPr>
        <w:tc>
          <w:tcPr>
            <w:tcW w:w="8861" w:type="dxa"/>
            <w:shd w:val="clear" w:color="auto" w:fill="auto"/>
          </w:tcPr>
          <w:p w:rsidR="001344FF" w:rsidRPr="00AC6801" w:rsidRDefault="001344FF" w:rsidP="001F704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344FF" w:rsidRPr="00AC6801" w:rsidRDefault="001344FF" w:rsidP="001344FF">
      <w:pPr>
        <w:spacing w:line="360" w:lineRule="auto"/>
        <w:jc w:val="both"/>
        <w:rPr>
          <w:b/>
          <w:sz w:val="24"/>
          <w:szCs w:val="24"/>
        </w:rPr>
      </w:pPr>
    </w:p>
    <w:p w:rsidR="001344FF" w:rsidRPr="00AC6801" w:rsidRDefault="00611101" w:rsidP="001344F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="001344FF" w:rsidRPr="00AC6801">
        <w:rPr>
          <w:b/>
          <w:sz w:val="24"/>
          <w:szCs w:val="24"/>
        </w:rPr>
        <w:t>.</w:t>
      </w:r>
      <w:r w:rsidR="001344FF">
        <w:rPr>
          <w:b/>
          <w:sz w:val="24"/>
          <w:szCs w:val="24"/>
        </w:rPr>
        <w:t xml:space="preserve"> </w:t>
      </w:r>
      <w:r w:rsidR="001344FF" w:rsidRPr="001344FF">
        <w:rPr>
          <w:b/>
          <w:sz w:val="24"/>
          <w:szCs w:val="24"/>
        </w:rPr>
        <w:t>Endereço de e-mail institucional</w:t>
      </w:r>
      <w:r w:rsidR="001344FF">
        <w:rPr>
          <w:b/>
          <w:sz w:val="24"/>
          <w:szCs w:val="24"/>
        </w:rPr>
        <w:t>:</w:t>
      </w:r>
    </w:p>
    <w:tbl>
      <w:tblPr>
        <w:tblW w:w="8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31"/>
      </w:tblGrid>
      <w:tr w:rsidR="001344FF" w:rsidRPr="00AC6801" w:rsidTr="001344FF">
        <w:trPr>
          <w:trHeight w:val="631"/>
        </w:trPr>
        <w:tc>
          <w:tcPr>
            <w:tcW w:w="8831" w:type="dxa"/>
            <w:shd w:val="clear" w:color="auto" w:fill="auto"/>
          </w:tcPr>
          <w:p w:rsidR="001344FF" w:rsidRPr="00AC6801" w:rsidRDefault="001344FF" w:rsidP="001F704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344FF" w:rsidRPr="00AC6801" w:rsidRDefault="001344FF" w:rsidP="001344FF">
      <w:pPr>
        <w:spacing w:line="360" w:lineRule="auto"/>
        <w:jc w:val="both"/>
        <w:rPr>
          <w:b/>
          <w:sz w:val="24"/>
          <w:szCs w:val="24"/>
        </w:rPr>
      </w:pPr>
    </w:p>
    <w:p w:rsidR="001344FF" w:rsidRPr="00AC6801" w:rsidRDefault="00611101" w:rsidP="001344F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  <w:r w:rsidR="001344FF" w:rsidRPr="00AC6801">
        <w:rPr>
          <w:b/>
          <w:sz w:val="24"/>
          <w:szCs w:val="24"/>
        </w:rPr>
        <w:t xml:space="preserve">. </w:t>
      </w:r>
      <w:r w:rsidR="001344FF" w:rsidRPr="001344FF">
        <w:rPr>
          <w:b/>
          <w:sz w:val="24"/>
          <w:szCs w:val="24"/>
        </w:rPr>
        <w:t>Link do currículo Lattes</w:t>
      </w:r>
      <w:r w:rsidR="001344FF" w:rsidRPr="00AC6801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02"/>
      </w:tblGrid>
      <w:tr w:rsidR="001344FF" w:rsidRPr="00AC6801" w:rsidTr="001344FF">
        <w:trPr>
          <w:trHeight w:val="586"/>
        </w:trPr>
        <w:tc>
          <w:tcPr>
            <w:tcW w:w="8802" w:type="dxa"/>
            <w:shd w:val="clear" w:color="auto" w:fill="auto"/>
          </w:tcPr>
          <w:p w:rsidR="001344FF" w:rsidRPr="00AC6801" w:rsidRDefault="001344FF" w:rsidP="001F704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344FF" w:rsidRPr="00AC6801" w:rsidRDefault="001344FF" w:rsidP="001344FF">
      <w:pPr>
        <w:spacing w:line="360" w:lineRule="auto"/>
        <w:jc w:val="both"/>
        <w:rPr>
          <w:b/>
          <w:sz w:val="24"/>
          <w:szCs w:val="24"/>
        </w:rPr>
      </w:pPr>
    </w:p>
    <w:p w:rsidR="001344FF" w:rsidRPr="00AC6801" w:rsidRDefault="00611101" w:rsidP="001344F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1344FF" w:rsidRPr="00AC6801">
        <w:rPr>
          <w:b/>
          <w:sz w:val="24"/>
          <w:szCs w:val="24"/>
        </w:rPr>
        <w:t xml:space="preserve">. </w:t>
      </w:r>
      <w:r w:rsidR="001344FF" w:rsidRPr="001344FF">
        <w:rPr>
          <w:b/>
          <w:sz w:val="24"/>
          <w:szCs w:val="24"/>
        </w:rPr>
        <w:t>Título do subprojeto</w:t>
      </w:r>
      <w:r w:rsidR="001344FF" w:rsidRPr="00AC6801">
        <w:rPr>
          <w:b/>
          <w:sz w:val="24"/>
          <w:szCs w:val="24"/>
        </w:rPr>
        <w:t>:</w:t>
      </w:r>
    </w:p>
    <w:tbl>
      <w:tblPr>
        <w:tblW w:w="8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31"/>
      </w:tblGrid>
      <w:tr w:rsidR="001344FF" w:rsidRPr="00AC6801" w:rsidTr="001344FF">
        <w:trPr>
          <w:trHeight w:val="1141"/>
        </w:trPr>
        <w:tc>
          <w:tcPr>
            <w:tcW w:w="8831" w:type="dxa"/>
            <w:shd w:val="clear" w:color="auto" w:fill="auto"/>
          </w:tcPr>
          <w:p w:rsidR="001344FF" w:rsidRPr="00AC6801" w:rsidRDefault="001344FF" w:rsidP="001F704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344FF" w:rsidRPr="00AC6801" w:rsidRDefault="001344FF" w:rsidP="001344FF">
      <w:pPr>
        <w:spacing w:line="360" w:lineRule="auto"/>
        <w:jc w:val="both"/>
        <w:rPr>
          <w:b/>
          <w:sz w:val="24"/>
          <w:szCs w:val="24"/>
        </w:rPr>
      </w:pPr>
    </w:p>
    <w:p w:rsidR="001344FF" w:rsidRPr="00AC6801" w:rsidRDefault="00611101" w:rsidP="001344F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1344FF" w:rsidRPr="00AC6801">
        <w:rPr>
          <w:b/>
          <w:sz w:val="24"/>
          <w:szCs w:val="24"/>
        </w:rPr>
        <w:t xml:space="preserve">. </w:t>
      </w:r>
      <w:r w:rsidR="001344FF">
        <w:rPr>
          <w:b/>
          <w:sz w:val="24"/>
          <w:szCs w:val="24"/>
        </w:rPr>
        <w:t>Linha Temática do Subprojeto</w:t>
      </w:r>
      <w:r w:rsidR="001344FF" w:rsidRPr="00AC6801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87"/>
      </w:tblGrid>
      <w:tr w:rsidR="001344FF" w:rsidRPr="00AC6801" w:rsidTr="001344FF">
        <w:trPr>
          <w:trHeight w:val="1096"/>
        </w:trPr>
        <w:tc>
          <w:tcPr>
            <w:tcW w:w="8787" w:type="dxa"/>
            <w:shd w:val="clear" w:color="auto" w:fill="auto"/>
          </w:tcPr>
          <w:p w:rsidR="001344FF" w:rsidRPr="00AC6801" w:rsidRDefault="001344FF" w:rsidP="001F704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344FF" w:rsidRPr="00AC6801" w:rsidRDefault="001344FF" w:rsidP="001344FF">
      <w:pPr>
        <w:spacing w:line="360" w:lineRule="auto"/>
        <w:jc w:val="both"/>
        <w:rPr>
          <w:b/>
          <w:sz w:val="24"/>
          <w:szCs w:val="24"/>
        </w:rPr>
      </w:pPr>
    </w:p>
    <w:p w:rsidR="001344FF" w:rsidRPr="00AC6801" w:rsidRDefault="00611101" w:rsidP="001344F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</w:t>
      </w:r>
      <w:r w:rsidR="001344FF" w:rsidRPr="00AC6801">
        <w:rPr>
          <w:b/>
          <w:sz w:val="24"/>
          <w:szCs w:val="24"/>
        </w:rPr>
        <w:t xml:space="preserve">. </w:t>
      </w:r>
      <w:r w:rsidR="001344FF" w:rsidRPr="001344FF">
        <w:rPr>
          <w:b/>
          <w:sz w:val="24"/>
          <w:szCs w:val="24"/>
        </w:rPr>
        <w:t>Área de conhecimento predominante do subprojeto</w:t>
      </w:r>
      <w:r w:rsidR="001344FF" w:rsidRPr="00AC6801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02"/>
      </w:tblGrid>
      <w:tr w:rsidR="001344FF" w:rsidRPr="00AC6801" w:rsidTr="001344FF">
        <w:trPr>
          <w:trHeight w:val="991"/>
        </w:trPr>
        <w:tc>
          <w:tcPr>
            <w:tcW w:w="8802" w:type="dxa"/>
            <w:shd w:val="clear" w:color="auto" w:fill="auto"/>
          </w:tcPr>
          <w:p w:rsidR="001344FF" w:rsidRPr="00AC6801" w:rsidRDefault="001344FF" w:rsidP="001F704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344FF" w:rsidRPr="00AC6801" w:rsidRDefault="001344FF" w:rsidP="001344FF">
      <w:pPr>
        <w:spacing w:line="360" w:lineRule="auto"/>
        <w:jc w:val="both"/>
        <w:rPr>
          <w:b/>
          <w:sz w:val="24"/>
          <w:szCs w:val="24"/>
        </w:rPr>
      </w:pPr>
    </w:p>
    <w:p w:rsidR="001344FF" w:rsidRPr="00AC6801" w:rsidRDefault="00611101" w:rsidP="001344F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</w:t>
      </w:r>
      <w:r w:rsidR="001344FF" w:rsidRPr="00AC6801">
        <w:rPr>
          <w:b/>
          <w:sz w:val="24"/>
          <w:szCs w:val="24"/>
        </w:rPr>
        <w:t xml:space="preserve">. </w:t>
      </w:r>
      <w:r w:rsidRPr="00611101">
        <w:rPr>
          <w:b/>
          <w:sz w:val="24"/>
          <w:szCs w:val="24"/>
        </w:rPr>
        <w:t>Aderência do subprojeto aos objetivos do edital</w:t>
      </w:r>
      <w:r w:rsidR="001344FF" w:rsidRPr="00AC6801">
        <w:rPr>
          <w:b/>
          <w:sz w:val="24"/>
          <w:szCs w:val="24"/>
        </w:rPr>
        <w:t>:</w:t>
      </w:r>
      <w:r w:rsidR="001344FF" w:rsidRPr="00611101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02"/>
      </w:tblGrid>
      <w:tr w:rsidR="001344FF" w:rsidRPr="00AC6801" w:rsidTr="001F7049">
        <w:trPr>
          <w:trHeight w:val="1141"/>
        </w:trPr>
        <w:tc>
          <w:tcPr>
            <w:tcW w:w="9545" w:type="dxa"/>
            <w:shd w:val="clear" w:color="auto" w:fill="auto"/>
          </w:tcPr>
          <w:p w:rsidR="001344FF" w:rsidRPr="00AC6801" w:rsidRDefault="00611101" w:rsidP="001F704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56F9E">
              <w:t>(entre 2.000 e 10.000 caracteres)</w:t>
            </w:r>
          </w:p>
        </w:tc>
      </w:tr>
    </w:tbl>
    <w:p w:rsidR="001344FF" w:rsidRPr="00AC6801" w:rsidRDefault="001344FF" w:rsidP="001344FF">
      <w:pPr>
        <w:spacing w:line="360" w:lineRule="auto"/>
        <w:jc w:val="both"/>
        <w:rPr>
          <w:b/>
          <w:sz w:val="24"/>
          <w:szCs w:val="24"/>
        </w:rPr>
      </w:pPr>
    </w:p>
    <w:p w:rsidR="00626F9E" w:rsidRDefault="00626F9E" w:rsidP="001344FF">
      <w:pPr>
        <w:spacing w:line="360" w:lineRule="auto"/>
        <w:jc w:val="both"/>
        <w:rPr>
          <w:b/>
          <w:sz w:val="24"/>
          <w:szCs w:val="24"/>
        </w:rPr>
      </w:pPr>
    </w:p>
    <w:p w:rsidR="001344FF" w:rsidRPr="00AC6801" w:rsidRDefault="00611101" w:rsidP="001344F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VIII</w:t>
      </w:r>
      <w:r w:rsidR="001344FF" w:rsidRPr="00AC6801">
        <w:rPr>
          <w:b/>
          <w:sz w:val="24"/>
          <w:szCs w:val="24"/>
        </w:rPr>
        <w:t xml:space="preserve">. </w:t>
      </w:r>
      <w:r w:rsidR="00105701" w:rsidRPr="00105701">
        <w:rPr>
          <w:b/>
          <w:sz w:val="24"/>
          <w:szCs w:val="24"/>
        </w:rPr>
        <w:t xml:space="preserve">Abrangência do </w:t>
      </w:r>
      <w:r w:rsidR="00105701">
        <w:rPr>
          <w:b/>
          <w:sz w:val="24"/>
          <w:szCs w:val="24"/>
        </w:rPr>
        <w:t>subprojeto no contexto de C,T&amp;I</w:t>
      </w:r>
      <w:r w:rsidR="001344FF" w:rsidRPr="00AC6801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02"/>
      </w:tblGrid>
      <w:tr w:rsidR="001344FF" w:rsidRPr="00AC6801" w:rsidTr="001F7049">
        <w:trPr>
          <w:trHeight w:val="1141"/>
        </w:trPr>
        <w:tc>
          <w:tcPr>
            <w:tcW w:w="9545" w:type="dxa"/>
            <w:shd w:val="clear" w:color="auto" w:fill="auto"/>
          </w:tcPr>
          <w:p w:rsidR="001344FF" w:rsidRPr="00AC6801" w:rsidRDefault="00105701" w:rsidP="001F704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56F9E">
              <w:t>(entre 2.000 e 10.000 caracteres)</w:t>
            </w:r>
          </w:p>
        </w:tc>
      </w:tr>
    </w:tbl>
    <w:p w:rsidR="001344FF" w:rsidRPr="00AC6801" w:rsidRDefault="001344FF" w:rsidP="001344FF">
      <w:pPr>
        <w:spacing w:line="360" w:lineRule="auto"/>
        <w:jc w:val="both"/>
        <w:rPr>
          <w:b/>
          <w:sz w:val="24"/>
          <w:szCs w:val="24"/>
        </w:rPr>
      </w:pPr>
    </w:p>
    <w:p w:rsidR="001344FF" w:rsidRPr="00AC6801" w:rsidRDefault="00105701" w:rsidP="001344F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IX</w:t>
      </w:r>
      <w:r w:rsidR="001344FF" w:rsidRPr="00AC6801">
        <w:rPr>
          <w:b/>
          <w:sz w:val="24"/>
          <w:szCs w:val="24"/>
        </w:rPr>
        <w:t xml:space="preserve">. </w:t>
      </w:r>
      <w:r w:rsidRPr="00105701">
        <w:rPr>
          <w:b/>
          <w:sz w:val="24"/>
          <w:szCs w:val="24"/>
        </w:rPr>
        <w:t>Descrever a contribuição da infraestrutura para o desenvolvimento científico, tecnológico e econômico nos âmbitos nacional, regional e local, destacando a contribuição da infraestrutura e das atividades de pesquisa para a mitigação de assimetrias regionais</w:t>
      </w:r>
      <w:r w:rsidR="001344FF" w:rsidRPr="00AC6801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02"/>
      </w:tblGrid>
      <w:tr w:rsidR="001344FF" w:rsidRPr="00AC6801" w:rsidTr="001F7049">
        <w:trPr>
          <w:trHeight w:val="1141"/>
        </w:trPr>
        <w:tc>
          <w:tcPr>
            <w:tcW w:w="9545" w:type="dxa"/>
            <w:shd w:val="clear" w:color="auto" w:fill="auto"/>
          </w:tcPr>
          <w:p w:rsidR="001344FF" w:rsidRPr="00AC6801" w:rsidRDefault="005C52F3" w:rsidP="001F704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56F9E">
              <w:t>(entre 2.000 e 10.000 caracteres)</w:t>
            </w:r>
          </w:p>
        </w:tc>
      </w:tr>
    </w:tbl>
    <w:p w:rsidR="001344FF" w:rsidRPr="00AC6801" w:rsidRDefault="001344FF" w:rsidP="001344FF">
      <w:pPr>
        <w:spacing w:line="360" w:lineRule="auto"/>
        <w:jc w:val="both"/>
        <w:rPr>
          <w:b/>
          <w:sz w:val="24"/>
          <w:szCs w:val="24"/>
        </w:rPr>
      </w:pPr>
    </w:p>
    <w:p w:rsidR="001344FF" w:rsidRPr="00AC6801" w:rsidRDefault="00105701" w:rsidP="001344F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1344FF" w:rsidRPr="00AC6801">
        <w:rPr>
          <w:b/>
          <w:sz w:val="24"/>
          <w:szCs w:val="24"/>
        </w:rPr>
        <w:t xml:space="preserve">. </w:t>
      </w:r>
      <w:r w:rsidR="005C52F3" w:rsidRPr="005C52F3">
        <w:rPr>
          <w:b/>
          <w:sz w:val="24"/>
          <w:szCs w:val="24"/>
        </w:rPr>
        <w:t>Adequação do subprojeto à política de pesquisa e/ou pós-graduação expressa nos objetivos estratégicos inseridos no Plano de Desenvolvimento Institucional e na Política de Inovação</w:t>
      </w:r>
      <w:r w:rsidR="001344FF" w:rsidRPr="00AC6801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02"/>
      </w:tblGrid>
      <w:tr w:rsidR="001344FF" w:rsidRPr="00AC6801" w:rsidTr="001F7049">
        <w:trPr>
          <w:trHeight w:val="1141"/>
        </w:trPr>
        <w:tc>
          <w:tcPr>
            <w:tcW w:w="9545" w:type="dxa"/>
            <w:shd w:val="clear" w:color="auto" w:fill="auto"/>
          </w:tcPr>
          <w:p w:rsidR="001344FF" w:rsidRPr="00AC6801" w:rsidRDefault="005C52F3" w:rsidP="001F704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56F9E">
              <w:t>(entre 2.000 e 10.000 caracteres)</w:t>
            </w:r>
          </w:p>
        </w:tc>
      </w:tr>
    </w:tbl>
    <w:p w:rsidR="001344FF" w:rsidRPr="00AC6801" w:rsidRDefault="001344FF" w:rsidP="001344FF">
      <w:pPr>
        <w:spacing w:line="360" w:lineRule="auto"/>
        <w:jc w:val="both"/>
        <w:rPr>
          <w:b/>
          <w:sz w:val="24"/>
          <w:szCs w:val="24"/>
        </w:rPr>
      </w:pPr>
    </w:p>
    <w:p w:rsidR="001344FF" w:rsidRPr="00AC6801" w:rsidRDefault="005C52F3" w:rsidP="001344F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XI</w:t>
      </w:r>
      <w:r w:rsidR="001344FF" w:rsidRPr="00AC6801">
        <w:rPr>
          <w:b/>
          <w:sz w:val="24"/>
          <w:szCs w:val="24"/>
        </w:rPr>
        <w:t xml:space="preserve">. </w:t>
      </w:r>
      <w:r w:rsidRPr="005C52F3">
        <w:rPr>
          <w:b/>
          <w:sz w:val="24"/>
          <w:szCs w:val="24"/>
        </w:rPr>
        <w:t>Viabilidade e relevância dos resultados e impactos esperados no desenvolvimento das atividades de pesquisa e/ou pós-graduação associadas à infraestrutura de pesquisa solicitada</w:t>
      </w:r>
      <w:r w:rsidR="001344FF" w:rsidRPr="00AC6801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02"/>
      </w:tblGrid>
      <w:tr w:rsidR="001344FF" w:rsidRPr="00AC6801" w:rsidTr="001F7049">
        <w:trPr>
          <w:trHeight w:val="1141"/>
        </w:trPr>
        <w:tc>
          <w:tcPr>
            <w:tcW w:w="9545" w:type="dxa"/>
            <w:shd w:val="clear" w:color="auto" w:fill="auto"/>
          </w:tcPr>
          <w:p w:rsidR="001344FF" w:rsidRPr="00AC6801" w:rsidRDefault="005C52F3" w:rsidP="001F704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56F9E">
              <w:t>(entre 2.000 e 10.000 caracteres)</w:t>
            </w:r>
          </w:p>
        </w:tc>
      </w:tr>
    </w:tbl>
    <w:p w:rsidR="001344FF" w:rsidRPr="00AC6801" w:rsidRDefault="001344FF" w:rsidP="001344FF">
      <w:pPr>
        <w:spacing w:line="360" w:lineRule="auto"/>
        <w:jc w:val="both"/>
        <w:rPr>
          <w:b/>
          <w:sz w:val="24"/>
          <w:szCs w:val="24"/>
        </w:rPr>
      </w:pPr>
    </w:p>
    <w:p w:rsidR="001344FF" w:rsidRPr="00AC6801" w:rsidRDefault="005C52F3" w:rsidP="001344FF">
      <w:pPr>
        <w:tabs>
          <w:tab w:val="left" w:pos="0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XII</w:t>
      </w:r>
      <w:r w:rsidR="001344FF" w:rsidRPr="00AC6801">
        <w:rPr>
          <w:b/>
          <w:sz w:val="24"/>
          <w:szCs w:val="24"/>
        </w:rPr>
        <w:t xml:space="preserve">. </w:t>
      </w:r>
      <w:r w:rsidRPr="005C52F3">
        <w:rPr>
          <w:b/>
          <w:sz w:val="24"/>
          <w:szCs w:val="24"/>
        </w:rPr>
        <w:t>Objetivo central do subprojeto</w:t>
      </w:r>
      <w:r w:rsidR="001344FF" w:rsidRPr="00AC6801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02"/>
      </w:tblGrid>
      <w:tr w:rsidR="001344FF" w:rsidRPr="00AC6801" w:rsidTr="001F7049">
        <w:trPr>
          <w:trHeight w:val="1141"/>
        </w:trPr>
        <w:tc>
          <w:tcPr>
            <w:tcW w:w="9545" w:type="dxa"/>
            <w:shd w:val="clear" w:color="auto" w:fill="auto"/>
          </w:tcPr>
          <w:p w:rsidR="001344FF" w:rsidRPr="00AC6801" w:rsidRDefault="005C52F3" w:rsidP="001F704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56F9E">
              <w:t>(entre 2.000 e 10.000 caracteres)</w:t>
            </w:r>
          </w:p>
        </w:tc>
      </w:tr>
    </w:tbl>
    <w:p w:rsidR="001344FF" w:rsidRPr="00AC6801" w:rsidRDefault="001344FF" w:rsidP="001344FF">
      <w:pPr>
        <w:spacing w:line="360" w:lineRule="auto"/>
        <w:jc w:val="both"/>
        <w:rPr>
          <w:b/>
          <w:sz w:val="24"/>
          <w:szCs w:val="24"/>
        </w:rPr>
      </w:pPr>
    </w:p>
    <w:p w:rsidR="001344FF" w:rsidRPr="00AC6801" w:rsidRDefault="005C52F3" w:rsidP="001344F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XIII</w:t>
      </w:r>
      <w:r w:rsidR="001344FF" w:rsidRPr="00AC6801">
        <w:rPr>
          <w:b/>
          <w:sz w:val="24"/>
          <w:szCs w:val="24"/>
        </w:rPr>
        <w:t xml:space="preserve">. </w:t>
      </w:r>
      <w:r w:rsidRPr="005C52F3">
        <w:rPr>
          <w:b/>
          <w:sz w:val="24"/>
          <w:szCs w:val="24"/>
        </w:rPr>
        <w:t>Considerando o tema principal do subprojeto, desenvolva a aderência da equipe ao subprojeto e destaque as informações qualitativas sobre a equipe científica observando o item 5.8.2 do Edital FINEP</w:t>
      </w:r>
      <w:r w:rsidR="001344FF" w:rsidRPr="00AC6801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02"/>
      </w:tblGrid>
      <w:tr w:rsidR="001344FF" w:rsidRPr="00AC6801" w:rsidTr="001F7049">
        <w:trPr>
          <w:trHeight w:val="1141"/>
        </w:trPr>
        <w:tc>
          <w:tcPr>
            <w:tcW w:w="9545" w:type="dxa"/>
            <w:shd w:val="clear" w:color="auto" w:fill="auto"/>
          </w:tcPr>
          <w:p w:rsidR="001344FF" w:rsidRPr="00AC6801" w:rsidRDefault="005C52F3" w:rsidP="001F704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56F9E">
              <w:t>(entre 2.000 e 10.000 caracteres)</w:t>
            </w:r>
          </w:p>
        </w:tc>
      </w:tr>
    </w:tbl>
    <w:p w:rsidR="001344FF" w:rsidRPr="00AC6801" w:rsidRDefault="001344FF" w:rsidP="001344FF">
      <w:pPr>
        <w:spacing w:line="360" w:lineRule="auto"/>
        <w:jc w:val="both"/>
        <w:rPr>
          <w:b/>
          <w:sz w:val="24"/>
          <w:szCs w:val="24"/>
        </w:rPr>
      </w:pPr>
    </w:p>
    <w:p w:rsidR="001344FF" w:rsidRPr="00AC6801" w:rsidRDefault="005C52F3" w:rsidP="001344F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XIV</w:t>
      </w:r>
      <w:r w:rsidR="001344FF" w:rsidRPr="00AC6801">
        <w:rPr>
          <w:b/>
          <w:sz w:val="24"/>
          <w:szCs w:val="24"/>
        </w:rPr>
        <w:t xml:space="preserve">. </w:t>
      </w:r>
      <w:r w:rsidRPr="005C52F3">
        <w:rPr>
          <w:b/>
          <w:sz w:val="24"/>
          <w:szCs w:val="24"/>
        </w:rPr>
        <w:t>O que se pretende alcançar ao final do período de execução do subprojeto</w:t>
      </w:r>
      <w:r w:rsidR="001344FF" w:rsidRPr="00AC6801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02"/>
      </w:tblGrid>
      <w:tr w:rsidR="001344FF" w:rsidRPr="00AC6801" w:rsidTr="001F7049">
        <w:trPr>
          <w:trHeight w:val="1141"/>
        </w:trPr>
        <w:tc>
          <w:tcPr>
            <w:tcW w:w="9545" w:type="dxa"/>
            <w:shd w:val="clear" w:color="auto" w:fill="auto"/>
          </w:tcPr>
          <w:p w:rsidR="001344FF" w:rsidRPr="00AC6801" w:rsidRDefault="005C52F3" w:rsidP="001F704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56F9E">
              <w:t>(entre 2.000 e 10.000 caracteres)</w:t>
            </w:r>
          </w:p>
        </w:tc>
      </w:tr>
    </w:tbl>
    <w:p w:rsidR="001344FF" w:rsidRPr="00AC6801" w:rsidRDefault="001344FF" w:rsidP="001344FF">
      <w:pPr>
        <w:spacing w:line="360" w:lineRule="auto"/>
        <w:jc w:val="both"/>
        <w:rPr>
          <w:b/>
          <w:sz w:val="24"/>
          <w:szCs w:val="24"/>
        </w:rPr>
      </w:pPr>
    </w:p>
    <w:p w:rsidR="001344FF" w:rsidRDefault="005C52F3" w:rsidP="001344F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XV</w:t>
      </w:r>
      <w:r w:rsidR="001344FF" w:rsidRPr="00AC6801">
        <w:rPr>
          <w:b/>
          <w:sz w:val="24"/>
          <w:szCs w:val="24"/>
        </w:rPr>
        <w:t xml:space="preserve">. </w:t>
      </w:r>
      <w:r w:rsidRPr="005C52F3">
        <w:rPr>
          <w:b/>
          <w:sz w:val="24"/>
          <w:szCs w:val="24"/>
        </w:rPr>
        <w:t>Descrever as políticas e estratégias de utilização multiusuária da infraestrutura de pesquisa observando os detalhes solicitados no item 5.8.2 do Edital FINEP</w:t>
      </w:r>
      <w:r w:rsidR="001344FF" w:rsidRPr="00AC6801">
        <w:rPr>
          <w:b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2"/>
      </w:tblGrid>
      <w:tr w:rsidR="005C52F3" w:rsidTr="005C52F3">
        <w:trPr>
          <w:trHeight w:val="1240"/>
        </w:trPr>
        <w:tc>
          <w:tcPr>
            <w:tcW w:w="8772" w:type="dxa"/>
          </w:tcPr>
          <w:p w:rsidR="005C52F3" w:rsidRDefault="005C52F3" w:rsidP="005C52F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56F9E">
              <w:t>(entre 2.000 e 10.000 caracteres)</w:t>
            </w:r>
          </w:p>
        </w:tc>
      </w:tr>
    </w:tbl>
    <w:p w:rsidR="005C52F3" w:rsidRPr="00AC6801" w:rsidRDefault="005C52F3" w:rsidP="005C52F3">
      <w:pPr>
        <w:spacing w:line="360" w:lineRule="auto"/>
        <w:jc w:val="both"/>
        <w:rPr>
          <w:b/>
          <w:sz w:val="24"/>
          <w:szCs w:val="24"/>
        </w:rPr>
      </w:pPr>
    </w:p>
    <w:p w:rsidR="009E47E7" w:rsidRDefault="005C52F3" w:rsidP="009E47E7">
      <w:pPr>
        <w:tabs>
          <w:tab w:val="left" w:pos="1276"/>
        </w:tabs>
      </w:pPr>
      <w:r w:rsidRPr="009E47E7">
        <w:rPr>
          <w:b/>
          <w:sz w:val="24"/>
          <w:szCs w:val="24"/>
        </w:rPr>
        <w:t xml:space="preserve">XVI. </w:t>
      </w:r>
      <w:r w:rsidR="009E47E7" w:rsidRPr="009E47E7">
        <w:rPr>
          <w:b/>
          <w:sz w:val="24"/>
          <w:szCs w:val="24"/>
        </w:rPr>
        <w:t>Descrever os itens do orçamento a serem solicitados observando o item 5.9 do Edital FINEP</w:t>
      </w:r>
      <w:r w:rsidR="009E47E7">
        <w:t>:</w:t>
      </w:r>
    </w:p>
    <w:tbl>
      <w:tblPr>
        <w:tblStyle w:val="Tabelacomgrade"/>
        <w:tblW w:w="8861" w:type="dxa"/>
        <w:tblLook w:val="04A0" w:firstRow="1" w:lastRow="0" w:firstColumn="1" w:lastColumn="0" w:noHBand="0" w:noVBand="1"/>
      </w:tblPr>
      <w:tblGrid>
        <w:gridCol w:w="8861"/>
      </w:tblGrid>
      <w:tr w:rsidR="009E47E7" w:rsidTr="009E47E7">
        <w:trPr>
          <w:trHeight w:val="1200"/>
        </w:trPr>
        <w:tc>
          <w:tcPr>
            <w:tcW w:w="8861" w:type="dxa"/>
          </w:tcPr>
          <w:p w:rsidR="009E47E7" w:rsidRDefault="009E47E7" w:rsidP="009E47E7">
            <w:pPr>
              <w:tabs>
                <w:tab w:val="left" w:pos="1276"/>
              </w:tabs>
            </w:pPr>
            <w:r w:rsidRPr="00356F9E">
              <w:t>(entre 2.000 e 10.000 caracteres)</w:t>
            </w:r>
          </w:p>
        </w:tc>
      </w:tr>
    </w:tbl>
    <w:p w:rsidR="00BA0195" w:rsidRDefault="00BA0195" w:rsidP="00626F9E">
      <w:pPr>
        <w:jc w:val="center"/>
      </w:pPr>
      <w:bookmarkStart w:id="0" w:name="_GoBack"/>
      <w:bookmarkEnd w:id="0"/>
    </w:p>
    <w:sectPr w:rsidR="00BA0195">
      <w:headerReference w:type="default" r:id="rId7"/>
      <w:footerReference w:type="default" r:id="rId8"/>
      <w:pgSz w:w="11930" w:h="16860"/>
      <w:pgMar w:top="1940" w:right="1559" w:bottom="1620" w:left="1559" w:header="544" w:footer="1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C5B" w:rsidRDefault="00163C5B">
      <w:r>
        <w:separator/>
      </w:r>
    </w:p>
  </w:endnote>
  <w:endnote w:type="continuationSeparator" w:id="0">
    <w:p w:rsidR="00163C5B" w:rsidRDefault="0016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92B" w:rsidRDefault="00BA0195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6352" behindDoc="1" locked="0" layoutInCell="1" allowOverlap="1">
              <wp:simplePos x="0" y="0"/>
              <wp:positionH relativeFrom="page">
                <wp:posOffset>4486275</wp:posOffset>
              </wp:positionH>
              <wp:positionV relativeFrom="page">
                <wp:posOffset>9672320</wp:posOffset>
              </wp:positionV>
              <wp:extent cx="6350" cy="69786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6978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697865">
                            <a:moveTo>
                              <a:pt x="6350" y="0"/>
                            </a:moveTo>
                            <a:lnTo>
                              <a:pt x="0" y="0"/>
                            </a:lnTo>
                            <a:lnTo>
                              <a:pt x="0" y="697864"/>
                            </a:lnTo>
                            <a:lnTo>
                              <a:pt x="6350" y="697864"/>
                            </a:lnTo>
                            <a:lnTo>
                              <a:pt x="63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C9A6C2" id="Graphic 12" o:spid="_x0000_s1026" style="position:absolute;margin-left:353.25pt;margin-top:761.6pt;width:.5pt;height:54.9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97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" path="m6350,l,,,697864r6350,l635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487396864" behindDoc="1" locked="0" layoutInCell="1" allowOverlap="1">
          <wp:simplePos x="0" y="0"/>
          <wp:positionH relativeFrom="page">
            <wp:posOffset>4560570</wp:posOffset>
          </wp:positionH>
          <wp:positionV relativeFrom="page">
            <wp:posOffset>9671050</wp:posOffset>
          </wp:positionV>
          <wp:extent cx="1912239" cy="542290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2239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7376" behindDoc="1" locked="0" layoutInCell="1" allowOverlap="1">
              <wp:simplePos x="0" y="0"/>
              <wp:positionH relativeFrom="page">
                <wp:posOffset>1072692</wp:posOffset>
              </wp:positionH>
              <wp:positionV relativeFrom="page">
                <wp:posOffset>9691751</wp:posOffset>
              </wp:positionV>
              <wp:extent cx="3270250" cy="69469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0250" cy="694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592B" w:rsidRDefault="00BA0195">
                          <w:pPr>
                            <w:spacing w:line="199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Diretoria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Gestão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Pesquisa</w:t>
                          </w:r>
                        </w:p>
                        <w:p w:rsidR="00CB592B" w:rsidRDefault="00BA0195">
                          <w:pPr>
                            <w:ind w:left="20" w:right="201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Av.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Tancredo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Neves,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1095,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Cavalhada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II CEP: 78.217-900, Cáceres - MT</w:t>
                          </w:r>
                        </w:p>
                        <w:p w:rsidR="00CB592B" w:rsidRDefault="00BA0195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Tel: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(65)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98120-0197</w:t>
                          </w:r>
                          <w:r>
                            <w:rPr>
                              <w:spacing w:val="7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(65)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98120-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0069</w:t>
                          </w:r>
                        </w:p>
                        <w:p w:rsidR="00CB592B" w:rsidRDefault="00BA0195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Internet: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www.unemat.br/prppg</w:t>
                            </w:r>
                          </w:hyperlink>
                          <w:r>
                            <w:rPr>
                              <w:color w:val="0000FF"/>
                              <w:spacing w:val="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Email: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pacing w:val="-2"/>
                                <w:sz w:val="18"/>
                              </w:rPr>
                              <w:t>prppg.pesquisa@unemat.br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4" type="#_x0000_t202" style="position:absolute;margin-left:84.45pt;margin-top:763.15pt;width:257.5pt;height:54.7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" filled="f" stroked="f">
              <v:path arrowok="t"/>
              <v:textbox inset="0,0,0,0">
                <w:txbxContent>
                  <w:p w:rsidR="00CB592B" w:rsidRDefault="00BA0195">
                    <w:pPr>
                      <w:spacing w:line="199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Diretoria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Gestão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Pesquisa</w:t>
                    </w:r>
                  </w:p>
                  <w:p w:rsidR="00CB592B" w:rsidRDefault="00BA0195">
                    <w:pPr>
                      <w:ind w:left="20" w:right="201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Av.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Tancredo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Neves,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1095,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Cavalhada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II CEP: 78.217-900, Cáceres - MT</w:t>
                    </w:r>
                  </w:p>
                  <w:p w:rsidR="00CB592B" w:rsidRDefault="00BA0195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Tel: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(65)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98120-0197</w:t>
                    </w:r>
                    <w:r>
                      <w:rPr>
                        <w:spacing w:val="7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(65)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98120-</w:t>
                    </w:r>
                    <w:r>
                      <w:rPr>
                        <w:spacing w:val="-4"/>
                        <w:sz w:val="18"/>
                      </w:rPr>
                      <w:t>0069</w:t>
                    </w:r>
                  </w:p>
                  <w:p w:rsidR="00CB592B" w:rsidRDefault="00BA0195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Internet: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www.unemat.br/prppg</w:t>
                      </w:r>
                    </w:hyperlink>
                    <w:r>
                      <w:rPr>
                        <w:color w:val="0000FF"/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Email: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spacing w:val="-2"/>
                          <w:sz w:val="18"/>
                        </w:rPr>
                        <w:t>prppg.pesquisa@unemat.br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C5B" w:rsidRDefault="00163C5B">
      <w:r>
        <w:separator/>
      </w:r>
    </w:p>
  </w:footnote>
  <w:footnote w:type="continuationSeparator" w:id="0">
    <w:p w:rsidR="00163C5B" w:rsidRDefault="00163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92B" w:rsidRDefault="00626F9E">
    <w:pPr>
      <w:pStyle w:val="Corpodetexto"/>
      <w:spacing w:line="14" w:lineRule="auto"/>
      <w:rPr>
        <w:sz w:val="20"/>
      </w:rPr>
    </w:pPr>
    <w:r w:rsidRPr="001344FF">
      <w:rPr>
        <w:noProof/>
        <w:sz w:val="24"/>
        <w:lang w:val="pt-BR" w:eastAsia="pt-BR"/>
      </w:rPr>
      <mc:AlternateContent>
        <mc:Choice Requires="wps">
          <w:drawing>
            <wp:anchor distT="45720" distB="45720" distL="114300" distR="114300" simplePos="0" relativeHeight="487399424" behindDoc="0" locked="0" layoutInCell="1" allowOverlap="1" wp14:anchorId="12C7895B" wp14:editId="0BED2C06">
              <wp:simplePos x="0" y="0"/>
              <wp:positionH relativeFrom="margin">
                <wp:posOffset>1229360</wp:posOffset>
              </wp:positionH>
              <wp:positionV relativeFrom="paragraph">
                <wp:posOffset>616585</wp:posOffset>
              </wp:positionV>
              <wp:extent cx="3543300" cy="263525"/>
              <wp:effectExtent l="0" t="0" r="0" b="31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26F9E" w:rsidRPr="001344FF" w:rsidRDefault="00626F9E" w:rsidP="00626F9E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1344FF">
                            <w:rPr>
                              <w:b/>
                              <w:sz w:val="24"/>
                              <w:szCs w:val="24"/>
                            </w:rPr>
                            <w:t>ANEXO I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– FINEP </w:t>
                          </w:r>
                          <w:r w:rsidRPr="00483873">
                            <w:rPr>
                              <w:b/>
                              <w:sz w:val="24"/>
                              <w:szCs w:val="24"/>
                            </w:rPr>
                            <w:t>PROINFRA 2024 EXPANSÃO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C7895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6.8pt;margin-top:48.55pt;width:279pt;height:20.75pt;z-index:487399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" stroked="f">
              <v:textbox>
                <w:txbxContent>
                  <w:p w:rsidR="00626F9E" w:rsidRPr="001344FF" w:rsidRDefault="00626F9E" w:rsidP="00626F9E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1344FF">
                      <w:rPr>
                        <w:b/>
                        <w:sz w:val="24"/>
                        <w:szCs w:val="24"/>
                      </w:rPr>
                      <w:t>ANEXO I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– FINEP </w:t>
                    </w:r>
                    <w:r w:rsidRPr="00483873">
                      <w:rPr>
                        <w:b/>
                        <w:sz w:val="24"/>
                        <w:szCs w:val="24"/>
                      </w:rPr>
                      <w:t>PROINFRA 2024 EXPANSÃO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A0195">
      <w:rPr>
        <w:noProof/>
        <w:sz w:val="20"/>
        <w:lang w:val="pt-BR" w:eastAsia="pt-BR"/>
      </w:rPr>
      <w:drawing>
        <wp:anchor distT="0" distB="0" distL="0" distR="0" simplePos="0" relativeHeight="487394304" behindDoc="1" locked="0" layoutInCell="1" allowOverlap="1">
          <wp:simplePos x="0" y="0"/>
          <wp:positionH relativeFrom="page">
            <wp:posOffset>1132205</wp:posOffset>
          </wp:positionH>
          <wp:positionV relativeFrom="page">
            <wp:posOffset>345465</wp:posOffset>
          </wp:positionV>
          <wp:extent cx="749300" cy="68717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300" cy="687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0195">
      <w:rPr>
        <w:noProof/>
        <w:sz w:val="20"/>
        <w:lang w:val="pt-BR" w:eastAsia="pt-BR"/>
      </w:rPr>
      <w:drawing>
        <wp:anchor distT="0" distB="0" distL="0" distR="0" simplePos="0" relativeHeight="487394816" behindDoc="1" locked="0" layoutInCell="1" allowOverlap="1">
          <wp:simplePos x="0" y="0"/>
          <wp:positionH relativeFrom="page">
            <wp:posOffset>6159500</wp:posOffset>
          </wp:positionH>
          <wp:positionV relativeFrom="page">
            <wp:posOffset>349250</wp:posOffset>
          </wp:positionV>
          <wp:extent cx="671639" cy="71564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1639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0195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5328" behindDoc="1" locked="0" layoutInCell="1" allowOverlap="1">
              <wp:simplePos x="0" y="0"/>
              <wp:positionH relativeFrom="page">
                <wp:posOffset>2267457</wp:posOffset>
              </wp:positionH>
              <wp:positionV relativeFrom="page">
                <wp:posOffset>370967</wp:posOffset>
              </wp:positionV>
              <wp:extent cx="3342640" cy="6121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2640" cy="612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592B" w:rsidRDefault="00BA0195">
                          <w:pPr>
                            <w:spacing w:line="219" w:lineRule="exact"/>
                            <w:ind w:left="2" w:righ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GOVERNO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MATO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GROSSO</w:t>
                          </w:r>
                        </w:p>
                        <w:p w:rsidR="00CB592B" w:rsidRDefault="00BA0195">
                          <w:pPr>
                            <w:ind w:left="7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CIÊNCIA,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TECNOLOGIA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INOVAÇÃO UNIVERSIDADE DO ESTADO DE MATO GROSSO</w:t>
                          </w:r>
                        </w:p>
                        <w:p w:rsidR="00CB592B" w:rsidRDefault="00BA0195">
                          <w:pPr>
                            <w:ind w:left="2" w:right="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PRÓ-REITORIA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PESQUISA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PÓS-GRADUAÇÃO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178.55pt;margin-top:29.2pt;width:263.2pt;height:48.2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" filled="f" stroked="f">
              <v:path arrowok="t"/>
              <v:textbox inset="0,0,0,0">
                <w:txbxContent>
                  <w:p w:rsidR="00CB592B" w:rsidRDefault="00BA0195">
                    <w:pPr>
                      <w:spacing w:line="219" w:lineRule="exact"/>
                      <w:ind w:left="2" w:right="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GOVERNO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MATO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GROSSO</w:t>
                    </w:r>
                  </w:p>
                  <w:p w:rsidR="00CB592B" w:rsidRDefault="00BA0195">
                    <w:pPr>
                      <w:ind w:left="7" w:right="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SECRETARIA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CIÊNCIA,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TECNOLOGIA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INOVAÇÃO UNIVERSIDADE DO ESTADO DE MATO GROSSO</w:t>
                    </w:r>
                  </w:p>
                  <w:p w:rsidR="00CB592B" w:rsidRDefault="00BA0195">
                    <w:pPr>
                      <w:ind w:left="2" w:right="7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PRÓ-REITORIA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PESQUISA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0195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5840" behindDoc="1" locked="0" layoutInCell="1" allowOverlap="1">
              <wp:simplePos x="0" y="0"/>
              <wp:positionH relativeFrom="page">
                <wp:posOffset>3473322</wp:posOffset>
              </wp:positionH>
              <wp:positionV relativeFrom="page">
                <wp:posOffset>1072642</wp:posOffset>
              </wp:positionV>
              <wp:extent cx="643255" cy="1778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2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44FF" w:rsidRDefault="001344FF" w:rsidP="001344FF">
                          <w:pPr>
                            <w:spacing w:line="264" w:lineRule="exact"/>
                            <w:rPr>
                              <w:b/>
                              <w:spacing w:val="-6"/>
                              <w:sz w:val="24"/>
                            </w:rPr>
                          </w:pPr>
                        </w:p>
                        <w:p w:rsidR="001344FF" w:rsidRDefault="001344FF">
                          <w:pPr>
                            <w:spacing w:line="264" w:lineRule="exact"/>
                            <w:ind w:left="20"/>
                            <w:rPr>
                              <w:b/>
                              <w:spacing w:val="-6"/>
                              <w:sz w:val="24"/>
                            </w:rPr>
                          </w:pPr>
                        </w:p>
                        <w:p w:rsidR="001344FF" w:rsidRDefault="001344FF">
                          <w:pPr>
                            <w:spacing w:line="264" w:lineRule="exact"/>
                            <w:ind w:left="20"/>
                            <w:rPr>
                              <w:b/>
                              <w:spacing w:val="-5"/>
                              <w:sz w:val="24"/>
                            </w:rPr>
                          </w:pPr>
                        </w:p>
                        <w:p w:rsidR="001344FF" w:rsidRDefault="001344FF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box 11" o:spid="_x0000_s1033" type="#_x0000_t202" style="position:absolute;margin-left:273.5pt;margin-top:84.45pt;width:50.65pt;height:14pt;z-index:-15920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" filled="f" stroked="f">
              <v:path arrowok="t"/>
              <v:textbox inset="0,0,0,0">
                <w:txbxContent>
                  <w:p w:rsidR="001344FF" w:rsidRDefault="001344FF" w:rsidP="001344FF">
                    <w:pPr>
                      <w:spacing w:line="264" w:lineRule="exact"/>
                      <w:rPr>
                        <w:b/>
                        <w:spacing w:val="-6"/>
                        <w:sz w:val="24"/>
                      </w:rPr>
                    </w:pPr>
                  </w:p>
                  <w:p w:rsidR="001344FF" w:rsidRDefault="001344FF">
                    <w:pPr>
                      <w:spacing w:line="264" w:lineRule="exact"/>
                      <w:ind w:left="20"/>
                      <w:rPr>
                        <w:b/>
                        <w:spacing w:val="-6"/>
                        <w:sz w:val="24"/>
                      </w:rPr>
                    </w:pPr>
                  </w:p>
                  <w:p w:rsidR="001344FF" w:rsidRDefault="001344FF">
                    <w:pPr>
                      <w:spacing w:line="264" w:lineRule="exact"/>
                      <w:ind w:left="20"/>
                      <w:rPr>
                        <w:b/>
                        <w:spacing w:val="-5"/>
                        <w:sz w:val="24"/>
                      </w:rPr>
                    </w:pPr>
                  </w:p>
                  <w:p w:rsidR="001344FF" w:rsidRDefault="001344FF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575"/>
    <w:multiLevelType w:val="hybridMultilevel"/>
    <w:tmpl w:val="EFA66FA0"/>
    <w:lvl w:ilvl="0" w:tplc="EB327794">
      <w:start w:val="1"/>
      <w:numFmt w:val="upperRoman"/>
      <w:lvlText w:val="%1."/>
      <w:lvlJc w:val="left"/>
      <w:pPr>
        <w:ind w:left="1055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0385A82">
      <w:numFmt w:val="bullet"/>
      <w:lvlText w:val="•"/>
      <w:lvlJc w:val="left"/>
      <w:pPr>
        <w:ind w:left="1834" w:hanging="161"/>
      </w:pPr>
      <w:rPr>
        <w:rFonts w:hint="default"/>
        <w:lang w:val="pt-PT" w:eastAsia="en-US" w:bidi="ar-SA"/>
      </w:rPr>
    </w:lvl>
    <w:lvl w:ilvl="2" w:tplc="900A492A">
      <w:numFmt w:val="bullet"/>
      <w:lvlText w:val="•"/>
      <w:lvlJc w:val="left"/>
      <w:pPr>
        <w:ind w:left="2608" w:hanging="161"/>
      </w:pPr>
      <w:rPr>
        <w:rFonts w:hint="default"/>
        <w:lang w:val="pt-PT" w:eastAsia="en-US" w:bidi="ar-SA"/>
      </w:rPr>
    </w:lvl>
    <w:lvl w:ilvl="3" w:tplc="3DF65CCC">
      <w:numFmt w:val="bullet"/>
      <w:lvlText w:val="•"/>
      <w:lvlJc w:val="left"/>
      <w:pPr>
        <w:ind w:left="3382" w:hanging="161"/>
      </w:pPr>
      <w:rPr>
        <w:rFonts w:hint="default"/>
        <w:lang w:val="pt-PT" w:eastAsia="en-US" w:bidi="ar-SA"/>
      </w:rPr>
    </w:lvl>
    <w:lvl w:ilvl="4" w:tplc="925432D4">
      <w:numFmt w:val="bullet"/>
      <w:lvlText w:val="•"/>
      <w:lvlJc w:val="left"/>
      <w:pPr>
        <w:ind w:left="4157" w:hanging="161"/>
      </w:pPr>
      <w:rPr>
        <w:rFonts w:hint="default"/>
        <w:lang w:val="pt-PT" w:eastAsia="en-US" w:bidi="ar-SA"/>
      </w:rPr>
    </w:lvl>
    <w:lvl w:ilvl="5" w:tplc="49662A6E">
      <w:numFmt w:val="bullet"/>
      <w:lvlText w:val="•"/>
      <w:lvlJc w:val="left"/>
      <w:pPr>
        <w:ind w:left="4931" w:hanging="161"/>
      </w:pPr>
      <w:rPr>
        <w:rFonts w:hint="default"/>
        <w:lang w:val="pt-PT" w:eastAsia="en-US" w:bidi="ar-SA"/>
      </w:rPr>
    </w:lvl>
    <w:lvl w:ilvl="6" w:tplc="3F36624C">
      <w:numFmt w:val="bullet"/>
      <w:lvlText w:val="•"/>
      <w:lvlJc w:val="left"/>
      <w:pPr>
        <w:ind w:left="5705" w:hanging="161"/>
      </w:pPr>
      <w:rPr>
        <w:rFonts w:hint="default"/>
        <w:lang w:val="pt-PT" w:eastAsia="en-US" w:bidi="ar-SA"/>
      </w:rPr>
    </w:lvl>
    <w:lvl w:ilvl="7" w:tplc="65780564">
      <w:numFmt w:val="bullet"/>
      <w:lvlText w:val="•"/>
      <w:lvlJc w:val="left"/>
      <w:pPr>
        <w:ind w:left="6479" w:hanging="161"/>
      </w:pPr>
      <w:rPr>
        <w:rFonts w:hint="default"/>
        <w:lang w:val="pt-PT" w:eastAsia="en-US" w:bidi="ar-SA"/>
      </w:rPr>
    </w:lvl>
    <w:lvl w:ilvl="8" w:tplc="142A0F7A">
      <w:numFmt w:val="bullet"/>
      <w:lvlText w:val="•"/>
      <w:lvlJc w:val="left"/>
      <w:pPr>
        <w:ind w:left="7254" w:hanging="161"/>
      </w:pPr>
      <w:rPr>
        <w:rFonts w:hint="default"/>
        <w:lang w:val="pt-PT" w:eastAsia="en-US" w:bidi="ar-SA"/>
      </w:rPr>
    </w:lvl>
  </w:abstractNum>
  <w:abstractNum w:abstractNumId="1" w15:restartNumberingAfterBreak="0">
    <w:nsid w:val="028D0A44"/>
    <w:multiLevelType w:val="hybridMultilevel"/>
    <w:tmpl w:val="188613C0"/>
    <w:lvl w:ilvl="0" w:tplc="33360184">
      <w:start w:val="1"/>
      <w:numFmt w:val="upperRoman"/>
      <w:lvlText w:val="%1."/>
      <w:lvlJc w:val="left"/>
      <w:pPr>
        <w:ind w:left="1885" w:hanging="4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BF636D2">
      <w:numFmt w:val="bullet"/>
      <w:lvlText w:val="•"/>
      <w:lvlJc w:val="left"/>
      <w:pPr>
        <w:ind w:left="2572" w:hanging="437"/>
      </w:pPr>
      <w:rPr>
        <w:rFonts w:hint="default"/>
        <w:lang w:val="pt-PT" w:eastAsia="en-US" w:bidi="ar-SA"/>
      </w:rPr>
    </w:lvl>
    <w:lvl w:ilvl="2" w:tplc="95F2EE10">
      <w:numFmt w:val="bullet"/>
      <w:lvlText w:val="•"/>
      <w:lvlJc w:val="left"/>
      <w:pPr>
        <w:ind w:left="3264" w:hanging="437"/>
      </w:pPr>
      <w:rPr>
        <w:rFonts w:hint="default"/>
        <w:lang w:val="pt-PT" w:eastAsia="en-US" w:bidi="ar-SA"/>
      </w:rPr>
    </w:lvl>
    <w:lvl w:ilvl="3" w:tplc="5E88F1FA">
      <w:numFmt w:val="bullet"/>
      <w:lvlText w:val="•"/>
      <w:lvlJc w:val="left"/>
      <w:pPr>
        <w:ind w:left="3956" w:hanging="437"/>
      </w:pPr>
      <w:rPr>
        <w:rFonts w:hint="default"/>
        <w:lang w:val="pt-PT" w:eastAsia="en-US" w:bidi="ar-SA"/>
      </w:rPr>
    </w:lvl>
    <w:lvl w:ilvl="4" w:tplc="C7966656">
      <w:numFmt w:val="bullet"/>
      <w:lvlText w:val="•"/>
      <w:lvlJc w:val="left"/>
      <w:pPr>
        <w:ind w:left="4649" w:hanging="437"/>
      </w:pPr>
      <w:rPr>
        <w:rFonts w:hint="default"/>
        <w:lang w:val="pt-PT" w:eastAsia="en-US" w:bidi="ar-SA"/>
      </w:rPr>
    </w:lvl>
    <w:lvl w:ilvl="5" w:tplc="7CC4E7AA">
      <w:numFmt w:val="bullet"/>
      <w:lvlText w:val="•"/>
      <w:lvlJc w:val="left"/>
      <w:pPr>
        <w:ind w:left="5341" w:hanging="437"/>
      </w:pPr>
      <w:rPr>
        <w:rFonts w:hint="default"/>
        <w:lang w:val="pt-PT" w:eastAsia="en-US" w:bidi="ar-SA"/>
      </w:rPr>
    </w:lvl>
    <w:lvl w:ilvl="6" w:tplc="F0F225B6">
      <w:numFmt w:val="bullet"/>
      <w:lvlText w:val="•"/>
      <w:lvlJc w:val="left"/>
      <w:pPr>
        <w:ind w:left="6033" w:hanging="437"/>
      </w:pPr>
      <w:rPr>
        <w:rFonts w:hint="default"/>
        <w:lang w:val="pt-PT" w:eastAsia="en-US" w:bidi="ar-SA"/>
      </w:rPr>
    </w:lvl>
    <w:lvl w:ilvl="7" w:tplc="3716919E">
      <w:numFmt w:val="bullet"/>
      <w:lvlText w:val="•"/>
      <w:lvlJc w:val="left"/>
      <w:pPr>
        <w:ind w:left="6725" w:hanging="437"/>
      </w:pPr>
      <w:rPr>
        <w:rFonts w:hint="default"/>
        <w:lang w:val="pt-PT" w:eastAsia="en-US" w:bidi="ar-SA"/>
      </w:rPr>
    </w:lvl>
    <w:lvl w:ilvl="8" w:tplc="F93E5110">
      <w:numFmt w:val="bullet"/>
      <w:lvlText w:val="•"/>
      <w:lvlJc w:val="left"/>
      <w:pPr>
        <w:ind w:left="7418" w:hanging="437"/>
      </w:pPr>
      <w:rPr>
        <w:rFonts w:hint="default"/>
        <w:lang w:val="pt-PT" w:eastAsia="en-US" w:bidi="ar-SA"/>
      </w:rPr>
    </w:lvl>
  </w:abstractNum>
  <w:abstractNum w:abstractNumId="2" w15:restartNumberingAfterBreak="0">
    <w:nsid w:val="0740411A"/>
    <w:multiLevelType w:val="hybridMultilevel"/>
    <w:tmpl w:val="82B4D35E"/>
    <w:lvl w:ilvl="0" w:tplc="729C6ECE">
      <w:start w:val="1"/>
      <w:numFmt w:val="upperRoman"/>
      <w:lvlText w:val="%1."/>
      <w:lvlJc w:val="left"/>
      <w:pPr>
        <w:ind w:left="1223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E609D6C">
      <w:start w:val="1"/>
      <w:numFmt w:val="lowerLetter"/>
      <w:lvlText w:val="%2)"/>
      <w:lvlJc w:val="left"/>
      <w:pPr>
        <w:ind w:left="1885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B9C66942">
      <w:numFmt w:val="bullet"/>
      <w:lvlText w:val="•"/>
      <w:lvlJc w:val="left"/>
      <w:pPr>
        <w:ind w:left="2649" w:hanging="360"/>
      </w:pPr>
      <w:rPr>
        <w:rFonts w:hint="default"/>
        <w:lang w:val="pt-PT" w:eastAsia="en-US" w:bidi="ar-SA"/>
      </w:rPr>
    </w:lvl>
    <w:lvl w:ilvl="3" w:tplc="6972CB58">
      <w:numFmt w:val="bullet"/>
      <w:lvlText w:val="•"/>
      <w:lvlJc w:val="left"/>
      <w:pPr>
        <w:ind w:left="3418" w:hanging="360"/>
      </w:pPr>
      <w:rPr>
        <w:rFonts w:hint="default"/>
        <w:lang w:val="pt-PT" w:eastAsia="en-US" w:bidi="ar-SA"/>
      </w:rPr>
    </w:lvl>
    <w:lvl w:ilvl="4" w:tplc="84BA762E">
      <w:numFmt w:val="bullet"/>
      <w:lvlText w:val="•"/>
      <w:lvlJc w:val="left"/>
      <w:pPr>
        <w:ind w:left="4187" w:hanging="360"/>
      </w:pPr>
      <w:rPr>
        <w:rFonts w:hint="default"/>
        <w:lang w:val="pt-PT" w:eastAsia="en-US" w:bidi="ar-SA"/>
      </w:rPr>
    </w:lvl>
    <w:lvl w:ilvl="5" w:tplc="25B60A48">
      <w:numFmt w:val="bullet"/>
      <w:lvlText w:val="•"/>
      <w:lvlJc w:val="left"/>
      <w:pPr>
        <w:ind w:left="4956" w:hanging="360"/>
      </w:pPr>
      <w:rPr>
        <w:rFonts w:hint="default"/>
        <w:lang w:val="pt-PT" w:eastAsia="en-US" w:bidi="ar-SA"/>
      </w:rPr>
    </w:lvl>
    <w:lvl w:ilvl="6" w:tplc="E85EF0EC">
      <w:numFmt w:val="bullet"/>
      <w:lvlText w:val="•"/>
      <w:lvlJc w:val="left"/>
      <w:pPr>
        <w:ind w:left="5726" w:hanging="360"/>
      </w:pPr>
      <w:rPr>
        <w:rFonts w:hint="default"/>
        <w:lang w:val="pt-PT" w:eastAsia="en-US" w:bidi="ar-SA"/>
      </w:rPr>
    </w:lvl>
    <w:lvl w:ilvl="7" w:tplc="32C657B2">
      <w:numFmt w:val="bullet"/>
      <w:lvlText w:val="•"/>
      <w:lvlJc w:val="left"/>
      <w:pPr>
        <w:ind w:left="6495" w:hanging="360"/>
      </w:pPr>
      <w:rPr>
        <w:rFonts w:hint="default"/>
        <w:lang w:val="pt-PT" w:eastAsia="en-US" w:bidi="ar-SA"/>
      </w:rPr>
    </w:lvl>
    <w:lvl w:ilvl="8" w:tplc="DFC4F008">
      <w:numFmt w:val="bullet"/>
      <w:lvlText w:val="•"/>
      <w:lvlJc w:val="left"/>
      <w:pPr>
        <w:ind w:left="7264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19D723D"/>
    <w:multiLevelType w:val="hybridMultilevel"/>
    <w:tmpl w:val="B614BDEE"/>
    <w:lvl w:ilvl="0" w:tplc="ECDA27A0">
      <w:start w:val="1"/>
      <w:numFmt w:val="lowerLetter"/>
      <w:lvlText w:val="%1)"/>
      <w:lvlJc w:val="left"/>
      <w:pPr>
        <w:ind w:left="14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DDE38F6">
      <w:numFmt w:val="bullet"/>
      <w:lvlText w:val="•"/>
      <w:lvlJc w:val="left"/>
      <w:pPr>
        <w:ind w:left="2194" w:hanging="360"/>
      </w:pPr>
      <w:rPr>
        <w:rFonts w:hint="default"/>
        <w:lang w:val="pt-PT" w:eastAsia="en-US" w:bidi="ar-SA"/>
      </w:rPr>
    </w:lvl>
    <w:lvl w:ilvl="2" w:tplc="AF2E2378">
      <w:numFmt w:val="bullet"/>
      <w:lvlText w:val="•"/>
      <w:lvlJc w:val="left"/>
      <w:pPr>
        <w:ind w:left="2928" w:hanging="360"/>
      </w:pPr>
      <w:rPr>
        <w:rFonts w:hint="default"/>
        <w:lang w:val="pt-PT" w:eastAsia="en-US" w:bidi="ar-SA"/>
      </w:rPr>
    </w:lvl>
    <w:lvl w:ilvl="3" w:tplc="235CD768">
      <w:numFmt w:val="bullet"/>
      <w:lvlText w:val="•"/>
      <w:lvlJc w:val="left"/>
      <w:pPr>
        <w:ind w:left="3662" w:hanging="360"/>
      </w:pPr>
      <w:rPr>
        <w:rFonts w:hint="default"/>
        <w:lang w:val="pt-PT" w:eastAsia="en-US" w:bidi="ar-SA"/>
      </w:rPr>
    </w:lvl>
    <w:lvl w:ilvl="4" w:tplc="3D229104">
      <w:numFmt w:val="bullet"/>
      <w:lvlText w:val="•"/>
      <w:lvlJc w:val="left"/>
      <w:pPr>
        <w:ind w:left="4397" w:hanging="360"/>
      </w:pPr>
      <w:rPr>
        <w:rFonts w:hint="default"/>
        <w:lang w:val="pt-PT" w:eastAsia="en-US" w:bidi="ar-SA"/>
      </w:rPr>
    </w:lvl>
    <w:lvl w:ilvl="5" w:tplc="F370B776">
      <w:numFmt w:val="bullet"/>
      <w:lvlText w:val="•"/>
      <w:lvlJc w:val="left"/>
      <w:pPr>
        <w:ind w:left="5131" w:hanging="360"/>
      </w:pPr>
      <w:rPr>
        <w:rFonts w:hint="default"/>
        <w:lang w:val="pt-PT" w:eastAsia="en-US" w:bidi="ar-SA"/>
      </w:rPr>
    </w:lvl>
    <w:lvl w:ilvl="6" w:tplc="BCCA1784">
      <w:numFmt w:val="bullet"/>
      <w:lvlText w:val="•"/>
      <w:lvlJc w:val="left"/>
      <w:pPr>
        <w:ind w:left="5865" w:hanging="360"/>
      </w:pPr>
      <w:rPr>
        <w:rFonts w:hint="default"/>
        <w:lang w:val="pt-PT" w:eastAsia="en-US" w:bidi="ar-SA"/>
      </w:rPr>
    </w:lvl>
    <w:lvl w:ilvl="7" w:tplc="80580D0A">
      <w:numFmt w:val="bullet"/>
      <w:lvlText w:val="•"/>
      <w:lvlJc w:val="left"/>
      <w:pPr>
        <w:ind w:left="6599" w:hanging="360"/>
      </w:pPr>
      <w:rPr>
        <w:rFonts w:hint="default"/>
        <w:lang w:val="pt-PT" w:eastAsia="en-US" w:bidi="ar-SA"/>
      </w:rPr>
    </w:lvl>
    <w:lvl w:ilvl="8" w:tplc="A4E0956A">
      <w:numFmt w:val="bullet"/>
      <w:lvlText w:val="•"/>
      <w:lvlJc w:val="left"/>
      <w:pPr>
        <w:ind w:left="733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34A3685"/>
    <w:multiLevelType w:val="hybridMultilevel"/>
    <w:tmpl w:val="82B4D35E"/>
    <w:lvl w:ilvl="0" w:tplc="729C6ECE">
      <w:start w:val="1"/>
      <w:numFmt w:val="upperRoman"/>
      <w:lvlText w:val="%1."/>
      <w:lvlJc w:val="left"/>
      <w:pPr>
        <w:ind w:left="1223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E609D6C">
      <w:start w:val="1"/>
      <w:numFmt w:val="lowerLetter"/>
      <w:lvlText w:val="%2)"/>
      <w:lvlJc w:val="left"/>
      <w:pPr>
        <w:ind w:left="1885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B9C66942">
      <w:numFmt w:val="bullet"/>
      <w:lvlText w:val="•"/>
      <w:lvlJc w:val="left"/>
      <w:pPr>
        <w:ind w:left="2649" w:hanging="360"/>
      </w:pPr>
      <w:rPr>
        <w:rFonts w:hint="default"/>
        <w:lang w:val="pt-PT" w:eastAsia="en-US" w:bidi="ar-SA"/>
      </w:rPr>
    </w:lvl>
    <w:lvl w:ilvl="3" w:tplc="6972CB58">
      <w:numFmt w:val="bullet"/>
      <w:lvlText w:val="•"/>
      <w:lvlJc w:val="left"/>
      <w:pPr>
        <w:ind w:left="3418" w:hanging="360"/>
      </w:pPr>
      <w:rPr>
        <w:rFonts w:hint="default"/>
        <w:lang w:val="pt-PT" w:eastAsia="en-US" w:bidi="ar-SA"/>
      </w:rPr>
    </w:lvl>
    <w:lvl w:ilvl="4" w:tplc="84BA762E">
      <w:numFmt w:val="bullet"/>
      <w:lvlText w:val="•"/>
      <w:lvlJc w:val="left"/>
      <w:pPr>
        <w:ind w:left="4187" w:hanging="360"/>
      </w:pPr>
      <w:rPr>
        <w:rFonts w:hint="default"/>
        <w:lang w:val="pt-PT" w:eastAsia="en-US" w:bidi="ar-SA"/>
      </w:rPr>
    </w:lvl>
    <w:lvl w:ilvl="5" w:tplc="25B60A48">
      <w:numFmt w:val="bullet"/>
      <w:lvlText w:val="•"/>
      <w:lvlJc w:val="left"/>
      <w:pPr>
        <w:ind w:left="4956" w:hanging="360"/>
      </w:pPr>
      <w:rPr>
        <w:rFonts w:hint="default"/>
        <w:lang w:val="pt-PT" w:eastAsia="en-US" w:bidi="ar-SA"/>
      </w:rPr>
    </w:lvl>
    <w:lvl w:ilvl="6" w:tplc="E85EF0EC">
      <w:numFmt w:val="bullet"/>
      <w:lvlText w:val="•"/>
      <w:lvlJc w:val="left"/>
      <w:pPr>
        <w:ind w:left="5726" w:hanging="360"/>
      </w:pPr>
      <w:rPr>
        <w:rFonts w:hint="default"/>
        <w:lang w:val="pt-PT" w:eastAsia="en-US" w:bidi="ar-SA"/>
      </w:rPr>
    </w:lvl>
    <w:lvl w:ilvl="7" w:tplc="32C657B2">
      <w:numFmt w:val="bullet"/>
      <w:lvlText w:val="•"/>
      <w:lvlJc w:val="left"/>
      <w:pPr>
        <w:ind w:left="6495" w:hanging="360"/>
      </w:pPr>
      <w:rPr>
        <w:rFonts w:hint="default"/>
        <w:lang w:val="pt-PT" w:eastAsia="en-US" w:bidi="ar-SA"/>
      </w:rPr>
    </w:lvl>
    <w:lvl w:ilvl="8" w:tplc="DFC4F008">
      <w:numFmt w:val="bullet"/>
      <w:lvlText w:val="•"/>
      <w:lvlJc w:val="left"/>
      <w:pPr>
        <w:ind w:left="726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9D64E0F"/>
    <w:multiLevelType w:val="hybridMultilevel"/>
    <w:tmpl w:val="91D058E4"/>
    <w:lvl w:ilvl="0" w:tplc="B3041260">
      <w:start w:val="1"/>
      <w:numFmt w:val="lowerLetter"/>
      <w:lvlText w:val="%1)"/>
      <w:lvlJc w:val="left"/>
      <w:pPr>
        <w:ind w:left="15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1823238">
      <w:numFmt w:val="bullet"/>
      <w:lvlText w:val="•"/>
      <w:lvlJc w:val="left"/>
      <w:pPr>
        <w:ind w:left="2302" w:hanging="360"/>
      </w:pPr>
      <w:rPr>
        <w:rFonts w:hint="default"/>
        <w:lang w:val="pt-PT" w:eastAsia="en-US" w:bidi="ar-SA"/>
      </w:rPr>
    </w:lvl>
    <w:lvl w:ilvl="2" w:tplc="0ECAB168">
      <w:numFmt w:val="bullet"/>
      <w:lvlText w:val="•"/>
      <w:lvlJc w:val="left"/>
      <w:pPr>
        <w:ind w:left="3024" w:hanging="360"/>
      </w:pPr>
      <w:rPr>
        <w:rFonts w:hint="default"/>
        <w:lang w:val="pt-PT" w:eastAsia="en-US" w:bidi="ar-SA"/>
      </w:rPr>
    </w:lvl>
    <w:lvl w:ilvl="3" w:tplc="580AF2CA">
      <w:numFmt w:val="bullet"/>
      <w:lvlText w:val="•"/>
      <w:lvlJc w:val="left"/>
      <w:pPr>
        <w:ind w:left="3746" w:hanging="360"/>
      </w:pPr>
      <w:rPr>
        <w:rFonts w:hint="default"/>
        <w:lang w:val="pt-PT" w:eastAsia="en-US" w:bidi="ar-SA"/>
      </w:rPr>
    </w:lvl>
    <w:lvl w:ilvl="4" w:tplc="CE10C36E">
      <w:numFmt w:val="bullet"/>
      <w:lvlText w:val="•"/>
      <w:lvlJc w:val="left"/>
      <w:pPr>
        <w:ind w:left="4469" w:hanging="360"/>
      </w:pPr>
      <w:rPr>
        <w:rFonts w:hint="default"/>
        <w:lang w:val="pt-PT" w:eastAsia="en-US" w:bidi="ar-SA"/>
      </w:rPr>
    </w:lvl>
    <w:lvl w:ilvl="5" w:tplc="04463F02">
      <w:numFmt w:val="bullet"/>
      <w:lvlText w:val="•"/>
      <w:lvlJc w:val="left"/>
      <w:pPr>
        <w:ind w:left="5191" w:hanging="360"/>
      </w:pPr>
      <w:rPr>
        <w:rFonts w:hint="default"/>
        <w:lang w:val="pt-PT" w:eastAsia="en-US" w:bidi="ar-SA"/>
      </w:rPr>
    </w:lvl>
    <w:lvl w:ilvl="6" w:tplc="8F10F41E">
      <w:numFmt w:val="bullet"/>
      <w:lvlText w:val="•"/>
      <w:lvlJc w:val="left"/>
      <w:pPr>
        <w:ind w:left="5913" w:hanging="360"/>
      </w:pPr>
      <w:rPr>
        <w:rFonts w:hint="default"/>
        <w:lang w:val="pt-PT" w:eastAsia="en-US" w:bidi="ar-SA"/>
      </w:rPr>
    </w:lvl>
    <w:lvl w:ilvl="7" w:tplc="CBE6C1CA">
      <w:numFmt w:val="bullet"/>
      <w:lvlText w:val="•"/>
      <w:lvlJc w:val="left"/>
      <w:pPr>
        <w:ind w:left="6635" w:hanging="360"/>
      </w:pPr>
      <w:rPr>
        <w:rFonts w:hint="default"/>
        <w:lang w:val="pt-PT" w:eastAsia="en-US" w:bidi="ar-SA"/>
      </w:rPr>
    </w:lvl>
    <w:lvl w:ilvl="8" w:tplc="F7368076">
      <w:numFmt w:val="bullet"/>
      <w:lvlText w:val="•"/>
      <w:lvlJc w:val="left"/>
      <w:pPr>
        <w:ind w:left="735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E5F4913"/>
    <w:multiLevelType w:val="hybridMultilevel"/>
    <w:tmpl w:val="8A6CC084"/>
    <w:lvl w:ilvl="0" w:tplc="36803B62">
      <w:start w:val="1"/>
      <w:numFmt w:val="lowerRoman"/>
      <w:lvlText w:val="(%1)"/>
      <w:lvlJc w:val="left"/>
      <w:pPr>
        <w:ind w:left="2039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99" w:hanging="360"/>
      </w:pPr>
    </w:lvl>
    <w:lvl w:ilvl="2" w:tplc="0416001B" w:tentative="1">
      <w:start w:val="1"/>
      <w:numFmt w:val="lowerRoman"/>
      <w:lvlText w:val="%3."/>
      <w:lvlJc w:val="right"/>
      <w:pPr>
        <w:ind w:left="3119" w:hanging="180"/>
      </w:pPr>
    </w:lvl>
    <w:lvl w:ilvl="3" w:tplc="0416000F" w:tentative="1">
      <w:start w:val="1"/>
      <w:numFmt w:val="decimal"/>
      <w:lvlText w:val="%4."/>
      <w:lvlJc w:val="left"/>
      <w:pPr>
        <w:ind w:left="3839" w:hanging="360"/>
      </w:pPr>
    </w:lvl>
    <w:lvl w:ilvl="4" w:tplc="04160019" w:tentative="1">
      <w:start w:val="1"/>
      <w:numFmt w:val="lowerLetter"/>
      <w:lvlText w:val="%5."/>
      <w:lvlJc w:val="left"/>
      <w:pPr>
        <w:ind w:left="4559" w:hanging="360"/>
      </w:pPr>
    </w:lvl>
    <w:lvl w:ilvl="5" w:tplc="0416001B" w:tentative="1">
      <w:start w:val="1"/>
      <w:numFmt w:val="lowerRoman"/>
      <w:lvlText w:val="%6."/>
      <w:lvlJc w:val="right"/>
      <w:pPr>
        <w:ind w:left="5279" w:hanging="180"/>
      </w:pPr>
    </w:lvl>
    <w:lvl w:ilvl="6" w:tplc="0416000F" w:tentative="1">
      <w:start w:val="1"/>
      <w:numFmt w:val="decimal"/>
      <w:lvlText w:val="%7."/>
      <w:lvlJc w:val="left"/>
      <w:pPr>
        <w:ind w:left="5999" w:hanging="360"/>
      </w:pPr>
    </w:lvl>
    <w:lvl w:ilvl="7" w:tplc="04160019" w:tentative="1">
      <w:start w:val="1"/>
      <w:numFmt w:val="lowerLetter"/>
      <w:lvlText w:val="%8."/>
      <w:lvlJc w:val="left"/>
      <w:pPr>
        <w:ind w:left="6719" w:hanging="360"/>
      </w:pPr>
    </w:lvl>
    <w:lvl w:ilvl="8" w:tplc="0416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7" w15:restartNumberingAfterBreak="0">
    <w:nsid w:val="3FC82DAB"/>
    <w:multiLevelType w:val="hybridMultilevel"/>
    <w:tmpl w:val="7B0ABAEA"/>
    <w:lvl w:ilvl="0" w:tplc="3A0EA298">
      <w:start w:val="1"/>
      <w:numFmt w:val="upperRoman"/>
      <w:lvlText w:val="%1."/>
      <w:lvlJc w:val="left"/>
      <w:pPr>
        <w:ind w:left="2735" w:hanging="64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8687236">
      <w:numFmt w:val="bullet"/>
      <w:lvlText w:val="•"/>
      <w:lvlJc w:val="left"/>
      <w:pPr>
        <w:ind w:left="3346" w:hanging="647"/>
      </w:pPr>
      <w:rPr>
        <w:rFonts w:hint="default"/>
        <w:lang w:val="pt-PT" w:eastAsia="en-US" w:bidi="ar-SA"/>
      </w:rPr>
    </w:lvl>
    <w:lvl w:ilvl="2" w:tplc="EA1E05A2">
      <w:numFmt w:val="bullet"/>
      <w:lvlText w:val="•"/>
      <w:lvlJc w:val="left"/>
      <w:pPr>
        <w:ind w:left="3952" w:hanging="647"/>
      </w:pPr>
      <w:rPr>
        <w:rFonts w:hint="default"/>
        <w:lang w:val="pt-PT" w:eastAsia="en-US" w:bidi="ar-SA"/>
      </w:rPr>
    </w:lvl>
    <w:lvl w:ilvl="3" w:tplc="96B05DA2">
      <w:numFmt w:val="bullet"/>
      <w:lvlText w:val="•"/>
      <w:lvlJc w:val="left"/>
      <w:pPr>
        <w:ind w:left="4558" w:hanging="647"/>
      </w:pPr>
      <w:rPr>
        <w:rFonts w:hint="default"/>
        <w:lang w:val="pt-PT" w:eastAsia="en-US" w:bidi="ar-SA"/>
      </w:rPr>
    </w:lvl>
    <w:lvl w:ilvl="4" w:tplc="8E2223FA">
      <w:numFmt w:val="bullet"/>
      <w:lvlText w:val="•"/>
      <w:lvlJc w:val="left"/>
      <w:pPr>
        <w:ind w:left="5165" w:hanging="647"/>
      </w:pPr>
      <w:rPr>
        <w:rFonts w:hint="default"/>
        <w:lang w:val="pt-PT" w:eastAsia="en-US" w:bidi="ar-SA"/>
      </w:rPr>
    </w:lvl>
    <w:lvl w:ilvl="5" w:tplc="B76406FA">
      <w:numFmt w:val="bullet"/>
      <w:lvlText w:val="•"/>
      <w:lvlJc w:val="left"/>
      <w:pPr>
        <w:ind w:left="5771" w:hanging="647"/>
      </w:pPr>
      <w:rPr>
        <w:rFonts w:hint="default"/>
        <w:lang w:val="pt-PT" w:eastAsia="en-US" w:bidi="ar-SA"/>
      </w:rPr>
    </w:lvl>
    <w:lvl w:ilvl="6" w:tplc="E9749794">
      <w:numFmt w:val="bullet"/>
      <w:lvlText w:val="•"/>
      <w:lvlJc w:val="left"/>
      <w:pPr>
        <w:ind w:left="6377" w:hanging="647"/>
      </w:pPr>
      <w:rPr>
        <w:rFonts w:hint="default"/>
        <w:lang w:val="pt-PT" w:eastAsia="en-US" w:bidi="ar-SA"/>
      </w:rPr>
    </w:lvl>
    <w:lvl w:ilvl="7" w:tplc="9396661C">
      <w:numFmt w:val="bullet"/>
      <w:lvlText w:val="•"/>
      <w:lvlJc w:val="left"/>
      <w:pPr>
        <w:ind w:left="6983" w:hanging="647"/>
      </w:pPr>
      <w:rPr>
        <w:rFonts w:hint="default"/>
        <w:lang w:val="pt-PT" w:eastAsia="en-US" w:bidi="ar-SA"/>
      </w:rPr>
    </w:lvl>
    <w:lvl w:ilvl="8" w:tplc="A864A290">
      <w:numFmt w:val="bullet"/>
      <w:lvlText w:val="•"/>
      <w:lvlJc w:val="left"/>
      <w:pPr>
        <w:ind w:left="7590" w:hanging="647"/>
      </w:pPr>
      <w:rPr>
        <w:rFonts w:hint="default"/>
        <w:lang w:val="pt-PT" w:eastAsia="en-US" w:bidi="ar-SA"/>
      </w:rPr>
    </w:lvl>
  </w:abstractNum>
  <w:abstractNum w:abstractNumId="8" w15:restartNumberingAfterBreak="0">
    <w:nsid w:val="5CB60238"/>
    <w:multiLevelType w:val="multilevel"/>
    <w:tmpl w:val="19EA6CB8"/>
    <w:lvl w:ilvl="0">
      <w:start w:val="1"/>
      <w:numFmt w:val="decimal"/>
      <w:lvlText w:val="%1."/>
      <w:lvlJc w:val="left"/>
      <w:pPr>
        <w:ind w:left="368" w:hanging="22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4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460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508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57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06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55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04" w:hanging="425"/>
      </w:pPr>
      <w:rPr>
        <w:rFonts w:hint="default"/>
        <w:lang w:val="pt-PT" w:eastAsia="en-US" w:bidi="ar-SA"/>
      </w:rPr>
    </w:lvl>
  </w:abstractNum>
  <w:abstractNum w:abstractNumId="9" w15:restartNumberingAfterBreak="0">
    <w:nsid w:val="63503E5C"/>
    <w:multiLevelType w:val="hybridMultilevel"/>
    <w:tmpl w:val="5E8C96C6"/>
    <w:lvl w:ilvl="0" w:tplc="FBFEDA82">
      <w:start w:val="1"/>
      <w:numFmt w:val="lowerRoman"/>
      <w:lvlText w:val="(%1)"/>
      <w:lvlJc w:val="left"/>
      <w:pPr>
        <w:ind w:left="161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74" w:hanging="360"/>
      </w:pPr>
    </w:lvl>
    <w:lvl w:ilvl="2" w:tplc="0416001B" w:tentative="1">
      <w:start w:val="1"/>
      <w:numFmt w:val="lowerRoman"/>
      <w:lvlText w:val="%3."/>
      <w:lvlJc w:val="right"/>
      <w:pPr>
        <w:ind w:left="2694" w:hanging="180"/>
      </w:pPr>
    </w:lvl>
    <w:lvl w:ilvl="3" w:tplc="0416000F" w:tentative="1">
      <w:start w:val="1"/>
      <w:numFmt w:val="decimal"/>
      <w:lvlText w:val="%4."/>
      <w:lvlJc w:val="left"/>
      <w:pPr>
        <w:ind w:left="3414" w:hanging="360"/>
      </w:pPr>
    </w:lvl>
    <w:lvl w:ilvl="4" w:tplc="04160019" w:tentative="1">
      <w:start w:val="1"/>
      <w:numFmt w:val="lowerLetter"/>
      <w:lvlText w:val="%5."/>
      <w:lvlJc w:val="left"/>
      <w:pPr>
        <w:ind w:left="4134" w:hanging="360"/>
      </w:pPr>
    </w:lvl>
    <w:lvl w:ilvl="5" w:tplc="0416001B" w:tentative="1">
      <w:start w:val="1"/>
      <w:numFmt w:val="lowerRoman"/>
      <w:lvlText w:val="%6."/>
      <w:lvlJc w:val="right"/>
      <w:pPr>
        <w:ind w:left="4854" w:hanging="180"/>
      </w:pPr>
    </w:lvl>
    <w:lvl w:ilvl="6" w:tplc="0416000F" w:tentative="1">
      <w:start w:val="1"/>
      <w:numFmt w:val="decimal"/>
      <w:lvlText w:val="%7."/>
      <w:lvlJc w:val="left"/>
      <w:pPr>
        <w:ind w:left="5574" w:hanging="360"/>
      </w:pPr>
    </w:lvl>
    <w:lvl w:ilvl="7" w:tplc="04160019" w:tentative="1">
      <w:start w:val="1"/>
      <w:numFmt w:val="lowerLetter"/>
      <w:lvlText w:val="%8."/>
      <w:lvlJc w:val="left"/>
      <w:pPr>
        <w:ind w:left="6294" w:hanging="360"/>
      </w:pPr>
    </w:lvl>
    <w:lvl w:ilvl="8" w:tplc="0416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10" w15:restartNumberingAfterBreak="0">
    <w:nsid w:val="68D50675"/>
    <w:multiLevelType w:val="hybridMultilevel"/>
    <w:tmpl w:val="9836F6E2"/>
    <w:lvl w:ilvl="0" w:tplc="21A2A904">
      <w:start w:val="1"/>
      <w:numFmt w:val="lowerRoman"/>
      <w:lvlText w:val="(%1)"/>
      <w:lvlJc w:val="left"/>
      <w:pPr>
        <w:ind w:left="194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1" w:hanging="360"/>
      </w:pPr>
    </w:lvl>
    <w:lvl w:ilvl="2" w:tplc="0416001B" w:tentative="1">
      <w:start w:val="1"/>
      <w:numFmt w:val="lowerRoman"/>
      <w:lvlText w:val="%3."/>
      <w:lvlJc w:val="right"/>
      <w:pPr>
        <w:ind w:left="3021" w:hanging="180"/>
      </w:pPr>
    </w:lvl>
    <w:lvl w:ilvl="3" w:tplc="0416000F" w:tentative="1">
      <w:start w:val="1"/>
      <w:numFmt w:val="decimal"/>
      <w:lvlText w:val="%4."/>
      <w:lvlJc w:val="left"/>
      <w:pPr>
        <w:ind w:left="3741" w:hanging="360"/>
      </w:pPr>
    </w:lvl>
    <w:lvl w:ilvl="4" w:tplc="04160019" w:tentative="1">
      <w:start w:val="1"/>
      <w:numFmt w:val="lowerLetter"/>
      <w:lvlText w:val="%5."/>
      <w:lvlJc w:val="left"/>
      <w:pPr>
        <w:ind w:left="4461" w:hanging="360"/>
      </w:pPr>
    </w:lvl>
    <w:lvl w:ilvl="5" w:tplc="0416001B" w:tentative="1">
      <w:start w:val="1"/>
      <w:numFmt w:val="lowerRoman"/>
      <w:lvlText w:val="%6."/>
      <w:lvlJc w:val="right"/>
      <w:pPr>
        <w:ind w:left="5181" w:hanging="180"/>
      </w:pPr>
    </w:lvl>
    <w:lvl w:ilvl="6" w:tplc="0416000F" w:tentative="1">
      <w:start w:val="1"/>
      <w:numFmt w:val="decimal"/>
      <w:lvlText w:val="%7."/>
      <w:lvlJc w:val="left"/>
      <w:pPr>
        <w:ind w:left="5901" w:hanging="360"/>
      </w:pPr>
    </w:lvl>
    <w:lvl w:ilvl="7" w:tplc="04160019" w:tentative="1">
      <w:start w:val="1"/>
      <w:numFmt w:val="lowerLetter"/>
      <w:lvlText w:val="%8."/>
      <w:lvlJc w:val="left"/>
      <w:pPr>
        <w:ind w:left="6621" w:hanging="360"/>
      </w:pPr>
    </w:lvl>
    <w:lvl w:ilvl="8" w:tplc="0416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1" w15:restartNumberingAfterBreak="0">
    <w:nsid w:val="78ED7BAB"/>
    <w:multiLevelType w:val="hybridMultilevel"/>
    <w:tmpl w:val="29CE4128"/>
    <w:lvl w:ilvl="0" w:tplc="69C06ED4">
      <w:start w:val="1"/>
      <w:numFmt w:val="lowerRoman"/>
      <w:lvlText w:val="(%1)"/>
      <w:lvlJc w:val="left"/>
      <w:pPr>
        <w:ind w:left="161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4" w:hanging="360"/>
      </w:pPr>
    </w:lvl>
    <w:lvl w:ilvl="2" w:tplc="0416001B" w:tentative="1">
      <w:start w:val="1"/>
      <w:numFmt w:val="lowerRoman"/>
      <w:lvlText w:val="%3."/>
      <w:lvlJc w:val="right"/>
      <w:pPr>
        <w:ind w:left="2694" w:hanging="180"/>
      </w:pPr>
    </w:lvl>
    <w:lvl w:ilvl="3" w:tplc="0416000F" w:tentative="1">
      <w:start w:val="1"/>
      <w:numFmt w:val="decimal"/>
      <w:lvlText w:val="%4."/>
      <w:lvlJc w:val="left"/>
      <w:pPr>
        <w:ind w:left="3414" w:hanging="360"/>
      </w:pPr>
    </w:lvl>
    <w:lvl w:ilvl="4" w:tplc="04160019" w:tentative="1">
      <w:start w:val="1"/>
      <w:numFmt w:val="lowerLetter"/>
      <w:lvlText w:val="%5."/>
      <w:lvlJc w:val="left"/>
      <w:pPr>
        <w:ind w:left="4134" w:hanging="360"/>
      </w:pPr>
    </w:lvl>
    <w:lvl w:ilvl="5" w:tplc="0416001B" w:tentative="1">
      <w:start w:val="1"/>
      <w:numFmt w:val="lowerRoman"/>
      <w:lvlText w:val="%6."/>
      <w:lvlJc w:val="right"/>
      <w:pPr>
        <w:ind w:left="4854" w:hanging="180"/>
      </w:pPr>
    </w:lvl>
    <w:lvl w:ilvl="6" w:tplc="0416000F" w:tentative="1">
      <w:start w:val="1"/>
      <w:numFmt w:val="decimal"/>
      <w:lvlText w:val="%7."/>
      <w:lvlJc w:val="left"/>
      <w:pPr>
        <w:ind w:left="5574" w:hanging="360"/>
      </w:pPr>
    </w:lvl>
    <w:lvl w:ilvl="7" w:tplc="04160019" w:tentative="1">
      <w:start w:val="1"/>
      <w:numFmt w:val="lowerLetter"/>
      <w:lvlText w:val="%8."/>
      <w:lvlJc w:val="left"/>
      <w:pPr>
        <w:ind w:left="6294" w:hanging="360"/>
      </w:pPr>
    </w:lvl>
    <w:lvl w:ilvl="8" w:tplc="0416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12" w15:restartNumberingAfterBreak="0">
    <w:nsid w:val="79C70985"/>
    <w:multiLevelType w:val="hybridMultilevel"/>
    <w:tmpl w:val="5D7A8C2A"/>
    <w:lvl w:ilvl="0" w:tplc="E5768CEA">
      <w:start w:val="1"/>
      <w:numFmt w:val="lowerRoman"/>
      <w:lvlText w:val="(%1)"/>
      <w:lvlJc w:val="left"/>
      <w:pPr>
        <w:ind w:left="20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99" w:hanging="360"/>
      </w:pPr>
    </w:lvl>
    <w:lvl w:ilvl="2" w:tplc="0416001B" w:tentative="1">
      <w:start w:val="1"/>
      <w:numFmt w:val="lowerRoman"/>
      <w:lvlText w:val="%3."/>
      <w:lvlJc w:val="right"/>
      <w:pPr>
        <w:ind w:left="3119" w:hanging="180"/>
      </w:pPr>
    </w:lvl>
    <w:lvl w:ilvl="3" w:tplc="0416000F" w:tentative="1">
      <w:start w:val="1"/>
      <w:numFmt w:val="decimal"/>
      <w:lvlText w:val="%4."/>
      <w:lvlJc w:val="left"/>
      <w:pPr>
        <w:ind w:left="3839" w:hanging="360"/>
      </w:pPr>
    </w:lvl>
    <w:lvl w:ilvl="4" w:tplc="04160019" w:tentative="1">
      <w:start w:val="1"/>
      <w:numFmt w:val="lowerLetter"/>
      <w:lvlText w:val="%5."/>
      <w:lvlJc w:val="left"/>
      <w:pPr>
        <w:ind w:left="4559" w:hanging="360"/>
      </w:pPr>
    </w:lvl>
    <w:lvl w:ilvl="5" w:tplc="0416001B" w:tentative="1">
      <w:start w:val="1"/>
      <w:numFmt w:val="lowerRoman"/>
      <w:lvlText w:val="%6."/>
      <w:lvlJc w:val="right"/>
      <w:pPr>
        <w:ind w:left="5279" w:hanging="180"/>
      </w:pPr>
    </w:lvl>
    <w:lvl w:ilvl="6" w:tplc="0416000F" w:tentative="1">
      <w:start w:val="1"/>
      <w:numFmt w:val="decimal"/>
      <w:lvlText w:val="%7."/>
      <w:lvlJc w:val="left"/>
      <w:pPr>
        <w:ind w:left="5999" w:hanging="360"/>
      </w:pPr>
    </w:lvl>
    <w:lvl w:ilvl="7" w:tplc="04160019" w:tentative="1">
      <w:start w:val="1"/>
      <w:numFmt w:val="lowerLetter"/>
      <w:lvlText w:val="%8."/>
      <w:lvlJc w:val="left"/>
      <w:pPr>
        <w:ind w:left="6719" w:hanging="360"/>
      </w:pPr>
    </w:lvl>
    <w:lvl w:ilvl="8" w:tplc="0416001B" w:tentative="1">
      <w:start w:val="1"/>
      <w:numFmt w:val="lowerRoman"/>
      <w:lvlText w:val="%9."/>
      <w:lvlJc w:val="right"/>
      <w:pPr>
        <w:ind w:left="7439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12"/>
  </w:num>
  <w:num w:numId="10">
    <w:abstractNumId w:val="9"/>
  </w:num>
  <w:num w:numId="11">
    <w:abstractNumId w:val="11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2B"/>
    <w:rsid w:val="00081369"/>
    <w:rsid w:val="000B2690"/>
    <w:rsid w:val="000E2D3C"/>
    <w:rsid w:val="000F1FA4"/>
    <w:rsid w:val="000F2356"/>
    <w:rsid w:val="00105701"/>
    <w:rsid w:val="001344FF"/>
    <w:rsid w:val="00163C5B"/>
    <w:rsid w:val="0020616F"/>
    <w:rsid w:val="003044E7"/>
    <w:rsid w:val="00310D7D"/>
    <w:rsid w:val="003251DB"/>
    <w:rsid w:val="00356F9E"/>
    <w:rsid w:val="00370B42"/>
    <w:rsid w:val="003739D3"/>
    <w:rsid w:val="00375A2C"/>
    <w:rsid w:val="0043790A"/>
    <w:rsid w:val="00483873"/>
    <w:rsid w:val="00500929"/>
    <w:rsid w:val="005352B1"/>
    <w:rsid w:val="00547EEC"/>
    <w:rsid w:val="005A18E7"/>
    <w:rsid w:val="005C3521"/>
    <w:rsid w:val="005C52F3"/>
    <w:rsid w:val="005E4038"/>
    <w:rsid w:val="005E7892"/>
    <w:rsid w:val="005F52AD"/>
    <w:rsid w:val="00611101"/>
    <w:rsid w:val="00626F9E"/>
    <w:rsid w:val="006B1D82"/>
    <w:rsid w:val="006C759A"/>
    <w:rsid w:val="006D0EE8"/>
    <w:rsid w:val="0076620C"/>
    <w:rsid w:val="007706F5"/>
    <w:rsid w:val="007A74E7"/>
    <w:rsid w:val="007E5241"/>
    <w:rsid w:val="00870833"/>
    <w:rsid w:val="008770D8"/>
    <w:rsid w:val="008C679A"/>
    <w:rsid w:val="009169D6"/>
    <w:rsid w:val="00923931"/>
    <w:rsid w:val="009311F3"/>
    <w:rsid w:val="00936D93"/>
    <w:rsid w:val="00945C3D"/>
    <w:rsid w:val="00954C2D"/>
    <w:rsid w:val="009760B1"/>
    <w:rsid w:val="009B7A0B"/>
    <w:rsid w:val="009E47E7"/>
    <w:rsid w:val="00A337A0"/>
    <w:rsid w:val="00A5171B"/>
    <w:rsid w:val="00A74EC1"/>
    <w:rsid w:val="00AD730A"/>
    <w:rsid w:val="00AE3E5F"/>
    <w:rsid w:val="00B343F4"/>
    <w:rsid w:val="00B3697E"/>
    <w:rsid w:val="00B54BB9"/>
    <w:rsid w:val="00B72B1D"/>
    <w:rsid w:val="00B91A55"/>
    <w:rsid w:val="00BA0195"/>
    <w:rsid w:val="00CB592B"/>
    <w:rsid w:val="00DA6F58"/>
    <w:rsid w:val="00E3324A"/>
    <w:rsid w:val="00EB1DE8"/>
    <w:rsid w:val="00EB2431"/>
    <w:rsid w:val="00EE579D"/>
    <w:rsid w:val="00F6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4FDBB"/>
  <w15:docId w15:val="{44B369C2-0B4B-49B4-9461-0F6E6240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498" w:hanging="355"/>
      <w:outlineLvl w:val="1"/>
    </w:pPr>
    <w:rPr>
      <w:b/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344FF"/>
    <w:pPr>
      <w:keepNext/>
      <w:widowControl/>
      <w:autoSpaceDE/>
      <w:autoSpaceDN/>
      <w:spacing w:before="240" w:after="60" w:line="276" w:lineRule="auto"/>
      <w:outlineLvl w:val="3"/>
    </w:pPr>
    <w:rPr>
      <w:rFonts w:eastAsia="Times New Roman" w:cs="Times New Roman"/>
      <w:b/>
      <w:bCs/>
      <w:sz w:val="28"/>
      <w:szCs w:val="28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1344FF"/>
    <w:pPr>
      <w:widowControl/>
      <w:autoSpaceDE/>
      <w:autoSpaceDN/>
      <w:spacing w:before="240" w:after="60" w:line="276" w:lineRule="auto"/>
      <w:outlineLvl w:val="6"/>
    </w:pPr>
    <w:rPr>
      <w:rFonts w:eastAsia="Times New Roman" w:cs="Times New Roman"/>
      <w:sz w:val="24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476" w:right="484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894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7083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A18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8E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8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8E7"/>
    <w:rPr>
      <w:rFonts w:ascii="Calibri" w:eastAsia="Calibri" w:hAnsi="Calibri" w:cs="Calibri"/>
      <w:lang w:val="pt-PT"/>
    </w:rPr>
  </w:style>
  <w:style w:type="character" w:customStyle="1" w:styleId="Ttulo4Char">
    <w:name w:val="Título 4 Char"/>
    <w:basedOn w:val="Fontepargpadro"/>
    <w:link w:val="Ttulo4"/>
    <w:semiHidden/>
    <w:rsid w:val="001344FF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Ttulo7Char">
    <w:name w:val="Título 7 Char"/>
    <w:basedOn w:val="Fontepargpadro"/>
    <w:link w:val="Ttulo7"/>
    <w:semiHidden/>
    <w:rsid w:val="001344FF"/>
    <w:rPr>
      <w:rFonts w:ascii="Calibri" w:eastAsia="Times New Roman" w:hAnsi="Calibri" w:cs="Times New Roman"/>
      <w:sz w:val="24"/>
      <w:szCs w:val="24"/>
      <w:lang w:val="x-none"/>
    </w:rPr>
  </w:style>
  <w:style w:type="table" w:styleId="Tabelacomgrade">
    <w:name w:val="Table Grid"/>
    <w:basedOn w:val="Tabelanormal"/>
    <w:uiPriority w:val="39"/>
    <w:rsid w:val="005C5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pg.pesquisa@unemat.br" TargetMode="External"/><Relationship Id="rId2" Type="http://schemas.openxmlformats.org/officeDocument/2006/relationships/hyperlink" Target="http://www.unemat.br/prppg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ppg.pesquisa@unemat.br" TargetMode="External"/><Relationship Id="rId4" Type="http://schemas.openxmlformats.org/officeDocument/2006/relationships/hyperlink" Target="http://www.unemat.br/prpp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MAYKON GUINTER ALBRECHT JAGNOW</dc:creator>
  <cp:lastModifiedBy>MAYKON GUINTER ALBRECHT JAGNOW</cp:lastModifiedBy>
  <cp:revision>3</cp:revision>
  <dcterms:created xsi:type="dcterms:W3CDTF">2025-01-14T21:20:00Z</dcterms:created>
  <dcterms:modified xsi:type="dcterms:W3CDTF">2025-01-14T21:24:00Z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2025-01-08T00:00:00Z</vt:filetime>
  </property>
  <property fmtid="{D5CDD505-2E9C-101B-9397-08002B2CF9AE}" pid="5" name="Producer">
    <vt:lpwstr>Samsung Electronics</vt:lpwstr>
  </property>
</Properties>
</file>