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2F36D" w14:textId="2367F492" w:rsidR="00CC5D4D" w:rsidRDefault="00A04043" w:rsidP="00CC5D4D">
      <w:pPr>
        <w:spacing w:after="0" w:line="240" w:lineRule="auto"/>
        <w:jc w:val="center"/>
        <w:rPr>
          <w:b/>
          <w:sz w:val="24"/>
          <w:szCs w:val="24"/>
        </w:rPr>
      </w:pPr>
      <w:bookmarkStart w:id="0" w:name="_Hlk43121328"/>
      <w:r>
        <w:rPr>
          <w:b/>
          <w:sz w:val="24"/>
          <w:szCs w:val="24"/>
        </w:rPr>
        <w:t>ANEXO II</w:t>
      </w:r>
      <w:r w:rsidR="00CC5D4D">
        <w:rPr>
          <w:b/>
          <w:sz w:val="24"/>
          <w:szCs w:val="24"/>
        </w:rPr>
        <w:t xml:space="preserve"> – COMPROVAÇÃO DE RENDA FAMILIAR</w:t>
      </w:r>
    </w:p>
    <w:p w14:paraId="1BC14CAC" w14:textId="77777777" w:rsidR="00CC5D4D" w:rsidRDefault="00CC5D4D" w:rsidP="00CC5D4D">
      <w:pPr>
        <w:suppressAutoHyphens/>
        <w:autoSpaceDE w:val="0"/>
        <w:spacing w:after="0" w:line="240" w:lineRule="auto"/>
        <w:jc w:val="center"/>
        <w:rPr>
          <w:rFonts w:eastAsia="Times New Roman" w:cs="Calibri"/>
          <w:color w:val="000000"/>
          <w:lang w:eastAsia="ar-SA"/>
        </w:rPr>
      </w:pPr>
    </w:p>
    <w:p w14:paraId="294D7425" w14:textId="77777777" w:rsidR="00E6201A" w:rsidRPr="00A75E4E" w:rsidRDefault="00E6201A" w:rsidP="00151FB2">
      <w:pPr>
        <w:suppressAutoHyphens/>
        <w:spacing w:before="60" w:after="120" w:line="240" w:lineRule="auto"/>
        <w:jc w:val="both"/>
        <w:rPr>
          <w:rFonts w:asciiTheme="minorHAnsi" w:eastAsia="Times New Roman" w:hAnsiTheme="minorHAnsi"/>
          <w:b/>
          <w:lang w:eastAsia="ar-SA"/>
        </w:rPr>
      </w:pPr>
      <w:r w:rsidRPr="00A75E4E">
        <w:rPr>
          <w:rFonts w:asciiTheme="minorHAnsi" w:eastAsia="Times New Roman" w:hAnsiTheme="minorHAnsi"/>
          <w:b/>
          <w:lang w:eastAsia="ar-SA"/>
        </w:rPr>
        <w:t>INSTRUÇÕES PARA PREENCHIMENTO DO QUADRO 1:</w:t>
      </w:r>
    </w:p>
    <w:p w14:paraId="78D837C5" w14:textId="4FC3342B" w:rsidR="00E6201A" w:rsidRPr="00A75E4E" w:rsidRDefault="00E6201A" w:rsidP="00151FB2">
      <w:pPr>
        <w:spacing w:before="60" w:after="160" w:line="240" w:lineRule="auto"/>
        <w:jc w:val="both"/>
        <w:rPr>
          <w:rFonts w:asciiTheme="minorHAnsi" w:eastAsia="Arial" w:hAnsiTheme="minorHAnsi" w:cs="Arial"/>
        </w:rPr>
      </w:pPr>
      <w:r w:rsidRPr="00A75E4E">
        <w:rPr>
          <w:rFonts w:asciiTheme="minorHAnsi" w:eastAsia="Arial" w:hAnsiTheme="minorHAnsi" w:cs="Arial"/>
        </w:rPr>
        <w:t xml:space="preserve">1. </w:t>
      </w:r>
      <w:r w:rsidRPr="00A75E4E">
        <w:rPr>
          <w:rFonts w:asciiTheme="minorHAnsi" w:eastAsia="Arial" w:hAnsiTheme="minorHAnsi" w:cs="Arial"/>
          <w:b/>
        </w:rPr>
        <w:t>Na coluna 3</w:t>
      </w:r>
      <w:r w:rsidRPr="00A75E4E">
        <w:rPr>
          <w:rFonts w:asciiTheme="minorHAnsi" w:eastAsia="Arial" w:hAnsiTheme="minorHAnsi" w:cs="Arial"/>
        </w:rPr>
        <w:t>: informe o grau de parentesco com o candidato (Ex.: pai, mãe, irmão, entre outros...);</w:t>
      </w:r>
    </w:p>
    <w:p w14:paraId="19E076CE" w14:textId="5B90C982" w:rsidR="00E6201A" w:rsidRPr="00A75E4E" w:rsidRDefault="00E6201A" w:rsidP="00151FB2">
      <w:pPr>
        <w:spacing w:before="60" w:after="160" w:line="240" w:lineRule="auto"/>
        <w:jc w:val="both"/>
        <w:rPr>
          <w:rFonts w:asciiTheme="minorHAnsi" w:eastAsia="Arial" w:hAnsiTheme="minorHAnsi" w:cs="Arial"/>
        </w:rPr>
      </w:pPr>
      <w:r w:rsidRPr="00A75E4E">
        <w:rPr>
          <w:rFonts w:asciiTheme="minorHAnsi" w:eastAsia="Arial" w:hAnsiTheme="minorHAnsi" w:cs="Arial"/>
        </w:rPr>
        <w:t xml:space="preserve">2. </w:t>
      </w:r>
      <w:r w:rsidRPr="00A75E4E">
        <w:rPr>
          <w:rFonts w:asciiTheme="minorHAnsi" w:eastAsia="Arial" w:hAnsiTheme="minorHAnsi" w:cs="Arial"/>
          <w:b/>
        </w:rPr>
        <w:t>Na coluna 4</w:t>
      </w:r>
      <w:r w:rsidRPr="00A75E4E">
        <w:rPr>
          <w:rFonts w:asciiTheme="minorHAnsi" w:eastAsia="Arial" w:hAnsiTheme="minorHAnsi" w:cs="Arial"/>
        </w:rPr>
        <w:t>: informe a idade dos integrantes do grupo familiar;</w:t>
      </w:r>
    </w:p>
    <w:p w14:paraId="533A8896" w14:textId="02EF2ACF" w:rsidR="00E6201A" w:rsidRPr="00A75E4E" w:rsidRDefault="00E6201A" w:rsidP="00151FB2">
      <w:pPr>
        <w:spacing w:before="60" w:after="160" w:line="240" w:lineRule="auto"/>
        <w:jc w:val="both"/>
        <w:rPr>
          <w:rFonts w:asciiTheme="minorHAnsi" w:eastAsia="Arial" w:hAnsiTheme="minorHAnsi" w:cs="Arial"/>
        </w:rPr>
      </w:pPr>
      <w:r w:rsidRPr="00A75E4E">
        <w:rPr>
          <w:rFonts w:asciiTheme="minorHAnsi" w:eastAsia="Arial" w:hAnsiTheme="minorHAnsi" w:cs="Arial"/>
        </w:rPr>
        <w:t xml:space="preserve">3. </w:t>
      </w:r>
      <w:r w:rsidRPr="00A75E4E">
        <w:rPr>
          <w:rFonts w:asciiTheme="minorHAnsi" w:eastAsia="Arial" w:hAnsiTheme="minorHAnsi" w:cs="Arial"/>
          <w:b/>
        </w:rPr>
        <w:t>Na coluna 5</w:t>
      </w:r>
      <w:r w:rsidRPr="00A75E4E">
        <w:rPr>
          <w:rFonts w:asciiTheme="minorHAnsi" w:eastAsia="Arial" w:hAnsiTheme="minorHAnsi" w:cs="Arial"/>
        </w:rPr>
        <w:t>: informe a situação/ocupação de cada integrante que compõem o grupo familiar (Ex.: Assalariado, desempregado, estudante, autônomo, trabalhador rural, etc...)</w:t>
      </w:r>
    </w:p>
    <w:p w14:paraId="0796D4D6" w14:textId="2BFA7DD8" w:rsidR="00E6201A" w:rsidRPr="00A75E4E" w:rsidRDefault="00E6201A" w:rsidP="00151FB2">
      <w:pPr>
        <w:spacing w:before="60" w:after="160" w:line="240" w:lineRule="auto"/>
        <w:jc w:val="both"/>
        <w:rPr>
          <w:rFonts w:asciiTheme="minorHAnsi" w:eastAsia="Arial" w:hAnsiTheme="minorHAnsi" w:cs="Arial"/>
        </w:rPr>
      </w:pPr>
      <w:r w:rsidRPr="00A75E4E">
        <w:rPr>
          <w:rFonts w:asciiTheme="minorHAnsi" w:eastAsia="Arial" w:hAnsiTheme="minorHAnsi" w:cs="Arial"/>
        </w:rPr>
        <w:t xml:space="preserve">4. </w:t>
      </w:r>
      <w:r w:rsidRPr="00A75E4E">
        <w:rPr>
          <w:rFonts w:asciiTheme="minorHAnsi" w:eastAsia="Arial" w:hAnsiTheme="minorHAnsi" w:cs="Arial"/>
          <w:b/>
        </w:rPr>
        <w:t>Na coluna 6:</w:t>
      </w:r>
      <w:r w:rsidRPr="00A75E4E">
        <w:rPr>
          <w:rFonts w:asciiTheme="minorHAnsi" w:eastAsia="Arial" w:hAnsiTheme="minorHAnsi" w:cs="Arial"/>
        </w:rPr>
        <w:t xml:space="preserve"> informe a média da renda BRUTA dos três últimos meses (a contar do mês do início das inscrições) que antecedem a inscrição do candidato e de cada um dos integrantes que compõem o grupo familiar. (Para calcular a média some a renda dos três meses anteriores ao mês do início das inscrições no processo seletivo e </w:t>
      </w:r>
      <w:proofErr w:type="spellStart"/>
      <w:r w:rsidRPr="00A75E4E">
        <w:rPr>
          <w:rFonts w:asciiTheme="minorHAnsi" w:eastAsia="Arial" w:hAnsiTheme="minorHAnsi" w:cs="Arial"/>
        </w:rPr>
        <w:t>divida</w:t>
      </w:r>
      <w:proofErr w:type="spellEnd"/>
      <w:r w:rsidRPr="00A75E4E">
        <w:rPr>
          <w:rFonts w:asciiTheme="minorHAnsi" w:eastAsia="Arial" w:hAnsiTheme="minorHAnsi" w:cs="Arial"/>
        </w:rPr>
        <w:t xml:space="preserve"> por três)</w:t>
      </w:r>
    </w:p>
    <w:p w14:paraId="406FD043" w14:textId="67CB7C64" w:rsidR="00E6201A" w:rsidRPr="00A75E4E" w:rsidRDefault="00E6201A" w:rsidP="00151FB2">
      <w:pPr>
        <w:spacing w:before="60" w:after="160" w:line="240" w:lineRule="auto"/>
        <w:jc w:val="both"/>
        <w:rPr>
          <w:rFonts w:asciiTheme="minorHAnsi" w:eastAsia="Arial" w:hAnsiTheme="minorHAnsi" w:cs="Arial"/>
        </w:rPr>
      </w:pPr>
      <w:r w:rsidRPr="00A75E4E">
        <w:rPr>
          <w:rFonts w:asciiTheme="minorHAnsi" w:eastAsia="Arial" w:hAnsiTheme="minorHAnsi" w:cs="Arial"/>
        </w:rPr>
        <w:t xml:space="preserve">5. Para calcular a renda familiar </w:t>
      </w:r>
      <w:r w:rsidRPr="00A75E4E">
        <w:rPr>
          <w:rFonts w:asciiTheme="minorHAnsi" w:eastAsia="Arial" w:hAnsiTheme="minorHAnsi" w:cs="Arial"/>
          <w:b/>
        </w:rPr>
        <w:t xml:space="preserve">bruta </w:t>
      </w:r>
      <w:r w:rsidRPr="00A75E4E">
        <w:rPr>
          <w:rFonts w:asciiTheme="minorHAnsi" w:eastAsia="Arial" w:hAnsiTheme="minorHAnsi" w:cs="Arial"/>
          <w:b/>
          <w:i/>
        </w:rPr>
        <w:t>per capita</w:t>
      </w:r>
      <w:r w:rsidRPr="00A75E4E">
        <w:rPr>
          <w:rFonts w:asciiTheme="minorHAnsi" w:eastAsia="Arial" w:hAnsiTheme="minorHAnsi" w:cs="Arial"/>
        </w:rPr>
        <w:t xml:space="preserve">, some os valores informados na coluna 6 e </w:t>
      </w:r>
      <w:proofErr w:type="spellStart"/>
      <w:r w:rsidRPr="00A75E4E">
        <w:rPr>
          <w:rFonts w:asciiTheme="minorHAnsi" w:eastAsia="Arial" w:hAnsiTheme="minorHAnsi" w:cs="Arial"/>
        </w:rPr>
        <w:t>divida</w:t>
      </w:r>
      <w:proofErr w:type="spellEnd"/>
      <w:r w:rsidRPr="00A75E4E">
        <w:rPr>
          <w:rFonts w:asciiTheme="minorHAnsi" w:eastAsia="Arial" w:hAnsiTheme="minorHAnsi" w:cs="Arial"/>
        </w:rPr>
        <w:t xml:space="preserve"> pelo número de integrantes que compõem o grupo familiar.</w:t>
      </w:r>
    </w:p>
    <w:p w14:paraId="73E54DAA" w14:textId="77777777" w:rsidR="00FB1221" w:rsidRDefault="00FB1221" w:rsidP="00CC5D4D">
      <w:pPr>
        <w:suppressAutoHyphens/>
        <w:autoSpaceDE w:val="0"/>
        <w:spacing w:after="0" w:line="240" w:lineRule="auto"/>
        <w:jc w:val="center"/>
        <w:rPr>
          <w:rFonts w:eastAsia="Times New Roman" w:cs="Calibri"/>
          <w:color w:val="000000"/>
          <w:lang w:eastAsia="ar-SA"/>
        </w:rPr>
      </w:pPr>
    </w:p>
    <w:p w14:paraId="5EEE3075" w14:textId="7D8143A5" w:rsidR="00FB1221" w:rsidRDefault="00E6201A" w:rsidP="00CC5D4D">
      <w:pPr>
        <w:suppressAutoHyphens/>
        <w:autoSpaceDE w:val="0"/>
        <w:spacing w:after="0" w:line="240" w:lineRule="auto"/>
        <w:jc w:val="center"/>
        <w:rPr>
          <w:rFonts w:eastAsia="Times New Roman" w:cs="Calibri"/>
          <w:color w:val="000000"/>
          <w:lang w:eastAsia="ar-SA"/>
        </w:rPr>
      </w:pPr>
      <w:r>
        <w:rPr>
          <w:b/>
        </w:rPr>
        <w:t xml:space="preserve">QUADRO 1: </w:t>
      </w:r>
      <w:r>
        <w:t>Composição do Grupo Familiar e sua Respectiva Renda</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4678"/>
        <w:gridCol w:w="618"/>
        <w:gridCol w:w="1164"/>
        <w:gridCol w:w="850"/>
        <w:gridCol w:w="1134"/>
        <w:gridCol w:w="1705"/>
      </w:tblGrid>
      <w:tr w:rsidR="00E6201A" w:rsidRPr="00994C82" w14:paraId="7A2815F8" w14:textId="77777777" w:rsidTr="00E6201A">
        <w:trPr>
          <w:trHeight w:val="313"/>
          <w:jc w:val="center"/>
        </w:trPr>
        <w:tc>
          <w:tcPr>
            <w:tcW w:w="10660" w:type="dxa"/>
            <w:gridSpan w:val="7"/>
            <w:shd w:val="clear" w:color="auto" w:fill="FFFFFF" w:themeFill="background1"/>
            <w:vAlign w:val="center"/>
          </w:tcPr>
          <w:p w14:paraId="0EFF7B41" w14:textId="42CE286D" w:rsidR="00E6201A" w:rsidRPr="00ED4FC4" w:rsidRDefault="00E6201A" w:rsidP="00E6201A">
            <w:pPr>
              <w:suppressAutoHyphens/>
              <w:spacing w:after="0" w:line="240" w:lineRule="auto"/>
              <w:rPr>
                <w:rFonts w:eastAsia="Times New Roman"/>
                <w:b/>
                <w:lang w:eastAsia="ar-SA"/>
              </w:rPr>
            </w:pPr>
            <w:r w:rsidRPr="00E6201A">
              <w:rPr>
                <w:b/>
                <w:sz w:val="24"/>
                <w:szCs w:val="24"/>
              </w:rPr>
              <w:t>Nome do(a) candidato(a):</w:t>
            </w:r>
          </w:p>
        </w:tc>
      </w:tr>
      <w:tr w:rsidR="00E6201A" w:rsidRPr="00994C82" w14:paraId="78453550" w14:textId="77777777" w:rsidTr="003E18BD">
        <w:trPr>
          <w:trHeight w:val="313"/>
          <w:jc w:val="center"/>
        </w:trPr>
        <w:tc>
          <w:tcPr>
            <w:tcW w:w="5807" w:type="dxa"/>
            <w:gridSpan w:val="3"/>
            <w:shd w:val="clear" w:color="auto" w:fill="E1E9F3"/>
            <w:vAlign w:val="center"/>
          </w:tcPr>
          <w:p w14:paraId="31F3E106" w14:textId="484F373E" w:rsidR="00E6201A" w:rsidRPr="00E6201A" w:rsidRDefault="00E6201A" w:rsidP="00E6201A">
            <w:pPr>
              <w:suppressAutoHyphens/>
              <w:spacing w:after="0" w:line="240" w:lineRule="auto"/>
              <w:rPr>
                <w:rFonts w:eastAsia="Times New Roman"/>
                <w:b/>
                <w:lang w:eastAsia="ar-SA"/>
              </w:rPr>
            </w:pPr>
            <w:r w:rsidRPr="00E6201A">
              <w:rPr>
                <w:b/>
                <w:sz w:val="24"/>
                <w:szCs w:val="24"/>
              </w:rPr>
              <w:t>CPF:</w:t>
            </w:r>
          </w:p>
        </w:tc>
        <w:tc>
          <w:tcPr>
            <w:tcW w:w="4853" w:type="dxa"/>
            <w:gridSpan w:val="4"/>
            <w:shd w:val="clear" w:color="auto" w:fill="E1E9F3"/>
            <w:vAlign w:val="center"/>
          </w:tcPr>
          <w:p w14:paraId="6E561A8B" w14:textId="61063AB3" w:rsidR="00E6201A" w:rsidRPr="00E6201A" w:rsidRDefault="00E6201A" w:rsidP="00E6201A">
            <w:pPr>
              <w:suppressAutoHyphens/>
              <w:spacing w:after="0" w:line="240" w:lineRule="auto"/>
              <w:rPr>
                <w:rFonts w:eastAsia="Times New Roman"/>
                <w:b/>
                <w:lang w:eastAsia="ar-SA"/>
              </w:rPr>
            </w:pPr>
            <w:r w:rsidRPr="00E6201A">
              <w:rPr>
                <w:b/>
                <w:sz w:val="24"/>
                <w:szCs w:val="24"/>
              </w:rPr>
              <w:t>RG:</w:t>
            </w:r>
          </w:p>
        </w:tc>
      </w:tr>
      <w:tr w:rsidR="00E6201A" w:rsidRPr="00994C82" w14:paraId="3FF7B802" w14:textId="77777777" w:rsidTr="003E18BD">
        <w:trPr>
          <w:trHeight w:val="313"/>
          <w:jc w:val="center"/>
        </w:trPr>
        <w:tc>
          <w:tcPr>
            <w:tcW w:w="5807" w:type="dxa"/>
            <w:gridSpan w:val="3"/>
            <w:shd w:val="clear" w:color="auto" w:fill="FFFFFF" w:themeFill="background1"/>
            <w:vAlign w:val="center"/>
          </w:tcPr>
          <w:p w14:paraId="434553C3" w14:textId="55AB3B54" w:rsidR="00E6201A" w:rsidRPr="00E6201A" w:rsidRDefault="00E6201A" w:rsidP="00E6201A">
            <w:pPr>
              <w:suppressAutoHyphens/>
              <w:spacing w:after="0" w:line="240" w:lineRule="auto"/>
              <w:rPr>
                <w:rFonts w:eastAsia="Times New Roman"/>
                <w:b/>
                <w:lang w:eastAsia="ar-SA"/>
              </w:rPr>
            </w:pPr>
            <w:r w:rsidRPr="00E6201A">
              <w:rPr>
                <w:b/>
                <w:sz w:val="24"/>
                <w:szCs w:val="24"/>
              </w:rPr>
              <w:t>Campus/Núcleo Pedagógico:</w:t>
            </w:r>
          </w:p>
        </w:tc>
        <w:tc>
          <w:tcPr>
            <w:tcW w:w="4853" w:type="dxa"/>
            <w:gridSpan w:val="4"/>
            <w:shd w:val="clear" w:color="auto" w:fill="FFFFFF" w:themeFill="background1"/>
            <w:vAlign w:val="center"/>
          </w:tcPr>
          <w:p w14:paraId="79760701" w14:textId="63E5EA05" w:rsidR="00E6201A" w:rsidRPr="00E6201A" w:rsidRDefault="00E6201A" w:rsidP="00E6201A">
            <w:pPr>
              <w:suppressAutoHyphens/>
              <w:spacing w:after="0" w:line="240" w:lineRule="auto"/>
              <w:rPr>
                <w:rFonts w:eastAsia="Times New Roman"/>
                <w:b/>
                <w:lang w:eastAsia="ar-SA"/>
              </w:rPr>
            </w:pPr>
            <w:r w:rsidRPr="00E6201A">
              <w:rPr>
                <w:b/>
                <w:sz w:val="24"/>
                <w:szCs w:val="24"/>
              </w:rPr>
              <w:t>Curso:</w:t>
            </w:r>
          </w:p>
        </w:tc>
      </w:tr>
      <w:tr w:rsidR="00CC5D4D" w:rsidRPr="00994C82" w14:paraId="266327EB" w14:textId="77777777" w:rsidTr="00F107EC">
        <w:trPr>
          <w:trHeight w:val="1109"/>
          <w:jc w:val="center"/>
        </w:trPr>
        <w:tc>
          <w:tcPr>
            <w:tcW w:w="511" w:type="dxa"/>
            <w:shd w:val="clear" w:color="auto" w:fill="9EB9DA"/>
            <w:vAlign w:val="center"/>
          </w:tcPr>
          <w:p w14:paraId="39F84AF2" w14:textId="77777777" w:rsidR="00CC5D4D" w:rsidRPr="00ED4FC4" w:rsidRDefault="00CC5D4D" w:rsidP="0011519D">
            <w:pPr>
              <w:suppressAutoHyphens/>
              <w:spacing w:after="0" w:line="240" w:lineRule="auto"/>
              <w:jc w:val="center"/>
              <w:rPr>
                <w:rFonts w:eastAsia="Times New Roman"/>
                <w:b/>
                <w:lang w:eastAsia="ar-SA"/>
              </w:rPr>
            </w:pPr>
            <w:r w:rsidRPr="00ED4FC4">
              <w:rPr>
                <w:rFonts w:eastAsia="Times New Roman"/>
                <w:b/>
                <w:lang w:eastAsia="ar-SA"/>
              </w:rPr>
              <w:t>Nº</w:t>
            </w:r>
          </w:p>
        </w:tc>
        <w:tc>
          <w:tcPr>
            <w:tcW w:w="4678" w:type="dxa"/>
            <w:shd w:val="clear" w:color="auto" w:fill="9EB9DA"/>
            <w:vAlign w:val="center"/>
          </w:tcPr>
          <w:p w14:paraId="4667C4A1" w14:textId="77777777" w:rsidR="00E50140" w:rsidRPr="00E50140" w:rsidRDefault="00E50140" w:rsidP="00E50140">
            <w:pPr>
              <w:suppressAutoHyphens/>
              <w:spacing w:after="0" w:line="240" w:lineRule="auto"/>
              <w:jc w:val="center"/>
              <w:rPr>
                <w:rFonts w:eastAsia="Times New Roman"/>
                <w:b/>
                <w:lang w:eastAsia="ar-SA"/>
              </w:rPr>
            </w:pPr>
            <w:r w:rsidRPr="00E50140">
              <w:rPr>
                <w:rFonts w:eastAsia="Times New Roman"/>
                <w:b/>
                <w:lang w:eastAsia="ar-SA"/>
              </w:rPr>
              <w:t>Nome dos Integrantes do Grupo Familiar</w:t>
            </w:r>
          </w:p>
          <w:p w14:paraId="056005FA" w14:textId="15EF3F1D" w:rsidR="00CC5D4D" w:rsidRPr="00ED4FC4" w:rsidRDefault="00E50140" w:rsidP="00E50140">
            <w:pPr>
              <w:suppressAutoHyphens/>
              <w:spacing w:after="0" w:line="240" w:lineRule="auto"/>
              <w:jc w:val="center"/>
              <w:rPr>
                <w:rFonts w:eastAsia="Times New Roman"/>
                <w:b/>
                <w:lang w:eastAsia="ar-SA"/>
              </w:rPr>
            </w:pPr>
            <w:r w:rsidRPr="00E50140">
              <w:rPr>
                <w:rFonts w:eastAsia="Times New Roman"/>
                <w:b/>
                <w:lang w:eastAsia="ar-SA"/>
              </w:rPr>
              <w:t xml:space="preserve">(todos os integrantes do grupo familiar, </w:t>
            </w:r>
            <w:r w:rsidRPr="001A6977">
              <w:rPr>
                <w:rFonts w:eastAsia="Times New Roman"/>
                <w:b/>
                <w:color w:val="7030A0"/>
                <w:u w:val="single"/>
                <w:lang w:eastAsia="ar-SA"/>
              </w:rPr>
              <w:t>incluindo o candidato</w:t>
            </w:r>
            <w:r w:rsidRPr="00E50140">
              <w:rPr>
                <w:rFonts w:eastAsia="Times New Roman"/>
                <w:b/>
                <w:lang w:eastAsia="ar-SA"/>
              </w:rPr>
              <w:t>)</w:t>
            </w:r>
          </w:p>
        </w:tc>
        <w:tc>
          <w:tcPr>
            <w:tcW w:w="1782" w:type="dxa"/>
            <w:gridSpan w:val="2"/>
            <w:shd w:val="clear" w:color="auto" w:fill="9EB9DA"/>
            <w:vAlign w:val="center"/>
          </w:tcPr>
          <w:p w14:paraId="4FD1F60D" w14:textId="77777777" w:rsidR="00CC5D4D" w:rsidRPr="00ED4FC4" w:rsidRDefault="00CC5D4D" w:rsidP="0011519D">
            <w:pPr>
              <w:suppressAutoHyphens/>
              <w:spacing w:after="0" w:line="240" w:lineRule="auto"/>
              <w:jc w:val="center"/>
              <w:rPr>
                <w:rFonts w:eastAsia="Times New Roman"/>
                <w:b/>
                <w:lang w:eastAsia="ar-SA"/>
              </w:rPr>
            </w:pPr>
            <w:r w:rsidRPr="00ED4FC4">
              <w:rPr>
                <w:rFonts w:eastAsia="Times New Roman"/>
                <w:b/>
                <w:lang w:eastAsia="ar-SA"/>
              </w:rPr>
              <w:t>Grau de parentesco com o candidato</w:t>
            </w:r>
          </w:p>
        </w:tc>
        <w:tc>
          <w:tcPr>
            <w:tcW w:w="850" w:type="dxa"/>
            <w:shd w:val="clear" w:color="auto" w:fill="9EB9DA"/>
            <w:vAlign w:val="center"/>
          </w:tcPr>
          <w:p w14:paraId="44D92D56" w14:textId="77777777" w:rsidR="00CC5D4D" w:rsidRPr="00ED4FC4" w:rsidRDefault="00CC5D4D" w:rsidP="0011519D">
            <w:pPr>
              <w:suppressAutoHyphens/>
              <w:spacing w:after="0" w:line="240" w:lineRule="auto"/>
              <w:jc w:val="center"/>
              <w:rPr>
                <w:rFonts w:eastAsia="Times New Roman"/>
                <w:b/>
                <w:lang w:eastAsia="ar-SA"/>
              </w:rPr>
            </w:pPr>
            <w:r w:rsidRPr="00ED4FC4">
              <w:rPr>
                <w:rFonts w:eastAsia="Times New Roman"/>
                <w:b/>
                <w:lang w:eastAsia="ar-SA"/>
              </w:rPr>
              <w:t>Idade</w:t>
            </w:r>
          </w:p>
        </w:tc>
        <w:tc>
          <w:tcPr>
            <w:tcW w:w="1134" w:type="dxa"/>
            <w:shd w:val="clear" w:color="auto" w:fill="9EB9DA"/>
            <w:vAlign w:val="center"/>
          </w:tcPr>
          <w:p w14:paraId="5AAD0333" w14:textId="77777777" w:rsidR="00CC5D4D" w:rsidRPr="00ED4FC4" w:rsidRDefault="00CC5D4D" w:rsidP="0011519D">
            <w:pPr>
              <w:suppressAutoHyphens/>
              <w:spacing w:after="0" w:line="240" w:lineRule="auto"/>
              <w:jc w:val="center"/>
              <w:rPr>
                <w:rFonts w:eastAsia="Times New Roman"/>
                <w:b/>
                <w:lang w:eastAsia="ar-SA"/>
              </w:rPr>
            </w:pPr>
            <w:r w:rsidRPr="00ED4FC4">
              <w:rPr>
                <w:rFonts w:eastAsia="Times New Roman"/>
                <w:b/>
                <w:lang w:eastAsia="ar-SA"/>
              </w:rPr>
              <w:t>Situação/Ocupação</w:t>
            </w:r>
          </w:p>
        </w:tc>
        <w:tc>
          <w:tcPr>
            <w:tcW w:w="1705" w:type="dxa"/>
            <w:shd w:val="clear" w:color="auto" w:fill="9EB9DA"/>
            <w:vAlign w:val="center"/>
          </w:tcPr>
          <w:p w14:paraId="3A6095E4" w14:textId="77777777" w:rsidR="00CC5D4D" w:rsidRPr="00ED4FC4" w:rsidRDefault="00CC5D4D" w:rsidP="0011519D">
            <w:pPr>
              <w:suppressAutoHyphens/>
              <w:spacing w:after="0" w:line="240" w:lineRule="auto"/>
              <w:jc w:val="center"/>
              <w:rPr>
                <w:rFonts w:eastAsia="Times New Roman"/>
                <w:b/>
                <w:lang w:eastAsia="ar-SA"/>
              </w:rPr>
            </w:pPr>
            <w:r w:rsidRPr="00ED4FC4">
              <w:rPr>
                <w:rFonts w:eastAsia="Times New Roman"/>
                <w:b/>
                <w:lang w:eastAsia="ar-SA"/>
              </w:rPr>
              <w:t>Média da renda dos últimos três meses (em R$)</w:t>
            </w:r>
          </w:p>
        </w:tc>
      </w:tr>
      <w:tr w:rsidR="00CC5D4D" w:rsidRPr="00994C82" w14:paraId="0B4EB705" w14:textId="77777777" w:rsidTr="0011519D">
        <w:trPr>
          <w:trHeight w:val="277"/>
          <w:jc w:val="center"/>
        </w:trPr>
        <w:tc>
          <w:tcPr>
            <w:tcW w:w="511" w:type="dxa"/>
            <w:shd w:val="clear" w:color="auto" w:fill="auto"/>
          </w:tcPr>
          <w:p w14:paraId="44FF1EEA" w14:textId="77777777" w:rsidR="00CC5D4D" w:rsidRPr="00ED4FC4" w:rsidRDefault="00CC5D4D" w:rsidP="0011519D">
            <w:pPr>
              <w:suppressAutoHyphens/>
              <w:spacing w:before="60" w:after="60" w:line="240" w:lineRule="auto"/>
              <w:jc w:val="center"/>
              <w:rPr>
                <w:rFonts w:eastAsia="Times New Roman"/>
                <w:b/>
                <w:lang w:eastAsia="ar-SA"/>
              </w:rPr>
            </w:pPr>
            <w:r w:rsidRPr="00ED4FC4">
              <w:rPr>
                <w:rFonts w:eastAsia="Times New Roman"/>
                <w:b/>
                <w:lang w:eastAsia="ar-SA"/>
              </w:rPr>
              <w:t>01</w:t>
            </w:r>
          </w:p>
        </w:tc>
        <w:tc>
          <w:tcPr>
            <w:tcW w:w="4678" w:type="dxa"/>
            <w:shd w:val="clear" w:color="auto" w:fill="auto"/>
          </w:tcPr>
          <w:p w14:paraId="0A51C7DC" w14:textId="77777777" w:rsidR="00CC5D4D" w:rsidRPr="00ED4FC4" w:rsidRDefault="00CC5D4D" w:rsidP="0011519D">
            <w:pPr>
              <w:suppressAutoHyphens/>
              <w:spacing w:before="60" w:after="60" w:line="240" w:lineRule="auto"/>
              <w:jc w:val="center"/>
              <w:rPr>
                <w:rFonts w:eastAsia="Times New Roman"/>
                <w:b/>
                <w:lang w:eastAsia="ar-SA"/>
              </w:rPr>
            </w:pPr>
          </w:p>
        </w:tc>
        <w:tc>
          <w:tcPr>
            <w:tcW w:w="1782" w:type="dxa"/>
            <w:gridSpan w:val="2"/>
            <w:shd w:val="clear" w:color="auto" w:fill="auto"/>
          </w:tcPr>
          <w:p w14:paraId="7E6CF605" w14:textId="77777777" w:rsidR="00CC5D4D" w:rsidRPr="00ED4FC4" w:rsidRDefault="00CC5D4D" w:rsidP="0011519D">
            <w:pPr>
              <w:suppressAutoHyphens/>
              <w:spacing w:before="60" w:after="60" w:line="240" w:lineRule="auto"/>
              <w:jc w:val="center"/>
              <w:rPr>
                <w:rFonts w:eastAsia="Times New Roman"/>
                <w:b/>
                <w:lang w:eastAsia="ar-SA"/>
              </w:rPr>
            </w:pPr>
          </w:p>
        </w:tc>
        <w:tc>
          <w:tcPr>
            <w:tcW w:w="850" w:type="dxa"/>
            <w:shd w:val="clear" w:color="auto" w:fill="auto"/>
          </w:tcPr>
          <w:p w14:paraId="35271960" w14:textId="77777777" w:rsidR="00CC5D4D" w:rsidRPr="00ED4FC4" w:rsidRDefault="00CC5D4D" w:rsidP="0011519D">
            <w:pPr>
              <w:suppressAutoHyphens/>
              <w:spacing w:before="60" w:after="60" w:line="240" w:lineRule="auto"/>
              <w:jc w:val="center"/>
              <w:rPr>
                <w:rFonts w:eastAsia="Times New Roman"/>
                <w:b/>
                <w:lang w:eastAsia="ar-SA"/>
              </w:rPr>
            </w:pPr>
          </w:p>
        </w:tc>
        <w:tc>
          <w:tcPr>
            <w:tcW w:w="1134" w:type="dxa"/>
            <w:shd w:val="clear" w:color="auto" w:fill="auto"/>
          </w:tcPr>
          <w:p w14:paraId="38053F95" w14:textId="77777777" w:rsidR="00CC5D4D" w:rsidRPr="00ED4FC4" w:rsidRDefault="00CC5D4D" w:rsidP="0011519D">
            <w:pPr>
              <w:suppressAutoHyphens/>
              <w:spacing w:before="60" w:after="60" w:line="240" w:lineRule="auto"/>
              <w:jc w:val="center"/>
              <w:rPr>
                <w:rFonts w:eastAsia="Times New Roman"/>
                <w:b/>
                <w:lang w:eastAsia="ar-SA"/>
              </w:rPr>
            </w:pPr>
          </w:p>
        </w:tc>
        <w:tc>
          <w:tcPr>
            <w:tcW w:w="1705" w:type="dxa"/>
            <w:shd w:val="clear" w:color="auto" w:fill="auto"/>
          </w:tcPr>
          <w:p w14:paraId="3C650A73" w14:textId="77777777" w:rsidR="00CC5D4D" w:rsidRPr="00ED4FC4" w:rsidRDefault="00CC5D4D" w:rsidP="0011519D">
            <w:pPr>
              <w:suppressAutoHyphens/>
              <w:spacing w:before="60" w:after="60" w:line="240" w:lineRule="auto"/>
              <w:jc w:val="center"/>
              <w:rPr>
                <w:rFonts w:eastAsia="Times New Roman"/>
                <w:b/>
                <w:lang w:eastAsia="ar-SA"/>
              </w:rPr>
            </w:pPr>
          </w:p>
        </w:tc>
      </w:tr>
      <w:tr w:rsidR="00F107EC" w:rsidRPr="00994C82" w14:paraId="569197FB" w14:textId="77777777" w:rsidTr="00430B30">
        <w:trPr>
          <w:trHeight w:val="277"/>
          <w:jc w:val="center"/>
        </w:trPr>
        <w:tc>
          <w:tcPr>
            <w:tcW w:w="511" w:type="dxa"/>
            <w:shd w:val="clear" w:color="auto" w:fill="C2D3E8"/>
          </w:tcPr>
          <w:p w14:paraId="65CFFB1A" w14:textId="77777777" w:rsidR="00CC5D4D" w:rsidRPr="00ED4FC4" w:rsidRDefault="00CC5D4D" w:rsidP="0011519D">
            <w:pPr>
              <w:suppressAutoHyphens/>
              <w:spacing w:before="60" w:after="60" w:line="240" w:lineRule="auto"/>
              <w:jc w:val="center"/>
              <w:rPr>
                <w:rFonts w:eastAsia="Times New Roman"/>
                <w:b/>
                <w:lang w:eastAsia="ar-SA"/>
              </w:rPr>
            </w:pPr>
            <w:r w:rsidRPr="00ED4FC4">
              <w:rPr>
                <w:rFonts w:eastAsia="Times New Roman"/>
                <w:b/>
                <w:lang w:eastAsia="ar-SA"/>
              </w:rPr>
              <w:t>02</w:t>
            </w:r>
          </w:p>
        </w:tc>
        <w:tc>
          <w:tcPr>
            <w:tcW w:w="4678" w:type="dxa"/>
            <w:shd w:val="clear" w:color="auto" w:fill="C2D3E8"/>
          </w:tcPr>
          <w:p w14:paraId="76E10ECD" w14:textId="77777777" w:rsidR="00CC5D4D" w:rsidRPr="00ED4FC4" w:rsidRDefault="00CC5D4D" w:rsidP="0011519D">
            <w:pPr>
              <w:suppressAutoHyphens/>
              <w:spacing w:before="60" w:after="60" w:line="240" w:lineRule="auto"/>
              <w:jc w:val="center"/>
              <w:rPr>
                <w:rFonts w:eastAsia="Times New Roman"/>
                <w:b/>
                <w:lang w:eastAsia="ar-SA"/>
              </w:rPr>
            </w:pPr>
          </w:p>
        </w:tc>
        <w:tc>
          <w:tcPr>
            <w:tcW w:w="1782" w:type="dxa"/>
            <w:gridSpan w:val="2"/>
            <w:shd w:val="clear" w:color="auto" w:fill="C2D3E8"/>
          </w:tcPr>
          <w:p w14:paraId="3301C011" w14:textId="77777777" w:rsidR="00CC5D4D" w:rsidRPr="00ED4FC4" w:rsidRDefault="00CC5D4D" w:rsidP="0011519D">
            <w:pPr>
              <w:suppressAutoHyphens/>
              <w:spacing w:before="60" w:after="60" w:line="240" w:lineRule="auto"/>
              <w:jc w:val="center"/>
              <w:rPr>
                <w:rFonts w:eastAsia="Times New Roman"/>
                <w:b/>
                <w:lang w:eastAsia="ar-SA"/>
              </w:rPr>
            </w:pPr>
          </w:p>
        </w:tc>
        <w:tc>
          <w:tcPr>
            <w:tcW w:w="850" w:type="dxa"/>
            <w:shd w:val="clear" w:color="auto" w:fill="C2D3E8"/>
          </w:tcPr>
          <w:p w14:paraId="65320DBC" w14:textId="77777777" w:rsidR="00CC5D4D" w:rsidRPr="00ED4FC4" w:rsidRDefault="00CC5D4D" w:rsidP="0011519D">
            <w:pPr>
              <w:suppressAutoHyphens/>
              <w:spacing w:before="60" w:after="60" w:line="240" w:lineRule="auto"/>
              <w:jc w:val="center"/>
              <w:rPr>
                <w:rFonts w:eastAsia="Times New Roman"/>
                <w:b/>
                <w:lang w:eastAsia="ar-SA"/>
              </w:rPr>
            </w:pPr>
          </w:p>
        </w:tc>
        <w:tc>
          <w:tcPr>
            <w:tcW w:w="1134" w:type="dxa"/>
            <w:shd w:val="clear" w:color="auto" w:fill="C2D3E8"/>
          </w:tcPr>
          <w:p w14:paraId="4C45E307" w14:textId="77777777" w:rsidR="00CC5D4D" w:rsidRPr="00ED4FC4" w:rsidRDefault="00CC5D4D" w:rsidP="0011519D">
            <w:pPr>
              <w:suppressAutoHyphens/>
              <w:spacing w:before="60" w:after="60" w:line="240" w:lineRule="auto"/>
              <w:jc w:val="center"/>
              <w:rPr>
                <w:rFonts w:eastAsia="Times New Roman"/>
                <w:b/>
                <w:lang w:eastAsia="ar-SA"/>
              </w:rPr>
            </w:pPr>
          </w:p>
        </w:tc>
        <w:tc>
          <w:tcPr>
            <w:tcW w:w="1705" w:type="dxa"/>
            <w:shd w:val="clear" w:color="auto" w:fill="C2D3E8"/>
          </w:tcPr>
          <w:p w14:paraId="30235571" w14:textId="77777777" w:rsidR="00CC5D4D" w:rsidRPr="00ED4FC4" w:rsidRDefault="00CC5D4D" w:rsidP="0011519D">
            <w:pPr>
              <w:suppressAutoHyphens/>
              <w:spacing w:before="60" w:after="60" w:line="240" w:lineRule="auto"/>
              <w:jc w:val="center"/>
              <w:rPr>
                <w:rFonts w:eastAsia="Times New Roman"/>
                <w:b/>
                <w:lang w:eastAsia="ar-SA"/>
              </w:rPr>
            </w:pPr>
          </w:p>
        </w:tc>
      </w:tr>
      <w:tr w:rsidR="00CC5D4D" w:rsidRPr="00994C82" w14:paraId="49AE087D" w14:textId="77777777" w:rsidTr="0011519D">
        <w:trPr>
          <w:trHeight w:val="267"/>
          <w:jc w:val="center"/>
        </w:trPr>
        <w:tc>
          <w:tcPr>
            <w:tcW w:w="511" w:type="dxa"/>
            <w:shd w:val="clear" w:color="auto" w:fill="auto"/>
          </w:tcPr>
          <w:p w14:paraId="2A806069" w14:textId="77777777" w:rsidR="00CC5D4D" w:rsidRPr="00ED4FC4" w:rsidRDefault="00CC5D4D" w:rsidP="0011519D">
            <w:pPr>
              <w:suppressAutoHyphens/>
              <w:spacing w:before="60" w:after="60" w:line="240" w:lineRule="auto"/>
              <w:jc w:val="center"/>
              <w:rPr>
                <w:rFonts w:eastAsia="Times New Roman"/>
                <w:b/>
                <w:lang w:eastAsia="ar-SA"/>
              </w:rPr>
            </w:pPr>
            <w:r w:rsidRPr="00ED4FC4">
              <w:rPr>
                <w:rFonts w:eastAsia="Times New Roman"/>
                <w:b/>
                <w:lang w:eastAsia="ar-SA"/>
              </w:rPr>
              <w:t>03</w:t>
            </w:r>
          </w:p>
        </w:tc>
        <w:tc>
          <w:tcPr>
            <w:tcW w:w="4678" w:type="dxa"/>
            <w:shd w:val="clear" w:color="auto" w:fill="auto"/>
          </w:tcPr>
          <w:p w14:paraId="19FF6906" w14:textId="77777777" w:rsidR="00CC5D4D" w:rsidRPr="00ED4FC4" w:rsidRDefault="00CC5D4D" w:rsidP="0011519D">
            <w:pPr>
              <w:suppressAutoHyphens/>
              <w:spacing w:before="60" w:after="60" w:line="240" w:lineRule="auto"/>
              <w:jc w:val="center"/>
              <w:rPr>
                <w:rFonts w:eastAsia="Times New Roman"/>
                <w:b/>
                <w:lang w:eastAsia="ar-SA"/>
              </w:rPr>
            </w:pPr>
          </w:p>
        </w:tc>
        <w:tc>
          <w:tcPr>
            <w:tcW w:w="1782" w:type="dxa"/>
            <w:gridSpan w:val="2"/>
            <w:shd w:val="clear" w:color="auto" w:fill="auto"/>
          </w:tcPr>
          <w:p w14:paraId="766CCC97" w14:textId="77777777" w:rsidR="00CC5D4D" w:rsidRPr="00ED4FC4" w:rsidRDefault="00CC5D4D" w:rsidP="0011519D">
            <w:pPr>
              <w:suppressAutoHyphens/>
              <w:spacing w:before="60" w:after="60" w:line="240" w:lineRule="auto"/>
              <w:jc w:val="center"/>
              <w:rPr>
                <w:rFonts w:eastAsia="Times New Roman"/>
                <w:b/>
                <w:lang w:eastAsia="ar-SA"/>
              </w:rPr>
            </w:pPr>
          </w:p>
        </w:tc>
        <w:tc>
          <w:tcPr>
            <w:tcW w:w="850" w:type="dxa"/>
            <w:shd w:val="clear" w:color="auto" w:fill="auto"/>
          </w:tcPr>
          <w:p w14:paraId="46F1ACA6" w14:textId="77777777" w:rsidR="00CC5D4D" w:rsidRPr="00ED4FC4" w:rsidRDefault="00CC5D4D" w:rsidP="0011519D">
            <w:pPr>
              <w:suppressAutoHyphens/>
              <w:spacing w:before="60" w:after="60" w:line="240" w:lineRule="auto"/>
              <w:jc w:val="center"/>
              <w:rPr>
                <w:rFonts w:eastAsia="Times New Roman"/>
                <w:b/>
                <w:lang w:eastAsia="ar-SA"/>
              </w:rPr>
            </w:pPr>
          </w:p>
        </w:tc>
        <w:tc>
          <w:tcPr>
            <w:tcW w:w="1134" w:type="dxa"/>
            <w:shd w:val="clear" w:color="auto" w:fill="auto"/>
          </w:tcPr>
          <w:p w14:paraId="40793672" w14:textId="77777777" w:rsidR="00CC5D4D" w:rsidRPr="00ED4FC4" w:rsidRDefault="00CC5D4D" w:rsidP="0011519D">
            <w:pPr>
              <w:suppressAutoHyphens/>
              <w:spacing w:before="60" w:after="60" w:line="240" w:lineRule="auto"/>
              <w:jc w:val="center"/>
              <w:rPr>
                <w:rFonts w:eastAsia="Times New Roman"/>
                <w:b/>
                <w:lang w:eastAsia="ar-SA"/>
              </w:rPr>
            </w:pPr>
          </w:p>
        </w:tc>
        <w:tc>
          <w:tcPr>
            <w:tcW w:w="1705" w:type="dxa"/>
            <w:shd w:val="clear" w:color="auto" w:fill="auto"/>
          </w:tcPr>
          <w:p w14:paraId="052A7A9A" w14:textId="77777777" w:rsidR="00CC5D4D" w:rsidRPr="00ED4FC4" w:rsidRDefault="00CC5D4D" w:rsidP="0011519D">
            <w:pPr>
              <w:suppressAutoHyphens/>
              <w:spacing w:before="60" w:after="60" w:line="240" w:lineRule="auto"/>
              <w:jc w:val="center"/>
              <w:rPr>
                <w:rFonts w:eastAsia="Times New Roman"/>
                <w:b/>
                <w:lang w:eastAsia="ar-SA"/>
              </w:rPr>
            </w:pPr>
          </w:p>
        </w:tc>
      </w:tr>
      <w:tr w:rsidR="00CC5D4D" w:rsidRPr="00994C82" w14:paraId="63D84ECA" w14:textId="77777777" w:rsidTr="00430B30">
        <w:trPr>
          <w:trHeight w:val="277"/>
          <w:jc w:val="center"/>
        </w:trPr>
        <w:tc>
          <w:tcPr>
            <w:tcW w:w="511" w:type="dxa"/>
            <w:shd w:val="clear" w:color="auto" w:fill="C2D3E8"/>
          </w:tcPr>
          <w:p w14:paraId="34887323" w14:textId="77777777" w:rsidR="00CC5D4D" w:rsidRPr="00ED4FC4" w:rsidRDefault="00CC5D4D" w:rsidP="0011519D">
            <w:pPr>
              <w:suppressAutoHyphens/>
              <w:spacing w:before="60" w:after="60" w:line="240" w:lineRule="auto"/>
              <w:jc w:val="center"/>
              <w:rPr>
                <w:rFonts w:eastAsia="Times New Roman"/>
                <w:b/>
                <w:lang w:eastAsia="ar-SA"/>
              </w:rPr>
            </w:pPr>
            <w:r w:rsidRPr="00ED4FC4">
              <w:rPr>
                <w:rFonts w:eastAsia="Times New Roman"/>
                <w:b/>
                <w:lang w:eastAsia="ar-SA"/>
              </w:rPr>
              <w:t>04</w:t>
            </w:r>
          </w:p>
        </w:tc>
        <w:tc>
          <w:tcPr>
            <w:tcW w:w="4678" w:type="dxa"/>
            <w:shd w:val="clear" w:color="auto" w:fill="C2D3E8"/>
          </w:tcPr>
          <w:p w14:paraId="71B5C361" w14:textId="77777777" w:rsidR="00CC5D4D" w:rsidRPr="00ED4FC4" w:rsidRDefault="00CC5D4D" w:rsidP="0011519D">
            <w:pPr>
              <w:suppressAutoHyphens/>
              <w:spacing w:before="60" w:after="60" w:line="240" w:lineRule="auto"/>
              <w:jc w:val="center"/>
              <w:rPr>
                <w:rFonts w:eastAsia="Times New Roman"/>
                <w:b/>
                <w:lang w:eastAsia="ar-SA"/>
              </w:rPr>
            </w:pPr>
          </w:p>
        </w:tc>
        <w:tc>
          <w:tcPr>
            <w:tcW w:w="1782" w:type="dxa"/>
            <w:gridSpan w:val="2"/>
            <w:shd w:val="clear" w:color="auto" w:fill="C2D3E8"/>
          </w:tcPr>
          <w:p w14:paraId="65154CE2" w14:textId="77777777" w:rsidR="00CC5D4D" w:rsidRPr="00ED4FC4" w:rsidRDefault="00CC5D4D" w:rsidP="0011519D">
            <w:pPr>
              <w:suppressAutoHyphens/>
              <w:spacing w:before="60" w:after="60" w:line="240" w:lineRule="auto"/>
              <w:jc w:val="center"/>
              <w:rPr>
                <w:rFonts w:eastAsia="Times New Roman"/>
                <w:b/>
                <w:lang w:eastAsia="ar-SA"/>
              </w:rPr>
            </w:pPr>
          </w:p>
        </w:tc>
        <w:tc>
          <w:tcPr>
            <w:tcW w:w="850" w:type="dxa"/>
            <w:shd w:val="clear" w:color="auto" w:fill="C2D3E8"/>
          </w:tcPr>
          <w:p w14:paraId="7D3362A0" w14:textId="77777777" w:rsidR="00CC5D4D" w:rsidRPr="00ED4FC4" w:rsidRDefault="00CC5D4D" w:rsidP="0011519D">
            <w:pPr>
              <w:suppressAutoHyphens/>
              <w:spacing w:before="60" w:after="60" w:line="240" w:lineRule="auto"/>
              <w:jc w:val="center"/>
              <w:rPr>
                <w:rFonts w:eastAsia="Times New Roman"/>
                <w:b/>
                <w:lang w:eastAsia="ar-SA"/>
              </w:rPr>
            </w:pPr>
          </w:p>
        </w:tc>
        <w:tc>
          <w:tcPr>
            <w:tcW w:w="1134" w:type="dxa"/>
            <w:shd w:val="clear" w:color="auto" w:fill="C2D3E8"/>
          </w:tcPr>
          <w:p w14:paraId="375B7CE0" w14:textId="77777777" w:rsidR="00CC5D4D" w:rsidRPr="00ED4FC4" w:rsidRDefault="00CC5D4D" w:rsidP="0011519D">
            <w:pPr>
              <w:suppressAutoHyphens/>
              <w:spacing w:before="60" w:after="60" w:line="240" w:lineRule="auto"/>
              <w:jc w:val="center"/>
              <w:rPr>
                <w:rFonts w:eastAsia="Times New Roman"/>
                <w:b/>
                <w:lang w:eastAsia="ar-SA"/>
              </w:rPr>
            </w:pPr>
          </w:p>
        </w:tc>
        <w:tc>
          <w:tcPr>
            <w:tcW w:w="1705" w:type="dxa"/>
            <w:shd w:val="clear" w:color="auto" w:fill="C2D3E8"/>
          </w:tcPr>
          <w:p w14:paraId="4BD274D1" w14:textId="77777777" w:rsidR="00CC5D4D" w:rsidRPr="00ED4FC4" w:rsidRDefault="00CC5D4D" w:rsidP="0011519D">
            <w:pPr>
              <w:suppressAutoHyphens/>
              <w:spacing w:before="60" w:after="60" w:line="240" w:lineRule="auto"/>
              <w:jc w:val="center"/>
              <w:rPr>
                <w:rFonts w:eastAsia="Times New Roman"/>
                <w:b/>
                <w:lang w:eastAsia="ar-SA"/>
              </w:rPr>
            </w:pPr>
          </w:p>
        </w:tc>
      </w:tr>
      <w:tr w:rsidR="00CC5D4D" w:rsidRPr="00994C82" w14:paraId="41806C7C" w14:textId="77777777" w:rsidTr="0011519D">
        <w:trPr>
          <w:trHeight w:val="277"/>
          <w:jc w:val="center"/>
        </w:trPr>
        <w:tc>
          <w:tcPr>
            <w:tcW w:w="511" w:type="dxa"/>
            <w:shd w:val="clear" w:color="auto" w:fill="auto"/>
          </w:tcPr>
          <w:p w14:paraId="7C53858E" w14:textId="77777777" w:rsidR="00CC5D4D" w:rsidRPr="00ED4FC4" w:rsidRDefault="00CC5D4D" w:rsidP="0011519D">
            <w:pPr>
              <w:suppressAutoHyphens/>
              <w:spacing w:before="60" w:after="60" w:line="240" w:lineRule="auto"/>
              <w:jc w:val="center"/>
              <w:rPr>
                <w:rFonts w:eastAsia="Times New Roman"/>
                <w:b/>
                <w:lang w:eastAsia="ar-SA"/>
              </w:rPr>
            </w:pPr>
            <w:r w:rsidRPr="00ED4FC4">
              <w:rPr>
                <w:rFonts w:eastAsia="Times New Roman"/>
                <w:b/>
                <w:lang w:eastAsia="ar-SA"/>
              </w:rPr>
              <w:t>05</w:t>
            </w:r>
          </w:p>
        </w:tc>
        <w:tc>
          <w:tcPr>
            <w:tcW w:w="4678" w:type="dxa"/>
            <w:shd w:val="clear" w:color="auto" w:fill="auto"/>
          </w:tcPr>
          <w:p w14:paraId="2B378130" w14:textId="77777777" w:rsidR="00CC5D4D" w:rsidRPr="00ED4FC4" w:rsidRDefault="00CC5D4D" w:rsidP="0011519D">
            <w:pPr>
              <w:suppressAutoHyphens/>
              <w:spacing w:before="60" w:after="60" w:line="240" w:lineRule="auto"/>
              <w:jc w:val="center"/>
              <w:rPr>
                <w:rFonts w:eastAsia="Times New Roman"/>
                <w:b/>
                <w:lang w:eastAsia="ar-SA"/>
              </w:rPr>
            </w:pPr>
          </w:p>
        </w:tc>
        <w:tc>
          <w:tcPr>
            <w:tcW w:w="1782" w:type="dxa"/>
            <w:gridSpan w:val="2"/>
            <w:shd w:val="clear" w:color="auto" w:fill="auto"/>
          </w:tcPr>
          <w:p w14:paraId="0B63D7CC" w14:textId="77777777" w:rsidR="00CC5D4D" w:rsidRPr="00ED4FC4" w:rsidRDefault="00CC5D4D" w:rsidP="0011519D">
            <w:pPr>
              <w:suppressAutoHyphens/>
              <w:spacing w:before="60" w:after="60" w:line="240" w:lineRule="auto"/>
              <w:jc w:val="center"/>
              <w:rPr>
                <w:rFonts w:eastAsia="Times New Roman"/>
                <w:b/>
                <w:lang w:eastAsia="ar-SA"/>
              </w:rPr>
            </w:pPr>
          </w:p>
        </w:tc>
        <w:tc>
          <w:tcPr>
            <w:tcW w:w="850" w:type="dxa"/>
            <w:shd w:val="clear" w:color="auto" w:fill="auto"/>
          </w:tcPr>
          <w:p w14:paraId="105A59EB" w14:textId="77777777" w:rsidR="00CC5D4D" w:rsidRPr="00ED4FC4" w:rsidRDefault="00CC5D4D" w:rsidP="0011519D">
            <w:pPr>
              <w:suppressAutoHyphens/>
              <w:spacing w:before="60" w:after="60" w:line="240" w:lineRule="auto"/>
              <w:jc w:val="center"/>
              <w:rPr>
                <w:rFonts w:eastAsia="Times New Roman"/>
                <w:b/>
                <w:lang w:eastAsia="ar-SA"/>
              </w:rPr>
            </w:pPr>
          </w:p>
        </w:tc>
        <w:tc>
          <w:tcPr>
            <w:tcW w:w="1134" w:type="dxa"/>
            <w:shd w:val="clear" w:color="auto" w:fill="auto"/>
          </w:tcPr>
          <w:p w14:paraId="753857AC" w14:textId="77777777" w:rsidR="00CC5D4D" w:rsidRPr="00ED4FC4" w:rsidRDefault="00CC5D4D" w:rsidP="0011519D">
            <w:pPr>
              <w:suppressAutoHyphens/>
              <w:spacing w:before="60" w:after="60" w:line="240" w:lineRule="auto"/>
              <w:jc w:val="center"/>
              <w:rPr>
                <w:rFonts w:eastAsia="Times New Roman"/>
                <w:b/>
                <w:lang w:eastAsia="ar-SA"/>
              </w:rPr>
            </w:pPr>
          </w:p>
        </w:tc>
        <w:tc>
          <w:tcPr>
            <w:tcW w:w="1705" w:type="dxa"/>
            <w:shd w:val="clear" w:color="auto" w:fill="auto"/>
          </w:tcPr>
          <w:p w14:paraId="0D885062" w14:textId="77777777" w:rsidR="00CC5D4D" w:rsidRPr="00ED4FC4" w:rsidRDefault="00CC5D4D" w:rsidP="0011519D">
            <w:pPr>
              <w:suppressAutoHyphens/>
              <w:spacing w:before="60" w:after="60" w:line="240" w:lineRule="auto"/>
              <w:jc w:val="center"/>
              <w:rPr>
                <w:rFonts w:eastAsia="Times New Roman"/>
                <w:b/>
                <w:lang w:eastAsia="ar-SA"/>
              </w:rPr>
            </w:pPr>
          </w:p>
        </w:tc>
      </w:tr>
      <w:tr w:rsidR="00CC5D4D" w:rsidRPr="00994C82" w14:paraId="57868062" w14:textId="77777777" w:rsidTr="00430B30">
        <w:trPr>
          <w:trHeight w:val="277"/>
          <w:jc w:val="center"/>
        </w:trPr>
        <w:tc>
          <w:tcPr>
            <w:tcW w:w="511" w:type="dxa"/>
            <w:shd w:val="clear" w:color="auto" w:fill="C2D3E8"/>
          </w:tcPr>
          <w:p w14:paraId="76CEA351" w14:textId="77777777" w:rsidR="00CC5D4D" w:rsidRPr="00ED4FC4" w:rsidRDefault="00CC5D4D" w:rsidP="0011519D">
            <w:pPr>
              <w:suppressAutoHyphens/>
              <w:spacing w:before="60" w:after="60" w:line="240" w:lineRule="auto"/>
              <w:jc w:val="center"/>
              <w:rPr>
                <w:rFonts w:eastAsia="Times New Roman"/>
                <w:b/>
                <w:lang w:eastAsia="ar-SA"/>
              </w:rPr>
            </w:pPr>
            <w:r w:rsidRPr="00ED4FC4">
              <w:rPr>
                <w:rFonts w:eastAsia="Times New Roman"/>
                <w:b/>
                <w:lang w:eastAsia="ar-SA"/>
              </w:rPr>
              <w:t>06</w:t>
            </w:r>
          </w:p>
        </w:tc>
        <w:tc>
          <w:tcPr>
            <w:tcW w:w="4678" w:type="dxa"/>
            <w:shd w:val="clear" w:color="auto" w:fill="C2D3E8"/>
          </w:tcPr>
          <w:p w14:paraId="705C4532" w14:textId="77777777" w:rsidR="00CC5D4D" w:rsidRPr="00ED4FC4" w:rsidRDefault="00CC5D4D" w:rsidP="0011519D">
            <w:pPr>
              <w:suppressAutoHyphens/>
              <w:spacing w:before="60" w:after="60" w:line="240" w:lineRule="auto"/>
              <w:jc w:val="center"/>
              <w:rPr>
                <w:rFonts w:eastAsia="Times New Roman"/>
                <w:b/>
                <w:lang w:eastAsia="ar-SA"/>
              </w:rPr>
            </w:pPr>
          </w:p>
        </w:tc>
        <w:tc>
          <w:tcPr>
            <w:tcW w:w="1782" w:type="dxa"/>
            <w:gridSpan w:val="2"/>
            <w:shd w:val="clear" w:color="auto" w:fill="C2D3E8"/>
          </w:tcPr>
          <w:p w14:paraId="1ED78939" w14:textId="77777777" w:rsidR="00CC5D4D" w:rsidRPr="00ED4FC4" w:rsidRDefault="00CC5D4D" w:rsidP="0011519D">
            <w:pPr>
              <w:suppressAutoHyphens/>
              <w:spacing w:before="60" w:after="60" w:line="240" w:lineRule="auto"/>
              <w:jc w:val="center"/>
              <w:rPr>
                <w:rFonts w:eastAsia="Times New Roman"/>
                <w:b/>
                <w:lang w:eastAsia="ar-SA"/>
              </w:rPr>
            </w:pPr>
          </w:p>
        </w:tc>
        <w:tc>
          <w:tcPr>
            <w:tcW w:w="850" w:type="dxa"/>
            <w:shd w:val="clear" w:color="auto" w:fill="C2D3E8"/>
          </w:tcPr>
          <w:p w14:paraId="4DB82580" w14:textId="77777777" w:rsidR="00CC5D4D" w:rsidRPr="00ED4FC4" w:rsidRDefault="00CC5D4D" w:rsidP="0011519D">
            <w:pPr>
              <w:suppressAutoHyphens/>
              <w:spacing w:before="60" w:after="60" w:line="240" w:lineRule="auto"/>
              <w:jc w:val="center"/>
              <w:rPr>
                <w:rFonts w:eastAsia="Times New Roman"/>
                <w:b/>
                <w:lang w:eastAsia="ar-SA"/>
              </w:rPr>
            </w:pPr>
          </w:p>
        </w:tc>
        <w:tc>
          <w:tcPr>
            <w:tcW w:w="1134" w:type="dxa"/>
            <w:shd w:val="clear" w:color="auto" w:fill="C2D3E8"/>
          </w:tcPr>
          <w:p w14:paraId="2C837884" w14:textId="77777777" w:rsidR="00CC5D4D" w:rsidRPr="00ED4FC4" w:rsidRDefault="00CC5D4D" w:rsidP="0011519D">
            <w:pPr>
              <w:suppressAutoHyphens/>
              <w:spacing w:before="60" w:after="60" w:line="240" w:lineRule="auto"/>
              <w:jc w:val="center"/>
              <w:rPr>
                <w:rFonts w:eastAsia="Times New Roman"/>
                <w:b/>
                <w:lang w:eastAsia="ar-SA"/>
              </w:rPr>
            </w:pPr>
          </w:p>
        </w:tc>
        <w:tc>
          <w:tcPr>
            <w:tcW w:w="1705" w:type="dxa"/>
            <w:shd w:val="clear" w:color="auto" w:fill="C2D3E8"/>
          </w:tcPr>
          <w:p w14:paraId="4AB331B3" w14:textId="77777777" w:rsidR="00CC5D4D" w:rsidRPr="00ED4FC4" w:rsidRDefault="00CC5D4D" w:rsidP="0011519D">
            <w:pPr>
              <w:suppressAutoHyphens/>
              <w:spacing w:before="60" w:after="60" w:line="240" w:lineRule="auto"/>
              <w:jc w:val="center"/>
              <w:rPr>
                <w:rFonts w:eastAsia="Times New Roman"/>
                <w:b/>
                <w:lang w:eastAsia="ar-SA"/>
              </w:rPr>
            </w:pPr>
          </w:p>
        </w:tc>
      </w:tr>
      <w:tr w:rsidR="00CC5D4D" w:rsidRPr="00994C82" w14:paraId="06EA52E0" w14:textId="77777777" w:rsidTr="0011519D">
        <w:trPr>
          <w:trHeight w:val="277"/>
          <w:jc w:val="center"/>
        </w:trPr>
        <w:tc>
          <w:tcPr>
            <w:tcW w:w="511" w:type="dxa"/>
            <w:shd w:val="clear" w:color="auto" w:fill="auto"/>
          </w:tcPr>
          <w:p w14:paraId="5DF82011" w14:textId="77777777" w:rsidR="00CC5D4D" w:rsidRPr="00ED4FC4" w:rsidRDefault="00CC5D4D" w:rsidP="0011519D">
            <w:pPr>
              <w:suppressAutoHyphens/>
              <w:spacing w:before="60" w:after="60" w:line="240" w:lineRule="auto"/>
              <w:jc w:val="center"/>
              <w:rPr>
                <w:rFonts w:eastAsia="Times New Roman"/>
                <w:b/>
                <w:lang w:eastAsia="ar-SA"/>
              </w:rPr>
            </w:pPr>
            <w:r w:rsidRPr="00ED4FC4">
              <w:rPr>
                <w:rFonts w:eastAsia="Times New Roman"/>
                <w:b/>
                <w:lang w:eastAsia="ar-SA"/>
              </w:rPr>
              <w:t>07</w:t>
            </w:r>
          </w:p>
        </w:tc>
        <w:tc>
          <w:tcPr>
            <w:tcW w:w="4678" w:type="dxa"/>
            <w:shd w:val="clear" w:color="auto" w:fill="auto"/>
          </w:tcPr>
          <w:p w14:paraId="12F31EAB" w14:textId="77777777" w:rsidR="00CC5D4D" w:rsidRPr="00ED4FC4" w:rsidRDefault="00CC5D4D" w:rsidP="0011519D">
            <w:pPr>
              <w:suppressAutoHyphens/>
              <w:spacing w:before="60" w:after="60" w:line="240" w:lineRule="auto"/>
              <w:jc w:val="center"/>
              <w:rPr>
                <w:rFonts w:eastAsia="Times New Roman"/>
                <w:b/>
                <w:lang w:eastAsia="ar-SA"/>
              </w:rPr>
            </w:pPr>
          </w:p>
        </w:tc>
        <w:tc>
          <w:tcPr>
            <w:tcW w:w="1782" w:type="dxa"/>
            <w:gridSpan w:val="2"/>
            <w:shd w:val="clear" w:color="auto" w:fill="auto"/>
          </w:tcPr>
          <w:p w14:paraId="13EC4E94" w14:textId="77777777" w:rsidR="00CC5D4D" w:rsidRPr="00ED4FC4" w:rsidRDefault="00CC5D4D" w:rsidP="0011519D">
            <w:pPr>
              <w:suppressAutoHyphens/>
              <w:spacing w:before="60" w:after="60" w:line="240" w:lineRule="auto"/>
              <w:jc w:val="center"/>
              <w:rPr>
                <w:rFonts w:eastAsia="Times New Roman"/>
                <w:b/>
                <w:lang w:eastAsia="ar-SA"/>
              </w:rPr>
            </w:pPr>
          </w:p>
        </w:tc>
        <w:tc>
          <w:tcPr>
            <w:tcW w:w="850" w:type="dxa"/>
            <w:shd w:val="clear" w:color="auto" w:fill="auto"/>
          </w:tcPr>
          <w:p w14:paraId="6B8F500A" w14:textId="77777777" w:rsidR="00CC5D4D" w:rsidRPr="00ED4FC4" w:rsidRDefault="00CC5D4D" w:rsidP="0011519D">
            <w:pPr>
              <w:suppressAutoHyphens/>
              <w:spacing w:before="60" w:after="60" w:line="240" w:lineRule="auto"/>
              <w:jc w:val="center"/>
              <w:rPr>
                <w:rFonts w:eastAsia="Times New Roman"/>
                <w:b/>
                <w:lang w:eastAsia="ar-SA"/>
              </w:rPr>
            </w:pPr>
          </w:p>
        </w:tc>
        <w:tc>
          <w:tcPr>
            <w:tcW w:w="1134" w:type="dxa"/>
            <w:shd w:val="clear" w:color="auto" w:fill="auto"/>
          </w:tcPr>
          <w:p w14:paraId="73FE8C63" w14:textId="77777777" w:rsidR="00CC5D4D" w:rsidRPr="00ED4FC4" w:rsidRDefault="00CC5D4D" w:rsidP="0011519D">
            <w:pPr>
              <w:suppressAutoHyphens/>
              <w:spacing w:before="60" w:after="60" w:line="240" w:lineRule="auto"/>
              <w:jc w:val="center"/>
              <w:rPr>
                <w:rFonts w:eastAsia="Times New Roman"/>
                <w:b/>
                <w:lang w:eastAsia="ar-SA"/>
              </w:rPr>
            </w:pPr>
          </w:p>
        </w:tc>
        <w:tc>
          <w:tcPr>
            <w:tcW w:w="1705" w:type="dxa"/>
            <w:shd w:val="clear" w:color="auto" w:fill="auto"/>
          </w:tcPr>
          <w:p w14:paraId="075C9C71" w14:textId="77777777" w:rsidR="00CC5D4D" w:rsidRPr="00ED4FC4" w:rsidRDefault="00CC5D4D" w:rsidP="0011519D">
            <w:pPr>
              <w:suppressAutoHyphens/>
              <w:spacing w:before="60" w:after="60" w:line="240" w:lineRule="auto"/>
              <w:jc w:val="center"/>
              <w:rPr>
                <w:rFonts w:eastAsia="Times New Roman"/>
                <w:b/>
                <w:lang w:eastAsia="ar-SA"/>
              </w:rPr>
            </w:pPr>
          </w:p>
        </w:tc>
      </w:tr>
      <w:tr w:rsidR="00CC5D4D" w:rsidRPr="00994C82" w14:paraId="240A156D" w14:textId="77777777" w:rsidTr="00430B30">
        <w:trPr>
          <w:trHeight w:val="277"/>
          <w:jc w:val="center"/>
        </w:trPr>
        <w:tc>
          <w:tcPr>
            <w:tcW w:w="511" w:type="dxa"/>
            <w:shd w:val="clear" w:color="auto" w:fill="C2D3E8"/>
          </w:tcPr>
          <w:p w14:paraId="667A1B36" w14:textId="77777777" w:rsidR="00CC5D4D" w:rsidRPr="00ED4FC4" w:rsidRDefault="00CC5D4D" w:rsidP="0011519D">
            <w:pPr>
              <w:suppressAutoHyphens/>
              <w:spacing w:before="60" w:after="60" w:line="240" w:lineRule="auto"/>
              <w:jc w:val="center"/>
              <w:rPr>
                <w:rFonts w:eastAsia="Times New Roman"/>
                <w:b/>
                <w:lang w:eastAsia="ar-SA"/>
              </w:rPr>
            </w:pPr>
            <w:r w:rsidRPr="00ED4FC4">
              <w:rPr>
                <w:rFonts w:eastAsia="Times New Roman"/>
                <w:b/>
                <w:lang w:eastAsia="ar-SA"/>
              </w:rPr>
              <w:t>08</w:t>
            </w:r>
          </w:p>
        </w:tc>
        <w:tc>
          <w:tcPr>
            <w:tcW w:w="4678" w:type="dxa"/>
            <w:shd w:val="clear" w:color="auto" w:fill="C2D3E8"/>
          </w:tcPr>
          <w:p w14:paraId="7572DD87" w14:textId="77777777" w:rsidR="00CC5D4D" w:rsidRPr="00ED4FC4" w:rsidRDefault="00CC5D4D" w:rsidP="0011519D">
            <w:pPr>
              <w:suppressAutoHyphens/>
              <w:spacing w:before="60" w:after="60" w:line="240" w:lineRule="auto"/>
              <w:jc w:val="center"/>
              <w:rPr>
                <w:rFonts w:eastAsia="Times New Roman"/>
                <w:b/>
                <w:lang w:eastAsia="ar-SA"/>
              </w:rPr>
            </w:pPr>
          </w:p>
        </w:tc>
        <w:tc>
          <w:tcPr>
            <w:tcW w:w="1782" w:type="dxa"/>
            <w:gridSpan w:val="2"/>
            <w:shd w:val="clear" w:color="auto" w:fill="C2D3E8"/>
          </w:tcPr>
          <w:p w14:paraId="52A967FF" w14:textId="77777777" w:rsidR="00CC5D4D" w:rsidRPr="00ED4FC4" w:rsidRDefault="00CC5D4D" w:rsidP="0011519D">
            <w:pPr>
              <w:suppressAutoHyphens/>
              <w:spacing w:before="60" w:after="60" w:line="240" w:lineRule="auto"/>
              <w:jc w:val="center"/>
              <w:rPr>
                <w:rFonts w:eastAsia="Times New Roman"/>
                <w:b/>
                <w:lang w:eastAsia="ar-SA"/>
              </w:rPr>
            </w:pPr>
          </w:p>
        </w:tc>
        <w:tc>
          <w:tcPr>
            <w:tcW w:w="850" w:type="dxa"/>
            <w:shd w:val="clear" w:color="auto" w:fill="C2D3E8"/>
          </w:tcPr>
          <w:p w14:paraId="48078777" w14:textId="77777777" w:rsidR="00CC5D4D" w:rsidRPr="00ED4FC4" w:rsidRDefault="00CC5D4D" w:rsidP="0011519D">
            <w:pPr>
              <w:suppressAutoHyphens/>
              <w:spacing w:before="60" w:after="60" w:line="240" w:lineRule="auto"/>
              <w:jc w:val="center"/>
              <w:rPr>
                <w:rFonts w:eastAsia="Times New Roman"/>
                <w:b/>
                <w:lang w:eastAsia="ar-SA"/>
              </w:rPr>
            </w:pPr>
          </w:p>
        </w:tc>
        <w:tc>
          <w:tcPr>
            <w:tcW w:w="1134" w:type="dxa"/>
            <w:shd w:val="clear" w:color="auto" w:fill="C2D3E8"/>
          </w:tcPr>
          <w:p w14:paraId="63E4B44C" w14:textId="77777777" w:rsidR="00CC5D4D" w:rsidRPr="00ED4FC4" w:rsidRDefault="00CC5D4D" w:rsidP="0011519D">
            <w:pPr>
              <w:suppressAutoHyphens/>
              <w:spacing w:before="60" w:after="60" w:line="240" w:lineRule="auto"/>
              <w:jc w:val="center"/>
              <w:rPr>
                <w:rFonts w:eastAsia="Times New Roman"/>
                <w:b/>
                <w:lang w:eastAsia="ar-SA"/>
              </w:rPr>
            </w:pPr>
          </w:p>
        </w:tc>
        <w:tc>
          <w:tcPr>
            <w:tcW w:w="1705" w:type="dxa"/>
            <w:shd w:val="clear" w:color="auto" w:fill="C2D3E8"/>
          </w:tcPr>
          <w:p w14:paraId="57E5C02B" w14:textId="77777777" w:rsidR="00CC5D4D" w:rsidRPr="00ED4FC4" w:rsidRDefault="00CC5D4D" w:rsidP="0011519D">
            <w:pPr>
              <w:suppressAutoHyphens/>
              <w:spacing w:before="60" w:after="60" w:line="240" w:lineRule="auto"/>
              <w:jc w:val="center"/>
              <w:rPr>
                <w:rFonts w:eastAsia="Times New Roman"/>
                <w:b/>
                <w:lang w:eastAsia="ar-SA"/>
              </w:rPr>
            </w:pPr>
          </w:p>
        </w:tc>
      </w:tr>
      <w:tr w:rsidR="00CC5D4D" w:rsidRPr="00994C82" w14:paraId="143B4FE0" w14:textId="77777777" w:rsidTr="0011519D">
        <w:trPr>
          <w:trHeight w:val="277"/>
          <w:jc w:val="center"/>
        </w:trPr>
        <w:tc>
          <w:tcPr>
            <w:tcW w:w="8955" w:type="dxa"/>
            <w:gridSpan w:val="6"/>
            <w:shd w:val="clear" w:color="auto" w:fill="auto"/>
          </w:tcPr>
          <w:p w14:paraId="31E4CE57" w14:textId="77777777" w:rsidR="00CC5D4D" w:rsidRPr="00ED4FC4" w:rsidRDefault="00CC5D4D" w:rsidP="0011519D">
            <w:pPr>
              <w:suppressAutoHyphens/>
              <w:spacing w:before="60" w:after="60" w:line="240" w:lineRule="auto"/>
              <w:jc w:val="right"/>
              <w:rPr>
                <w:rFonts w:eastAsia="Times New Roman"/>
                <w:b/>
                <w:lang w:eastAsia="ar-SA"/>
              </w:rPr>
            </w:pPr>
            <w:r w:rsidRPr="00ED4FC4">
              <w:rPr>
                <w:rFonts w:eastAsia="Times New Roman"/>
                <w:b/>
                <w:lang w:eastAsia="ar-SA"/>
              </w:rPr>
              <w:t>SOMA DA RENDA FAMILIAR BRUTA</w:t>
            </w:r>
          </w:p>
        </w:tc>
        <w:tc>
          <w:tcPr>
            <w:tcW w:w="1705" w:type="dxa"/>
            <w:shd w:val="clear" w:color="auto" w:fill="auto"/>
          </w:tcPr>
          <w:p w14:paraId="31CCADFB" w14:textId="77777777" w:rsidR="00CC5D4D" w:rsidRPr="00ED4FC4" w:rsidRDefault="00CC5D4D" w:rsidP="0011519D">
            <w:pPr>
              <w:suppressAutoHyphens/>
              <w:spacing w:before="60" w:after="60" w:line="240" w:lineRule="auto"/>
              <w:jc w:val="both"/>
              <w:rPr>
                <w:rFonts w:eastAsia="Times New Roman"/>
                <w:b/>
                <w:lang w:eastAsia="ar-SA"/>
              </w:rPr>
            </w:pPr>
          </w:p>
        </w:tc>
      </w:tr>
      <w:tr w:rsidR="00CC5D4D" w:rsidRPr="00994C82" w14:paraId="4833DB50" w14:textId="77777777" w:rsidTr="0011519D">
        <w:trPr>
          <w:trHeight w:val="277"/>
          <w:jc w:val="center"/>
        </w:trPr>
        <w:tc>
          <w:tcPr>
            <w:tcW w:w="8955" w:type="dxa"/>
            <w:gridSpan w:val="6"/>
            <w:shd w:val="clear" w:color="auto" w:fill="auto"/>
          </w:tcPr>
          <w:p w14:paraId="4274081C" w14:textId="77777777" w:rsidR="00CC5D4D" w:rsidRPr="00ED4FC4" w:rsidRDefault="00CC5D4D" w:rsidP="0011519D">
            <w:pPr>
              <w:suppressAutoHyphens/>
              <w:spacing w:before="60" w:after="60" w:line="240" w:lineRule="auto"/>
              <w:jc w:val="right"/>
              <w:rPr>
                <w:rFonts w:eastAsia="Times New Roman"/>
                <w:b/>
                <w:lang w:eastAsia="ar-SA"/>
              </w:rPr>
            </w:pPr>
            <w:r w:rsidRPr="00ED4FC4">
              <w:rPr>
                <w:rFonts w:eastAsia="Times New Roman"/>
                <w:b/>
                <w:lang w:eastAsia="ar-SA"/>
              </w:rPr>
              <w:t>RENDA FAMILIAR BRUTA PER CAPITA</w:t>
            </w:r>
          </w:p>
        </w:tc>
        <w:tc>
          <w:tcPr>
            <w:tcW w:w="1705" w:type="dxa"/>
            <w:shd w:val="clear" w:color="auto" w:fill="auto"/>
          </w:tcPr>
          <w:p w14:paraId="7867FBCD" w14:textId="77777777" w:rsidR="00CC5D4D" w:rsidRPr="00ED4FC4" w:rsidRDefault="00CC5D4D" w:rsidP="0011519D">
            <w:pPr>
              <w:suppressAutoHyphens/>
              <w:spacing w:before="60" w:after="60" w:line="240" w:lineRule="auto"/>
              <w:jc w:val="both"/>
              <w:rPr>
                <w:rFonts w:eastAsia="Times New Roman"/>
                <w:b/>
                <w:lang w:eastAsia="ar-SA"/>
              </w:rPr>
            </w:pPr>
          </w:p>
        </w:tc>
      </w:tr>
    </w:tbl>
    <w:p w14:paraId="2353873E" w14:textId="77777777" w:rsidR="00CC5D4D" w:rsidRPr="00151FB2" w:rsidRDefault="00CC5D4D" w:rsidP="00AE2D80">
      <w:pPr>
        <w:spacing w:after="0" w:line="240" w:lineRule="auto"/>
        <w:jc w:val="center"/>
        <w:rPr>
          <w:rFonts w:eastAsia="Times New Roman" w:cs="Calibri"/>
          <w:sz w:val="10"/>
          <w:szCs w:val="10"/>
          <w:lang w:eastAsia="pt-BR"/>
        </w:rPr>
      </w:pPr>
    </w:p>
    <w:p w14:paraId="7C8F02F2" w14:textId="77777777" w:rsidR="00CC5D4D" w:rsidRDefault="00CC5D4D" w:rsidP="00151FB2">
      <w:pPr>
        <w:spacing w:line="240" w:lineRule="auto"/>
        <w:jc w:val="both"/>
      </w:pPr>
      <w:r w:rsidRPr="00151FB2">
        <w:rPr>
          <w:b/>
        </w:rPr>
        <w:t>Estou ciente de que, em caso de falsidade ideológica, ficarei sujeito às sanções prescritas em lei e às demais cominações legais aplicáveis</w:t>
      </w:r>
      <w:r>
        <w:t>.</w:t>
      </w:r>
    </w:p>
    <w:p w14:paraId="18D5B1FA" w14:textId="77777777" w:rsidR="00CC5D4D" w:rsidRDefault="00CC5D4D" w:rsidP="00CC5D4D">
      <w:pPr>
        <w:spacing w:line="240" w:lineRule="auto"/>
        <w:jc w:val="right"/>
      </w:pPr>
      <w:r>
        <w:t>________________________________(MT), _____de ______________________de 2021</w:t>
      </w:r>
    </w:p>
    <w:tbl>
      <w:tblPr>
        <w:tblStyle w:val="Style45"/>
        <w:tblW w:w="10773" w:type="dxa"/>
        <w:tblInd w:w="-5" w:type="dxa"/>
        <w:tblLayout w:type="fixed"/>
        <w:tblLook w:val="04A0" w:firstRow="1" w:lastRow="0" w:firstColumn="1" w:lastColumn="0" w:noHBand="0" w:noVBand="1"/>
      </w:tblPr>
      <w:tblGrid>
        <w:gridCol w:w="5245"/>
        <w:gridCol w:w="5528"/>
      </w:tblGrid>
      <w:tr w:rsidR="00CC5D4D" w14:paraId="7B4C266F" w14:textId="77777777" w:rsidTr="00151FB2">
        <w:tc>
          <w:tcPr>
            <w:tcW w:w="5245" w:type="dxa"/>
            <w:tcMar>
              <w:top w:w="0" w:type="dxa"/>
              <w:left w:w="108" w:type="dxa"/>
              <w:bottom w:w="0" w:type="dxa"/>
              <w:right w:w="108" w:type="dxa"/>
            </w:tcMar>
          </w:tcPr>
          <w:p w14:paraId="03D8FBDC" w14:textId="77777777" w:rsidR="00CC5D4D" w:rsidRDefault="00CC5D4D" w:rsidP="00FB1221">
            <w:pPr>
              <w:spacing w:after="0" w:line="240" w:lineRule="auto"/>
              <w:jc w:val="center"/>
            </w:pPr>
            <w:bookmarkStart w:id="1" w:name="_heading=h.30j0zll" w:colFirst="0" w:colLast="0"/>
            <w:bookmarkEnd w:id="1"/>
            <w:r>
              <w:t>_____________________________________________</w:t>
            </w:r>
          </w:p>
          <w:p w14:paraId="3642D83A" w14:textId="77777777" w:rsidR="00CC5D4D" w:rsidRDefault="00CC5D4D" w:rsidP="00FB1221">
            <w:pPr>
              <w:spacing w:after="0" w:line="240" w:lineRule="auto"/>
              <w:jc w:val="center"/>
            </w:pPr>
            <w:r>
              <w:rPr>
                <w:b/>
              </w:rPr>
              <w:t>Assinatura do(a) candidato(a)</w:t>
            </w:r>
          </w:p>
          <w:p w14:paraId="3DAF5622" w14:textId="77777777" w:rsidR="00CC5D4D" w:rsidRDefault="00CC5D4D" w:rsidP="00FB1221">
            <w:pPr>
              <w:spacing w:after="0" w:line="240" w:lineRule="auto"/>
              <w:jc w:val="right"/>
            </w:pPr>
          </w:p>
        </w:tc>
        <w:tc>
          <w:tcPr>
            <w:tcW w:w="5528" w:type="dxa"/>
            <w:tcMar>
              <w:top w:w="0" w:type="dxa"/>
              <w:left w:w="108" w:type="dxa"/>
              <w:bottom w:w="0" w:type="dxa"/>
              <w:right w:w="108" w:type="dxa"/>
            </w:tcMar>
          </w:tcPr>
          <w:p w14:paraId="224F4046" w14:textId="168ED8DD" w:rsidR="00CC5D4D" w:rsidRDefault="00CC5D4D" w:rsidP="00FB1221">
            <w:pPr>
              <w:spacing w:after="0" w:line="240" w:lineRule="auto"/>
              <w:jc w:val="center"/>
            </w:pPr>
            <w:r>
              <w:t>________________________________________________</w:t>
            </w:r>
          </w:p>
          <w:p w14:paraId="55617926" w14:textId="77777777" w:rsidR="00CC5D4D" w:rsidRDefault="00CC5D4D" w:rsidP="00FB1221">
            <w:pPr>
              <w:spacing w:after="0" w:line="240" w:lineRule="auto"/>
              <w:jc w:val="center"/>
            </w:pPr>
            <w:r>
              <w:rPr>
                <w:b/>
              </w:rPr>
              <w:t>Nome e Assinatura do pai, mãe ou responsável legal</w:t>
            </w:r>
          </w:p>
          <w:p w14:paraId="770AFB00" w14:textId="27D8C137" w:rsidR="00CC5D4D" w:rsidRDefault="00CC5D4D" w:rsidP="00FB1221">
            <w:pPr>
              <w:spacing w:after="0" w:line="240" w:lineRule="auto"/>
              <w:jc w:val="center"/>
            </w:pPr>
            <w:r>
              <w:t>(quando o(a) candidato(a) tiver idade inferior a 18 anos)</w:t>
            </w:r>
          </w:p>
        </w:tc>
      </w:tr>
    </w:tbl>
    <w:p w14:paraId="368978E4" w14:textId="77777777" w:rsidR="00FB1221" w:rsidRPr="00FB1221" w:rsidRDefault="00FB1221" w:rsidP="00AE2D80">
      <w:pPr>
        <w:autoSpaceDE w:val="0"/>
        <w:autoSpaceDN w:val="0"/>
        <w:adjustRightInd w:val="0"/>
        <w:spacing w:after="0" w:line="240" w:lineRule="auto"/>
        <w:contextualSpacing/>
        <w:jc w:val="center"/>
        <w:rPr>
          <w:rFonts w:ascii="Arial" w:hAnsi="Arial" w:cs="Arial"/>
          <w:b/>
          <w:bCs/>
          <w:color w:val="7030A0"/>
          <w:sz w:val="16"/>
          <w:szCs w:val="16"/>
        </w:rPr>
      </w:pPr>
    </w:p>
    <w:p w14:paraId="0AA62414" w14:textId="77777777" w:rsidR="0010714F" w:rsidRPr="00CA51E2" w:rsidRDefault="0010714F" w:rsidP="00CA51E2">
      <w:pPr>
        <w:autoSpaceDE w:val="0"/>
        <w:autoSpaceDN w:val="0"/>
        <w:adjustRightInd w:val="0"/>
        <w:spacing w:before="120" w:after="120" w:line="240" w:lineRule="auto"/>
        <w:jc w:val="center"/>
        <w:rPr>
          <w:rFonts w:ascii="Arial" w:eastAsia="LiberationSans" w:hAnsi="Arial" w:cs="Arial"/>
          <w:b/>
          <w:color w:val="7030A0"/>
          <w:sz w:val="18"/>
          <w:szCs w:val="20"/>
        </w:rPr>
        <w:sectPr w:rsidR="0010714F" w:rsidRPr="00CA51E2">
          <w:headerReference w:type="default" r:id="rId8"/>
          <w:footerReference w:type="default" r:id="rId9"/>
          <w:pgSz w:w="11906" w:h="16838"/>
          <w:pgMar w:top="1418" w:right="567" w:bottom="1134" w:left="567" w:header="709" w:footer="0" w:gutter="0"/>
          <w:pgBorders w:offsetFrom="page">
            <w:top w:val="single" w:sz="4" w:space="24" w:color="auto"/>
            <w:left w:val="single" w:sz="4" w:space="24" w:color="auto"/>
            <w:bottom w:val="single" w:sz="4" w:space="24" w:color="auto"/>
            <w:right w:val="single" w:sz="4" w:space="24" w:color="auto"/>
          </w:pgBorders>
          <w:cols w:space="720"/>
        </w:sectPr>
      </w:pPr>
    </w:p>
    <w:p w14:paraId="49132060" w14:textId="034B70DB" w:rsidR="00F336B6" w:rsidRDefault="00F336B6" w:rsidP="00F336B6">
      <w:pPr>
        <w:spacing w:before="240" w:line="240" w:lineRule="auto"/>
        <w:jc w:val="center"/>
        <w:rPr>
          <w:rFonts w:ascii="Arial" w:hAnsi="Arial" w:cs="Arial"/>
          <w:b/>
          <w:sz w:val="20"/>
          <w:szCs w:val="20"/>
        </w:rPr>
      </w:pPr>
      <w:r>
        <w:rPr>
          <w:rFonts w:ascii="Arial" w:eastAsia="Arial" w:hAnsi="Arial" w:cs="Arial"/>
          <w:b/>
        </w:rPr>
        <w:lastRenderedPageBreak/>
        <w:t>CHECK-LIST COMPROVAÇÃO DA RENDA</w:t>
      </w:r>
    </w:p>
    <w:tbl>
      <w:tblPr>
        <w:tblStyle w:val="TabeladeGrade4-nfase1"/>
        <w:tblW w:w="15973" w:type="dxa"/>
        <w:tblInd w:w="-5" w:type="dxa"/>
        <w:tblLayout w:type="fixed"/>
        <w:tblLook w:val="04A0" w:firstRow="1" w:lastRow="0" w:firstColumn="1" w:lastColumn="0" w:noHBand="0" w:noVBand="1"/>
      </w:tblPr>
      <w:tblGrid>
        <w:gridCol w:w="3553"/>
        <w:gridCol w:w="4451"/>
        <w:gridCol w:w="638"/>
        <w:gridCol w:w="982"/>
        <w:gridCol w:w="998"/>
        <w:gridCol w:w="835"/>
        <w:gridCol w:w="1129"/>
        <w:gridCol w:w="846"/>
        <w:gridCol w:w="1696"/>
        <w:gridCol w:w="845"/>
      </w:tblGrid>
      <w:tr w:rsidR="00F336B6" w14:paraId="6BFE8E4D" w14:textId="77777777" w:rsidTr="00C41F51">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3553" w:type="dxa"/>
            <w:vMerge w:val="restart"/>
            <w:vAlign w:val="center"/>
          </w:tcPr>
          <w:p w14:paraId="10A8607A" w14:textId="77777777" w:rsidR="00F336B6" w:rsidRPr="00F336B6" w:rsidRDefault="00F336B6" w:rsidP="00F336B6">
            <w:pPr>
              <w:widowControl w:val="0"/>
              <w:spacing w:after="0" w:line="240" w:lineRule="auto"/>
              <w:jc w:val="center"/>
              <w:rPr>
                <w:rFonts w:ascii="Arial" w:eastAsia="Arial" w:hAnsi="Arial" w:cs="Arial"/>
                <w:b w:val="0"/>
                <w:color w:val="auto"/>
              </w:rPr>
            </w:pPr>
            <w:r w:rsidRPr="00F336B6">
              <w:rPr>
                <w:rFonts w:ascii="Arial" w:eastAsia="Arial" w:hAnsi="Arial" w:cs="Arial"/>
                <w:color w:val="auto"/>
              </w:rPr>
              <w:t>Categoria</w:t>
            </w:r>
          </w:p>
        </w:tc>
        <w:tc>
          <w:tcPr>
            <w:tcW w:w="5089" w:type="dxa"/>
            <w:gridSpan w:val="2"/>
            <w:vMerge w:val="restart"/>
            <w:vAlign w:val="center"/>
          </w:tcPr>
          <w:p w14:paraId="2689DBB9" w14:textId="77777777" w:rsidR="00F336B6" w:rsidRPr="00F336B6" w:rsidRDefault="00F336B6" w:rsidP="00F336B6">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auto"/>
              </w:rPr>
            </w:pPr>
            <w:r w:rsidRPr="00F336B6">
              <w:rPr>
                <w:rFonts w:ascii="Arial" w:eastAsia="Arial" w:hAnsi="Arial" w:cs="Arial"/>
                <w:color w:val="auto"/>
              </w:rPr>
              <w:t>Documentos</w:t>
            </w:r>
          </w:p>
        </w:tc>
        <w:tc>
          <w:tcPr>
            <w:tcW w:w="7331" w:type="dxa"/>
            <w:gridSpan w:val="7"/>
            <w:vAlign w:val="center"/>
          </w:tcPr>
          <w:p w14:paraId="11BF1E6A" w14:textId="2F3E252D" w:rsidR="00F336B6" w:rsidRPr="00C41F51" w:rsidRDefault="00F336B6" w:rsidP="00F336B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0"/>
                <w:szCs w:val="20"/>
              </w:rPr>
            </w:pPr>
            <w:r w:rsidRPr="00C41F51">
              <w:rPr>
                <w:rFonts w:ascii="Arial" w:hAnsi="Arial" w:cs="Arial"/>
                <w:color w:val="auto"/>
                <w:sz w:val="20"/>
                <w:szCs w:val="20"/>
              </w:rPr>
              <w:t>Integrante do Grupo Familiar</w:t>
            </w:r>
          </w:p>
        </w:tc>
      </w:tr>
      <w:tr w:rsidR="00CC4D71" w14:paraId="099C1974" w14:textId="77777777" w:rsidTr="00C41F5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3553" w:type="dxa"/>
            <w:vMerge/>
            <w:shd w:val="clear" w:color="auto" w:fill="4F81BD" w:themeFill="accent1"/>
          </w:tcPr>
          <w:p w14:paraId="1FA6149A" w14:textId="77777777" w:rsidR="00CC4D71" w:rsidRDefault="00CC4D71" w:rsidP="00F336B6">
            <w:pPr>
              <w:widowControl w:val="0"/>
              <w:spacing w:after="0" w:line="240" w:lineRule="auto"/>
              <w:rPr>
                <w:rFonts w:ascii="Arial" w:eastAsia="Arial" w:hAnsi="Arial" w:cs="Arial"/>
                <w:b w:val="0"/>
                <w:sz w:val="16"/>
                <w:szCs w:val="16"/>
              </w:rPr>
            </w:pPr>
          </w:p>
        </w:tc>
        <w:tc>
          <w:tcPr>
            <w:tcW w:w="5089" w:type="dxa"/>
            <w:gridSpan w:val="2"/>
            <w:vMerge/>
            <w:shd w:val="clear" w:color="auto" w:fill="4F81BD" w:themeFill="accent1"/>
          </w:tcPr>
          <w:p w14:paraId="4171141D" w14:textId="77777777" w:rsidR="00CC4D71" w:rsidRDefault="00CC4D71" w:rsidP="00F336B6">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p>
        </w:tc>
        <w:tc>
          <w:tcPr>
            <w:tcW w:w="982" w:type="dxa"/>
          </w:tcPr>
          <w:p w14:paraId="2A1D70E8" w14:textId="357614D9"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Pai/mãe</w:t>
            </w:r>
          </w:p>
        </w:tc>
        <w:tc>
          <w:tcPr>
            <w:tcW w:w="998" w:type="dxa"/>
          </w:tcPr>
          <w:p w14:paraId="46813BFD" w14:textId="25FF68BB" w:rsidR="00CC4D71" w:rsidRDefault="00C41F51" w:rsidP="00CC4D71">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Irmão(ã</w:t>
            </w:r>
            <w:r w:rsidR="00CC4D71">
              <w:rPr>
                <w:rFonts w:ascii="Arial" w:eastAsia="Arial" w:hAnsi="Arial" w:cs="Arial"/>
                <w:b/>
                <w:sz w:val="16"/>
                <w:szCs w:val="16"/>
              </w:rPr>
              <w:t>)</w:t>
            </w:r>
          </w:p>
        </w:tc>
        <w:tc>
          <w:tcPr>
            <w:tcW w:w="835" w:type="dxa"/>
          </w:tcPr>
          <w:p w14:paraId="66E72C3A" w14:textId="31643A05"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Avô(ó)</w:t>
            </w:r>
          </w:p>
        </w:tc>
        <w:tc>
          <w:tcPr>
            <w:tcW w:w="1129" w:type="dxa"/>
          </w:tcPr>
          <w:p w14:paraId="4D98ACAC" w14:textId="2B1B9721"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Esposo(a)</w:t>
            </w:r>
          </w:p>
        </w:tc>
        <w:tc>
          <w:tcPr>
            <w:tcW w:w="846" w:type="dxa"/>
          </w:tcPr>
          <w:p w14:paraId="75252922" w14:textId="5F4FE1F2"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Filho(a)</w:t>
            </w:r>
          </w:p>
        </w:tc>
        <w:tc>
          <w:tcPr>
            <w:tcW w:w="1696" w:type="dxa"/>
          </w:tcPr>
          <w:p w14:paraId="2DA7F7B6" w14:textId="6CBBF896"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Padrasto/madrasta</w:t>
            </w:r>
          </w:p>
        </w:tc>
        <w:tc>
          <w:tcPr>
            <w:tcW w:w="845" w:type="dxa"/>
          </w:tcPr>
          <w:p w14:paraId="0E6D13C5" w14:textId="14F96A07" w:rsidR="00CC4D71" w:rsidRDefault="00D13ABD"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Outros</w:t>
            </w:r>
          </w:p>
        </w:tc>
      </w:tr>
      <w:tr w:rsidR="00CC4D71" w14:paraId="74E7A205" w14:textId="77777777" w:rsidTr="00C41F51">
        <w:trPr>
          <w:trHeight w:val="23"/>
        </w:trPr>
        <w:tc>
          <w:tcPr>
            <w:cnfStyle w:val="001000000000" w:firstRow="0" w:lastRow="0" w:firstColumn="1" w:lastColumn="0" w:oddVBand="0" w:evenVBand="0" w:oddHBand="0" w:evenHBand="0" w:firstRowFirstColumn="0" w:firstRowLastColumn="0" w:lastRowFirstColumn="0" w:lastRowLastColumn="0"/>
            <w:tcW w:w="3553" w:type="dxa"/>
            <w:vMerge w:val="restart"/>
            <w:shd w:val="clear" w:color="auto" w:fill="DBE5F1" w:themeFill="accent1" w:themeFillTint="33"/>
            <w:vAlign w:val="center"/>
          </w:tcPr>
          <w:p w14:paraId="4489230C"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val="0"/>
                <w:sz w:val="16"/>
                <w:szCs w:val="16"/>
              </w:rPr>
            </w:pPr>
            <w:r>
              <w:rPr>
                <w:rFonts w:ascii="Arial" w:eastAsia="Arial" w:hAnsi="Arial" w:cs="Arial"/>
                <w:sz w:val="16"/>
                <w:szCs w:val="16"/>
              </w:rPr>
              <w:t>Trabalhador Assalariado</w:t>
            </w:r>
          </w:p>
        </w:tc>
        <w:tc>
          <w:tcPr>
            <w:tcW w:w="5089" w:type="dxa"/>
            <w:gridSpan w:val="2"/>
          </w:tcPr>
          <w:p w14:paraId="5C126E21"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Contracheques dos últimos três meses</w:t>
            </w:r>
          </w:p>
        </w:tc>
        <w:tc>
          <w:tcPr>
            <w:tcW w:w="982" w:type="dxa"/>
            <w:vAlign w:val="center"/>
          </w:tcPr>
          <w:p w14:paraId="4A17E1F9"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998" w:type="dxa"/>
            <w:vAlign w:val="center"/>
          </w:tcPr>
          <w:p w14:paraId="1144DC36"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35" w:type="dxa"/>
            <w:vAlign w:val="center"/>
          </w:tcPr>
          <w:p w14:paraId="19C0B36D"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129" w:type="dxa"/>
            <w:vAlign w:val="center"/>
          </w:tcPr>
          <w:p w14:paraId="10B00BBB"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6" w:type="dxa"/>
            <w:vAlign w:val="center"/>
          </w:tcPr>
          <w:p w14:paraId="4CBEC213"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696" w:type="dxa"/>
            <w:vAlign w:val="center"/>
          </w:tcPr>
          <w:p w14:paraId="4D283522"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5" w:type="dxa"/>
            <w:vAlign w:val="center"/>
          </w:tcPr>
          <w:p w14:paraId="69F847CE"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r>
      <w:tr w:rsidR="00CC4D71" w14:paraId="1B124DE8" w14:textId="77777777" w:rsidTr="00C41F5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3553" w:type="dxa"/>
            <w:vMerge/>
            <w:vAlign w:val="center"/>
          </w:tcPr>
          <w:p w14:paraId="753F8124" w14:textId="77777777" w:rsidR="00CC4D71" w:rsidRDefault="00CC4D71" w:rsidP="00F336B6">
            <w:pPr>
              <w:widowControl w:val="0"/>
              <w:spacing w:after="0" w:line="240" w:lineRule="auto"/>
              <w:jc w:val="center"/>
              <w:rPr>
                <w:rFonts w:ascii="Arial" w:eastAsia="Arial" w:hAnsi="Arial" w:cs="Arial"/>
                <w:sz w:val="16"/>
                <w:szCs w:val="16"/>
              </w:rPr>
            </w:pPr>
          </w:p>
        </w:tc>
        <w:tc>
          <w:tcPr>
            <w:tcW w:w="5089" w:type="dxa"/>
            <w:gridSpan w:val="2"/>
          </w:tcPr>
          <w:p w14:paraId="204A2E80"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CTPS</w:t>
            </w:r>
          </w:p>
        </w:tc>
        <w:tc>
          <w:tcPr>
            <w:tcW w:w="982" w:type="dxa"/>
            <w:vAlign w:val="center"/>
          </w:tcPr>
          <w:p w14:paraId="58E6B80B"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998" w:type="dxa"/>
            <w:vAlign w:val="center"/>
          </w:tcPr>
          <w:p w14:paraId="262F6C25"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35" w:type="dxa"/>
            <w:vAlign w:val="center"/>
          </w:tcPr>
          <w:p w14:paraId="04547B5F"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129" w:type="dxa"/>
            <w:vAlign w:val="center"/>
          </w:tcPr>
          <w:p w14:paraId="380D9A45"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6" w:type="dxa"/>
            <w:vAlign w:val="center"/>
          </w:tcPr>
          <w:p w14:paraId="7CE409BA"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696" w:type="dxa"/>
            <w:vAlign w:val="center"/>
          </w:tcPr>
          <w:p w14:paraId="53561B68"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5" w:type="dxa"/>
            <w:vAlign w:val="center"/>
          </w:tcPr>
          <w:p w14:paraId="52FBA5BE"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r w:rsidR="00CC4D71" w14:paraId="03813133" w14:textId="77777777" w:rsidTr="00C41F51">
        <w:trPr>
          <w:trHeight w:val="23"/>
        </w:trPr>
        <w:tc>
          <w:tcPr>
            <w:cnfStyle w:val="001000000000" w:firstRow="0" w:lastRow="0" w:firstColumn="1" w:lastColumn="0" w:oddVBand="0" w:evenVBand="0" w:oddHBand="0" w:evenHBand="0" w:firstRowFirstColumn="0" w:firstRowLastColumn="0" w:lastRowFirstColumn="0" w:lastRowLastColumn="0"/>
            <w:tcW w:w="3553" w:type="dxa"/>
            <w:vMerge/>
            <w:shd w:val="clear" w:color="auto" w:fill="DBE5F1" w:themeFill="accent1" w:themeFillTint="33"/>
            <w:vAlign w:val="center"/>
          </w:tcPr>
          <w:p w14:paraId="284375A1" w14:textId="77777777" w:rsidR="00CC4D71" w:rsidRDefault="00CC4D71" w:rsidP="00F336B6">
            <w:pPr>
              <w:widowControl w:val="0"/>
              <w:spacing w:after="0" w:line="240" w:lineRule="auto"/>
              <w:jc w:val="center"/>
              <w:rPr>
                <w:rFonts w:ascii="Arial" w:eastAsia="Arial" w:hAnsi="Arial" w:cs="Arial"/>
                <w:sz w:val="16"/>
                <w:szCs w:val="16"/>
              </w:rPr>
            </w:pPr>
          </w:p>
        </w:tc>
        <w:tc>
          <w:tcPr>
            <w:tcW w:w="5089" w:type="dxa"/>
            <w:gridSpan w:val="2"/>
          </w:tcPr>
          <w:p w14:paraId="3F046BBE"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Carnê do INSS</w:t>
            </w:r>
          </w:p>
        </w:tc>
        <w:tc>
          <w:tcPr>
            <w:tcW w:w="982" w:type="dxa"/>
            <w:vAlign w:val="center"/>
          </w:tcPr>
          <w:p w14:paraId="27A63217"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998" w:type="dxa"/>
            <w:vAlign w:val="center"/>
          </w:tcPr>
          <w:p w14:paraId="2DDC5C92"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35" w:type="dxa"/>
            <w:vAlign w:val="center"/>
          </w:tcPr>
          <w:p w14:paraId="79D81A10"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129" w:type="dxa"/>
            <w:vAlign w:val="center"/>
          </w:tcPr>
          <w:p w14:paraId="726CCD86"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6" w:type="dxa"/>
            <w:vAlign w:val="center"/>
          </w:tcPr>
          <w:p w14:paraId="5315754E"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696" w:type="dxa"/>
            <w:vAlign w:val="center"/>
          </w:tcPr>
          <w:p w14:paraId="79421344"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5" w:type="dxa"/>
            <w:vAlign w:val="center"/>
          </w:tcPr>
          <w:p w14:paraId="0A37388D"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r>
      <w:tr w:rsidR="00CC4D71" w14:paraId="2F107142" w14:textId="77777777" w:rsidTr="00C41F5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3553" w:type="dxa"/>
            <w:vMerge/>
            <w:vAlign w:val="center"/>
          </w:tcPr>
          <w:p w14:paraId="0E4918F1" w14:textId="77777777" w:rsidR="00CC4D71" w:rsidRDefault="00CC4D71" w:rsidP="00F336B6">
            <w:pPr>
              <w:widowControl w:val="0"/>
              <w:spacing w:after="0" w:line="240" w:lineRule="auto"/>
              <w:jc w:val="center"/>
              <w:rPr>
                <w:rFonts w:ascii="Arial" w:eastAsia="Arial" w:hAnsi="Arial" w:cs="Arial"/>
                <w:sz w:val="16"/>
                <w:szCs w:val="16"/>
              </w:rPr>
            </w:pPr>
          </w:p>
        </w:tc>
        <w:tc>
          <w:tcPr>
            <w:tcW w:w="5089" w:type="dxa"/>
            <w:gridSpan w:val="2"/>
          </w:tcPr>
          <w:p w14:paraId="254E9DDC"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Extrato do FGTS</w:t>
            </w:r>
          </w:p>
        </w:tc>
        <w:tc>
          <w:tcPr>
            <w:tcW w:w="982" w:type="dxa"/>
            <w:vAlign w:val="center"/>
          </w:tcPr>
          <w:p w14:paraId="540ABF43"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998" w:type="dxa"/>
            <w:vAlign w:val="center"/>
          </w:tcPr>
          <w:p w14:paraId="3B584BFA"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35" w:type="dxa"/>
            <w:vAlign w:val="center"/>
          </w:tcPr>
          <w:p w14:paraId="4567791B"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129" w:type="dxa"/>
            <w:vAlign w:val="center"/>
          </w:tcPr>
          <w:p w14:paraId="2D9DDEFF"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6" w:type="dxa"/>
            <w:vAlign w:val="center"/>
          </w:tcPr>
          <w:p w14:paraId="1C809C7A"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696" w:type="dxa"/>
            <w:vAlign w:val="center"/>
          </w:tcPr>
          <w:p w14:paraId="0CFFC4DF"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5" w:type="dxa"/>
            <w:vAlign w:val="center"/>
          </w:tcPr>
          <w:p w14:paraId="195D65A0"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r w:rsidR="00CC4D71" w14:paraId="748AA59B" w14:textId="77777777" w:rsidTr="00C41F51">
        <w:trPr>
          <w:trHeight w:val="23"/>
        </w:trPr>
        <w:tc>
          <w:tcPr>
            <w:cnfStyle w:val="001000000000" w:firstRow="0" w:lastRow="0" w:firstColumn="1" w:lastColumn="0" w:oddVBand="0" w:evenVBand="0" w:oddHBand="0" w:evenHBand="0" w:firstRowFirstColumn="0" w:firstRowLastColumn="0" w:lastRowFirstColumn="0" w:lastRowLastColumn="0"/>
            <w:tcW w:w="3553" w:type="dxa"/>
            <w:vMerge w:val="restart"/>
            <w:vAlign w:val="center"/>
          </w:tcPr>
          <w:p w14:paraId="24D5CB6B"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val="0"/>
                <w:sz w:val="16"/>
                <w:szCs w:val="16"/>
              </w:rPr>
            </w:pPr>
            <w:r>
              <w:rPr>
                <w:rFonts w:ascii="Arial" w:eastAsia="Arial" w:hAnsi="Arial" w:cs="Arial"/>
                <w:sz w:val="16"/>
                <w:szCs w:val="16"/>
              </w:rPr>
              <w:t>Atividade Rural</w:t>
            </w:r>
          </w:p>
        </w:tc>
        <w:tc>
          <w:tcPr>
            <w:tcW w:w="5089" w:type="dxa"/>
            <w:gridSpan w:val="2"/>
          </w:tcPr>
          <w:p w14:paraId="38E98490"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Declaração de IRPJ</w:t>
            </w:r>
          </w:p>
        </w:tc>
        <w:tc>
          <w:tcPr>
            <w:tcW w:w="982" w:type="dxa"/>
            <w:vAlign w:val="center"/>
          </w:tcPr>
          <w:p w14:paraId="718F6718"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998" w:type="dxa"/>
            <w:vAlign w:val="center"/>
          </w:tcPr>
          <w:p w14:paraId="2572FB4E"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35" w:type="dxa"/>
            <w:vAlign w:val="center"/>
          </w:tcPr>
          <w:p w14:paraId="471FB547"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129" w:type="dxa"/>
            <w:vAlign w:val="center"/>
          </w:tcPr>
          <w:p w14:paraId="267A4BBF"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6" w:type="dxa"/>
            <w:vAlign w:val="center"/>
          </w:tcPr>
          <w:p w14:paraId="3CB8A7E4"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696" w:type="dxa"/>
            <w:vAlign w:val="center"/>
          </w:tcPr>
          <w:p w14:paraId="130DB6F0"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5" w:type="dxa"/>
            <w:vAlign w:val="center"/>
          </w:tcPr>
          <w:p w14:paraId="1687D888"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r>
      <w:tr w:rsidR="00CC4D71" w14:paraId="348A0015" w14:textId="77777777" w:rsidTr="00C41F5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3553" w:type="dxa"/>
            <w:vMerge/>
            <w:vAlign w:val="center"/>
          </w:tcPr>
          <w:p w14:paraId="0600211A" w14:textId="77777777" w:rsidR="00CC4D71" w:rsidRDefault="00CC4D71" w:rsidP="00F336B6">
            <w:pPr>
              <w:widowControl w:val="0"/>
              <w:spacing w:after="0" w:line="240" w:lineRule="auto"/>
              <w:jc w:val="center"/>
              <w:rPr>
                <w:rFonts w:ascii="Arial" w:eastAsia="Arial" w:hAnsi="Arial" w:cs="Arial"/>
                <w:sz w:val="16"/>
                <w:szCs w:val="16"/>
              </w:rPr>
            </w:pPr>
          </w:p>
        </w:tc>
        <w:tc>
          <w:tcPr>
            <w:tcW w:w="5089" w:type="dxa"/>
            <w:gridSpan w:val="2"/>
          </w:tcPr>
          <w:p w14:paraId="4E02843D"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Quaisquer declarações tributárias</w:t>
            </w:r>
          </w:p>
        </w:tc>
        <w:tc>
          <w:tcPr>
            <w:tcW w:w="982" w:type="dxa"/>
            <w:vAlign w:val="center"/>
          </w:tcPr>
          <w:p w14:paraId="5197EEED"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998" w:type="dxa"/>
            <w:vAlign w:val="center"/>
          </w:tcPr>
          <w:p w14:paraId="4CB5E0F9"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35" w:type="dxa"/>
            <w:vAlign w:val="center"/>
          </w:tcPr>
          <w:p w14:paraId="7884995A"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129" w:type="dxa"/>
            <w:vAlign w:val="center"/>
          </w:tcPr>
          <w:p w14:paraId="11FC1D4A"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6" w:type="dxa"/>
            <w:vAlign w:val="center"/>
          </w:tcPr>
          <w:p w14:paraId="0FFC62A6"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696" w:type="dxa"/>
            <w:vAlign w:val="center"/>
          </w:tcPr>
          <w:p w14:paraId="606127B6"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5" w:type="dxa"/>
            <w:vAlign w:val="center"/>
          </w:tcPr>
          <w:p w14:paraId="6CDEA5C2"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r w:rsidR="00CC4D71" w14:paraId="27CD0392" w14:textId="77777777" w:rsidTr="00C41F51">
        <w:trPr>
          <w:trHeight w:val="23"/>
        </w:trPr>
        <w:tc>
          <w:tcPr>
            <w:cnfStyle w:val="001000000000" w:firstRow="0" w:lastRow="0" w:firstColumn="1" w:lastColumn="0" w:oddVBand="0" w:evenVBand="0" w:oddHBand="0" w:evenHBand="0" w:firstRowFirstColumn="0" w:firstRowLastColumn="0" w:lastRowFirstColumn="0" w:lastRowLastColumn="0"/>
            <w:tcW w:w="3553" w:type="dxa"/>
            <w:vMerge/>
            <w:vAlign w:val="center"/>
          </w:tcPr>
          <w:p w14:paraId="2D32022B" w14:textId="77777777" w:rsidR="00CC4D71" w:rsidRDefault="00CC4D71" w:rsidP="00F336B6">
            <w:pPr>
              <w:widowControl w:val="0"/>
              <w:spacing w:after="0" w:line="240" w:lineRule="auto"/>
              <w:jc w:val="center"/>
              <w:rPr>
                <w:rFonts w:ascii="Arial" w:eastAsia="Arial" w:hAnsi="Arial" w:cs="Arial"/>
                <w:sz w:val="16"/>
                <w:szCs w:val="16"/>
              </w:rPr>
            </w:pPr>
          </w:p>
        </w:tc>
        <w:tc>
          <w:tcPr>
            <w:tcW w:w="5089" w:type="dxa"/>
            <w:gridSpan w:val="2"/>
          </w:tcPr>
          <w:p w14:paraId="7289EB9B"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Notas fiscais de vendas</w:t>
            </w:r>
          </w:p>
        </w:tc>
        <w:tc>
          <w:tcPr>
            <w:tcW w:w="982" w:type="dxa"/>
            <w:vAlign w:val="center"/>
          </w:tcPr>
          <w:p w14:paraId="30209E28"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998" w:type="dxa"/>
            <w:vAlign w:val="center"/>
          </w:tcPr>
          <w:p w14:paraId="6E604051"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35" w:type="dxa"/>
            <w:vAlign w:val="center"/>
          </w:tcPr>
          <w:p w14:paraId="7D9050D1"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129" w:type="dxa"/>
            <w:vAlign w:val="center"/>
          </w:tcPr>
          <w:p w14:paraId="2479699F"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6" w:type="dxa"/>
            <w:vAlign w:val="center"/>
          </w:tcPr>
          <w:p w14:paraId="60D5D0CD"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696" w:type="dxa"/>
            <w:vAlign w:val="center"/>
          </w:tcPr>
          <w:p w14:paraId="05B832BA"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5" w:type="dxa"/>
            <w:vAlign w:val="center"/>
          </w:tcPr>
          <w:p w14:paraId="44A923BE"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r>
      <w:tr w:rsidR="00CC4D71" w14:paraId="023C1B83" w14:textId="77777777" w:rsidTr="00C41F5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3553" w:type="dxa"/>
            <w:vMerge/>
            <w:vAlign w:val="center"/>
          </w:tcPr>
          <w:p w14:paraId="7F0EBFD1" w14:textId="77777777" w:rsidR="00CC4D71" w:rsidRDefault="00CC4D71" w:rsidP="00F336B6">
            <w:pPr>
              <w:widowControl w:val="0"/>
              <w:spacing w:after="0" w:line="240" w:lineRule="auto"/>
              <w:jc w:val="center"/>
              <w:rPr>
                <w:rFonts w:ascii="Arial" w:eastAsia="Arial" w:hAnsi="Arial" w:cs="Arial"/>
                <w:sz w:val="16"/>
                <w:szCs w:val="16"/>
              </w:rPr>
            </w:pPr>
          </w:p>
        </w:tc>
        <w:tc>
          <w:tcPr>
            <w:tcW w:w="5089" w:type="dxa"/>
            <w:gridSpan w:val="2"/>
          </w:tcPr>
          <w:p w14:paraId="73E1B593"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Declaração de atividade Rural</w:t>
            </w:r>
          </w:p>
        </w:tc>
        <w:tc>
          <w:tcPr>
            <w:tcW w:w="982" w:type="dxa"/>
            <w:vAlign w:val="center"/>
          </w:tcPr>
          <w:p w14:paraId="34FFC3F6"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998" w:type="dxa"/>
            <w:vAlign w:val="center"/>
          </w:tcPr>
          <w:p w14:paraId="530D7C13"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35" w:type="dxa"/>
            <w:vAlign w:val="center"/>
          </w:tcPr>
          <w:p w14:paraId="475DB839"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129" w:type="dxa"/>
            <w:vAlign w:val="center"/>
          </w:tcPr>
          <w:p w14:paraId="71713BF2"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6" w:type="dxa"/>
            <w:vAlign w:val="center"/>
          </w:tcPr>
          <w:p w14:paraId="20159991"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696" w:type="dxa"/>
            <w:vAlign w:val="center"/>
          </w:tcPr>
          <w:p w14:paraId="77B123D1"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5" w:type="dxa"/>
            <w:vAlign w:val="center"/>
          </w:tcPr>
          <w:p w14:paraId="6C2929F9"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r w:rsidR="00CC4D71" w14:paraId="13285A06" w14:textId="77777777" w:rsidTr="00C41F51">
        <w:trPr>
          <w:trHeight w:val="23"/>
        </w:trPr>
        <w:tc>
          <w:tcPr>
            <w:cnfStyle w:val="001000000000" w:firstRow="0" w:lastRow="0" w:firstColumn="1" w:lastColumn="0" w:oddVBand="0" w:evenVBand="0" w:oddHBand="0" w:evenHBand="0" w:firstRowFirstColumn="0" w:firstRowLastColumn="0" w:lastRowFirstColumn="0" w:lastRowLastColumn="0"/>
            <w:tcW w:w="3553" w:type="dxa"/>
            <w:vMerge/>
            <w:vAlign w:val="center"/>
          </w:tcPr>
          <w:p w14:paraId="56F8335A" w14:textId="77777777" w:rsidR="00CC4D71" w:rsidRDefault="00CC4D71" w:rsidP="00F336B6">
            <w:pPr>
              <w:widowControl w:val="0"/>
              <w:spacing w:after="0" w:line="240" w:lineRule="auto"/>
              <w:jc w:val="center"/>
              <w:rPr>
                <w:rFonts w:ascii="Arial" w:eastAsia="Arial" w:hAnsi="Arial" w:cs="Arial"/>
                <w:sz w:val="16"/>
                <w:szCs w:val="16"/>
              </w:rPr>
            </w:pPr>
          </w:p>
        </w:tc>
        <w:tc>
          <w:tcPr>
            <w:tcW w:w="5089" w:type="dxa"/>
            <w:gridSpan w:val="2"/>
          </w:tcPr>
          <w:p w14:paraId="0AD6D779"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Extrato bancário dos últimos três meses</w:t>
            </w:r>
          </w:p>
        </w:tc>
        <w:tc>
          <w:tcPr>
            <w:tcW w:w="982" w:type="dxa"/>
            <w:vAlign w:val="center"/>
          </w:tcPr>
          <w:p w14:paraId="6F14E3EB"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998" w:type="dxa"/>
            <w:vAlign w:val="center"/>
          </w:tcPr>
          <w:p w14:paraId="0F789999"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35" w:type="dxa"/>
            <w:vAlign w:val="center"/>
          </w:tcPr>
          <w:p w14:paraId="20A9335D"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129" w:type="dxa"/>
            <w:vAlign w:val="center"/>
          </w:tcPr>
          <w:p w14:paraId="162433C8"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6" w:type="dxa"/>
            <w:vAlign w:val="center"/>
          </w:tcPr>
          <w:p w14:paraId="05E32D97"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696" w:type="dxa"/>
            <w:vAlign w:val="center"/>
          </w:tcPr>
          <w:p w14:paraId="7758BA97"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5" w:type="dxa"/>
            <w:vAlign w:val="center"/>
          </w:tcPr>
          <w:p w14:paraId="3C869C56"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r>
      <w:tr w:rsidR="00CC4D71" w14:paraId="24A4FCC2" w14:textId="77777777" w:rsidTr="00C41F5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3553" w:type="dxa"/>
            <w:vMerge w:val="restart"/>
            <w:vAlign w:val="center"/>
          </w:tcPr>
          <w:p w14:paraId="0E12564C"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val="0"/>
                <w:sz w:val="16"/>
                <w:szCs w:val="16"/>
              </w:rPr>
            </w:pPr>
            <w:r>
              <w:rPr>
                <w:rFonts w:ascii="Arial" w:eastAsia="Arial" w:hAnsi="Arial" w:cs="Arial"/>
                <w:sz w:val="16"/>
                <w:szCs w:val="16"/>
              </w:rPr>
              <w:t>Aposentados e Pensionista ou em Auxílio Previdenciário</w:t>
            </w:r>
          </w:p>
        </w:tc>
        <w:tc>
          <w:tcPr>
            <w:tcW w:w="5089" w:type="dxa"/>
            <w:gridSpan w:val="2"/>
          </w:tcPr>
          <w:p w14:paraId="70856B56"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Extrato de recebimento de benefício dos últimos três meses</w:t>
            </w:r>
          </w:p>
        </w:tc>
        <w:tc>
          <w:tcPr>
            <w:tcW w:w="982" w:type="dxa"/>
            <w:vAlign w:val="center"/>
          </w:tcPr>
          <w:p w14:paraId="4973B841"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998" w:type="dxa"/>
            <w:vAlign w:val="center"/>
          </w:tcPr>
          <w:p w14:paraId="777072BF"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35" w:type="dxa"/>
            <w:vAlign w:val="center"/>
          </w:tcPr>
          <w:p w14:paraId="2FEF0120"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129" w:type="dxa"/>
            <w:vAlign w:val="center"/>
          </w:tcPr>
          <w:p w14:paraId="7F0AE64A"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6" w:type="dxa"/>
            <w:vAlign w:val="center"/>
          </w:tcPr>
          <w:p w14:paraId="60319187"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696" w:type="dxa"/>
            <w:vAlign w:val="center"/>
          </w:tcPr>
          <w:p w14:paraId="68A8D091"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5" w:type="dxa"/>
            <w:vAlign w:val="center"/>
          </w:tcPr>
          <w:p w14:paraId="18FFB3E4"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r w:rsidR="00CC4D71" w14:paraId="7DF1F8EF" w14:textId="77777777" w:rsidTr="00C41F51">
        <w:trPr>
          <w:trHeight w:val="23"/>
        </w:trPr>
        <w:tc>
          <w:tcPr>
            <w:cnfStyle w:val="001000000000" w:firstRow="0" w:lastRow="0" w:firstColumn="1" w:lastColumn="0" w:oddVBand="0" w:evenVBand="0" w:oddHBand="0" w:evenHBand="0" w:firstRowFirstColumn="0" w:firstRowLastColumn="0" w:lastRowFirstColumn="0" w:lastRowLastColumn="0"/>
            <w:tcW w:w="3553" w:type="dxa"/>
            <w:vMerge/>
            <w:vAlign w:val="center"/>
          </w:tcPr>
          <w:p w14:paraId="68816A87" w14:textId="77777777" w:rsidR="00CC4D71" w:rsidRDefault="00CC4D71" w:rsidP="00F336B6">
            <w:pPr>
              <w:widowControl w:val="0"/>
              <w:spacing w:after="0" w:line="240" w:lineRule="auto"/>
              <w:jc w:val="center"/>
              <w:rPr>
                <w:rFonts w:ascii="Arial" w:eastAsia="Arial" w:hAnsi="Arial" w:cs="Arial"/>
                <w:sz w:val="16"/>
                <w:szCs w:val="16"/>
              </w:rPr>
            </w:pPr>
          </w:p>
        </w:tc>
        <w:tc>
          <w:tcPr>
            <w:tcW w:w="5089" w:type="dxa"/>
            <w:gridSpan w:val="2"/>
          </w:tcPr>
          <w:p w14:paraId="47E0A4E5"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Comprovante de recebimento de benefício</w:t>
            </w:r>
          </w:p>
        </w:tc>
        <w:tc>
          <w:tcPr>
            <w:tcW w:w="982" w:type="dxa"/>
            <w:vAlign w:val="center"/>
          </w:tcPr>
          <w:p w14:paraId="1022B598"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998" w:type="dxa"/>
            <w:vAlign w:val="center"/>
          </w:tcPr>
          <w:p w14:paraId="1E9D37E0"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35" w:type="dxa"/>
            <w:vAlign w:val="center"/>
          </w:tcPr>
          <w:p w14:paraId="107553EF"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129" w:type="dxa"/>
            <w:vAlign w:val="center"/>
          </w:tcPr>
          <w:p w14:paraId="0021BD36"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6" w:type="dxa"/>
            <w:vAlign w:val="center"/>
          </w:tcPr>
          <w:p w14:paraId="29647BBD"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696" w:type="dxa"/>
            <w:vAlign w:val="center"/>
          </w:tcPr>
          <w:p w14:paraId="0EEBC134"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5" w:type="dxa"/>
            <w:vAlign w:val="center"/>
          </w:tcPr>
          <w:p w14:paraId="422E1BEC"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r>
      <w:tr w:rsidR="00CC4D71" w14:paraId="6FC62B84" w14:textId="77777777" w:rsidTr="00C41F5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3553" w:type="dxa"/>
            <w:vMerge/>
            <w:vAlign w:val="center"/>
          </w:tcPr>
          <w:p w14:paraId="46E7DE9D" w14:textId="77777777" w:rsidR="00CC4D71" w:rsidRDefault="00CC4D71" w:rsidP="00F336B6">
            <w:pPr>
              <w:widowControl w:val="0"/>
              <w:spacing w:after="0" w:line="240" w:lineRule="auto"/>
              <w:jc w:val="center"/>
              <w:rPr>
                <w:rFonts w:ascii="Arial" w:eastAsia="Arial" w:hAnsi="Arial" w:cs="Arial"/>
                <w:sz w:val="16"/>
                <w:szCs w:val="16"/>
              </w:rPr>
            </w:pPr>
          </w:p>
        </w:tc>
        <w:tc>
          <w:tcPr>
            <w:tcW w:w="5089" w:type="dxa"/>
            <w:gridSpan w:val="2"/>
          </w:tcPr>
          <w:p w14:paraId="4853F531"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Comprovante de recebimento de atividade remunerada</w:t>
            </w:r>
          </w:p>
        </w:tc>
        <w:tc>
          <w:tcPr>
            <w:tcW w:w="982" w:type="dxa"/>
            <w:vAlign w:val="center"/>
          </w:tcPr>
          <w:p w14:paraId="57F22F91"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998" w:type="dxa"/>
            <w:vAlign w:val="center"/>
          </w:tcPr>
          <w:p w14:paraId="0117B48E"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35" w:type="dxa"/>
            <w:vAlign w:val="center"/>
          </w:tcPr>
          <w:p w14:paraId="05766E20"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129" w:type="dxa"/>
            <w:vAlign w:val="center"/>
          </w:tcPr>
          <w:p w14:paraId="2B6B807E"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6" w:type="dxa"/>
            <w:vAlign w:val="center"/>
          </w:tcPr>
          <w:p w14:paraId="562D2FF5"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696" w:type="dxa"/>
            <w:vAlign w:val="center"/>
          </w:tcPr>
          <w:p w14:paraId="1E959DD0"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5" w:type="dxa"/>
            <w:vAlign w:val="center"/>
          </w:tcPr>
          <w:p w14:paraId="1C4DCD35"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r w:rsidR="00CC4D71" w14:paraId="3FA875B5" w14:textId="77777777" w:rsidTr="00C41F51">
        <w:trPr>
          <w:trHeight w:val="23"/>
        </w:trPr>
        <w:tc>
          <w:tcPr>
            <w:cnfStyle w:val="001000000000" w:firstRow="0" w:lastRow="0" w:firstColumn="1" w:lastColumn="0" w:oddVBand="0" w:evenVBand="0" w:oddHBand="0" w:evenHBand="0" w:firstRowFirstColumn="0" w:firstRowLastColumn="0" w:lastRowFirstColumn="0" w:lastRowLastColumn="0"/>
            <w:tcW w:w="3553" w:type="dxa"/>
            <w:vMerge w:val="restart"/>
            <w:vAlign w:val="center"/>
          </w:tcPr>
          <w:p w14:paraId="208048D0"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val="0"/>
                <w:sz w:val="16"/>
                <w:szCs w:val="16"/>
              </w:rPr>
            </w:pPr>
            <w:r>
              <w:rPr>
                <w:rFonts w:ascii="Arial" w:eastAsia="Arial" w:hAnsi="Arial" w:cs="Arial"/>
                <w:sz w:val="16"/>
                <w:szCs w:val="16"/>
              </w:rPr>
              <w:t>Autônomos e Profissionais Liberais e Trabalhadores com Rendimentos Informais</w:t>
            </w:r>
          </w:p>
        </w:tc>
        <w:tc>
          <w:tcPr>
            <w:tcW w:w="5089" w:type="dxa"/>
            <w:gridSpan w:val="2"/>
          </w:tcPr>
          <w:p w14:paraId="74760FBA"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Quaisquer declarações tributárias referentes a pessoas jurídicas</w:t>
            </w:r>
          </w:p>
        </w:tc>
        <w:tc>
          <w:tcPr>
            <w:tcW w:w="982" w:type="dxa"/>
            <w:vAlign w:val="center"/>
          </w:tcPr>
          <w:p w14:paraId="70464D4D"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998" w:type="dxa"/>
            <w:vAlign w:val="center"/>
          </w:tcPr>
          <w:p w14:paraId="54107131"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35" w:type="dxa"/>
            <w:vAlign w:val="center"/>
          </w:tcPr>
          <w:p w14:paraId="15D34623"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129" w:type="dxa"/>
            <w:vAlign w:val="center"/>
          </w:tcPr>
          <w:p w14:paraId="65365E51"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6" w:type="dxa"/>
            <w:vAlign w:val="center"/>
          </w:tcPr>
          <w:p w14:paraId="71CD2CB4"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696" w:type="dxa"/>
            <w:vAlign w:val="center"/>
          </w:tcPr>
          <w:p w14:paraId="6738E914"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5" w:type="dxa"/>
            <w:vAlign w:val="center"/>
          </w:tcPr>
          <w:p w14:paraId="3357857A"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r>
      <w:tr w:rsidR="00CC4D71" w14:paraId="65310037" w14:textId="77777777" w:rsidTr="00C41F5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3553" w:type="dxa"/>
            <w:vMerge/>
            <w:vAlign w:val="center"/>
          </w:tcPr>
          <w:p w14:paraId="3CB8792B" w14:textId="77777777" w:rsidR="00CC4D71" w:rsidRDefault="00CC4D71" w:rsidP="00F336B6">
            <w:pPr>
              <w:widowControl w:val="0"/>
              <w:spacing w:after="0" w:line="240" w:lineRule="auto"/>
              <w:jc w:val="center"/>
              <w:rPr>
                <w:rFonts w:ascii="Arial" w:eastAsia="Arial" w:hAnsi="Arial" w:cs="Arial"/>
                <w:sz w:val="16"/>
                <w:szCs w:val="16"/>
              </w:rPr>
            </w:pPr>
          </w:p>
        </w:tc>
        <w:tc>
          <w:tcPr>
            <w:tcW w:w="5089" w:type="dxa"/>
            <w:gridSpan w:val="2"/>
          </w:tcPr>
          <w:p w14:paraId="0C0D4D5A"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Guias de recolhimento ao INSS</w:t>
            </w:r>
          </w:p>
        </w:tc>
        <w:tc>
          <w:tcPr>
            <w:tcW w:w="982" w:type="dxa"/>
            <w:vAlign w:val="center"/>
          </w:tcPr>
          <w:p w14:paraId="755D2A4B"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998" w:type="dxa"/>
            <w:vAlign w:val="center"/>
          </w:tcPr>
          <w:p w14:paraId="122C6CB8"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35" w:type="dxa"/>
            <w:vAlign w:val="center"/>
          </w:tcPr>
          <w:p w14:paraId="4D5390DB"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129" w:type="dxa"/>
            <w:vAlign w:val="center"/>
          </w:tcPr>
          <w:p w14:paraId="19E8FC60"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6" w:type="dxa"/>
            <w:vAlign w:val="center"/>
          </w:tcPr>
          <w:p w14:paraId="1A26A80C"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696" w:type="dxa"/>
            <w:vAlign w:val="center"/>
          </w:tcPr>
          <w:p w14:paraId="58099E8A"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5" w:type="dxa"/>
            <w:vAlign w:val="center"/>
          </w:tcPr>
          <w:p w14:paraId="0A9A86C6"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r w:rsidR="00CC4D71" w14:paraId="1CBBD349" w14:textId="77777777" w:rsidTr="00C41F51">
        <w:trPr>
          <w:trHeight w:val="23"/>
        </w:trPr>
        <w:tc>
          <w:tcPr>
            <w:cnfStyle w:val="001000000000" w:firstRow="0" w:lastRow="0" w:firstColumn="1" w:lastColumn="0" w:oddVBand="0" w:evenVBand="0" w:oddHBand="0" w:evenHBand="0" w:firstRowFirstColumn="0" w:firstRowLastColumn="0" w:lastRowFirstColumn="0" w:lastRowLastColumn="0"/>
            <w:tcW w:w="3553" w:type="dxa"/>
            <w:vMerge/>
            <w:vAlign w:val="center"/>
          </w:tcPr>
          <w:p w14:paraId="23E23737" w14:textId="77777777" w:rsidR="00CC4D71" w:rsidRDefault="00CC4D71" w:rsidP="00F336B6">
            <w:pPr>
              <w:widowControl w:val="0"/>
              <w:spacing w:after="0" w:line="240" w:lineRule="auto"/>
              <w:jc w:val="center"/>
              <w:rPr>
                <w:rFonts w:ascii="Arial" w:eastAsia="Arial" w:hAnsi="Arial" w:cs="Arial"/>
                <w:sz w:val="16"/>
                <w:szCs w:val="16"/>
              </w:rPr>
            </w:pPr>
          </w:p>
        </w:tc>
        <w:tc>
          <w:tcPr>
            <w:tcW w:w="5089" w:type="dxa"/>
            <w:gridSpan w:val="2"/>
          </w:tcPr>
          <w:p w14:paraId="386D0EC6"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Declaração de Renda Variável</w:t>
            </w:r>
          </w:p>
        </w:tc>
        <w:tc>
          <w:tcPr>
            <w:tcW w:w="982" w:type="dxa"/>
            <w:vAlign w:val="center"/>
          </w:tcPr>
          <w:p w14:paraId="4ADC9AF2"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998" w:type="dxa"/>
            <w:vAlign w:val="center"/>
          </w:tcPr>
          <w:p w14:paraId="0C3107AA"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35" w:type="dxa"/>
            <w:vAlign w:val="center"/>
          </w:tcPr>
          <w:p w14:paraId="4FFFBEC0"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129" w:type="dxa"/>
            <w:vAlign w:val="center"/>
          </w:tcPr>
          <w:p w14:paraId="2145BC38"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6" w:type="dxa"/>
            <w:vAlign w:val="center"/>
          </w:tcPr>
          <w:p w14:paraId="0B527C79"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696" w:type="dxa"/>
            <w:vAlign w:val="center"/>
          </w:tcPr>
          <w:p w14:paraId="767DF669"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5" w:type="dxa"/>
            <w:vAlign w:val="center"/>
          </w:tcPr>
          <w:p w14:paraId="47EE5190"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r>
      <w:tr w:rsidR="00CC4D71" w14:paraId="2E733A8C" w14:textId="77777777" w:rsidTr="00C41F5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3553" w:type="dxa"/>
            <w:vMerge/>
            <w:vAlign w:val="center"/>
          </w:tcPr>
          <w:p w14:paraId="6CA5666B" w14:textId="77777777" w:rsidR="00CC4D71" w:rsidRDefault="00CC4D71" w:rsidP="00F336B6">
            <w:pPr>
              <w:widowControl w:val="0"/>
              <w:spacing w:after="0" w:line="240" w:lineRule="auto"/>
              <w:jc w:val="center"/>
              <w:rPr>
                <w:rFonts w:ascii="Arial" w:eastAsia="Arial" w:hAnsi="Arial" w:cs="Arial"/>
                <w:sz w:val="16"/>
                <w:szCs w:val="16"/>
              </w:rPr>
            </w:pPr>
          </w:p>
        </w:tc>
        <w:tc>
          <w:tcPr>
            <w:tcW w:w="5089" w:type="dxa"/>
            <w:gridSpan w:val="2"/>
          </w:tcPr>
          <w:p w14:paraId="2056FAFA"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Extrato bancário dos últimos três meses</w:t>
            </w:r>
          </w:p>
        </w:tc>
        <w:tc>
          <w:tcPr>
            <w:tcW w:w="982" w:type="dxa"/>
            <w:vAlign w:val="center"/>
          </w:tcPr>
          <w:p w14:paraId="43E71612"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998" w:type="dxa"/>
            <w:vAlign w:val="center"/>
          </w:tcPr>
          <w:p w14:paraId="134694CC"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35" w:type="dxa"/>
            <w:vAlign w:val="center"/>
          </w:tcPr>
          <w:p w14:paraId="15C70AF0"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129" w:type="dxa"/>
            <w:vAlign w:val="center"/>
          </w:tcPr>
          <w:p w14:paraId="0FFB4ED7"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6" w:type="dxa"/>
            <w:vAlign w:val="center"/>
          </w:tcPr>
          <w:p w14:paraId="370C43AE"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696" w:type="dxa"/>
            <w:vAlign w:val="center"/>
          </w:tcPr>
          <w:p w14:paraId="6C8D3F2D"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5" w:type="dxa"/>
            <w:vAlign w:val="center"/>
          </w:tcPr>
          <w:p w14:paraId="62CEB143"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r w:rsidR="00CC4D71" w14:paraId="5EBA946F" w14:textId="77777777" w:rsidTr="00C41F51">
        <w:trPr>
          <w:trHeight w:val="23"/>
        </w:trPr>
        <w:tc>
          <w:tcPr>
            <w:cnfStyle w:val="001000000000" w:firstRow="0" w:lastRow="0" w:firstColumn="1" w:lastColumn="0" w:oddVBand="0" w:evenVBand="0" w:oddHBand="0" w:evenHBand="0" w:firstRowFirstColumn="0" w:firstRowLastColumn="0" w:lastRowFirstColumn="0" w:lastRowLastColumn="0"/>
            <w:tcW w:w="3553" w:type="dxa"/>
            <w:vMerge w:val="restart"/>
            <w:shd w:val="clear" w:color="auto" w:fill="DBE5F1" w:themeFill="accent1" w:themeFillTint="33"/>
            <w:vAlign w:val="center"/>
          </w:tcPr>
          <w:p w14:paraId="1599EA39"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val="0"/>
                <w:sz w:val="16"/>
                <w:szCs w:val="16"/>
              </w:rPr>
            </w:pPr>
            <w:r>
              <w:rPr>
                <w:rFonts w:ascii="Arial" w:eastAsia="Arial" w:hAnsi="Arial" w:cs="Arial"/>
                <w:sz w:val="16"/>
                <w:szCs w:val="16"/>
              </w:rPr>
              <w:t>Rendimentos de Aluguel ou Arrendamento de Bens Móveis e Imóveis</w:t>
            </w:r>
          </w:p>
        </w:tc>
        <w:tc>
          <w:tcPr>
            <w:tcW w:w="5089" w:type="dxa"/>
            <w:gridSpan w:val="2"/>
          </w:tcPr>
          <w:p w14:paraId="4CBB4C9F"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Comprovante de recebimento dos últimos três meses</w:t>
            </w:r>
          </w:p>
        </w:tc>
        <w:tc>
          <w:tcPr>
            <w:tcW w:w="982" w:type="dxa"/>
            <w:vAlign w:val="center"/>
          </w:tcPr>
          <w:p w14:paraId="48774747"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998" w:type="dxa"/>
            <w:vAlign w:val="center"/>
          </w:tcPr>
          <w:p w14:paraId="22F64EA1"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35" w:type="dxa"/>
            <w:vAlign w:val="center"/>
          </w:tcPr>
          <w:p w14:paraId="5E33362D"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129" w:type="dxa"/>
            <w:vAlign w:val="center"/>
          </w:tcPr>
          <w:p w14:paraId="6DB24552"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6" w:type="dxa"/>
            <w:vAlign w:val="center"/>
          </w:tcPr>
          <w:p w14:paraId="6B1A46FC"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696" w:type="dxa"/>
            <w:vAlign w:val="center"/>
          </w:tcPr>
          <w:p w14:paraId="6A221679"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5" w:type="dxa"/>
            <w:vAlign w:val="center"/>
          </w:tcPr>
          <w:p w14:paraId="7B8CAC4A"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r>
      <w:tr w:rsidR="00CC4D71" w14:paraId="10E06F19" w14:textId="77777777" w:rsidTr="00C41F5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3553" w:type="dxa"/>
            <w:vMerge/>
            <w:vAlign w:val="center"/>
          </w:tcPr>
          <w:p w14:paraId="36DD4269" w14:textId="77777777" w:rsidR="00CC4D71" w:rsidRDefault="00CC4D71" w:rsidP="00F336B6">
            <w:pPr>
              <w:widowControl w:val="0"/>
              <w:spacing w:after="0" w:line="240" w:lineRule="auto"/>
              <w:jc w:val="center"/>
              <w:rPr>
                <w:rFonts w:ascii="Arial" w:eastAsia="Arial" w:hAnsi="Arial" w:cs="Arial"/>
                <w:sz w:val="16"/>
                <w:szCs w:val="16"/>
              </w:rPr>
            </w:pPr>
          </w:p>
        </w:tc>
        <w:tc>
          <w:tcPr>
            <w:tcW w:w="5089" w:type="dxa"/>
            <w:gridSpan w:val="2"/>
          </w:tcPr>
          <w:p w14:paraId="6149990C"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Contrato de Aluguel/Arrendamento</w:t>
            </w:r>
          </w:p>
        </w:tc>
        <w:tc>
          <w:tcPr>
            <w:tcW w:w="982" w:type="dxa"/>
            <w:vAlign w:val="center"/>
          </w:tcPr>
          <w:p w14:paraId="5F815892"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998" w:type="dxa"/>
            <w:vAlign w:val="center"/>
          </w:tcPr>
          <w:p w14:paraId="002FB282"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35" w:type="dxa"/>
            <w:vAlign w:val="center"/>
          </w:tcPr>
          <w:p w14:paraId="40DFD40F"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129" w:type="dxa"/>
            <w:vAlign w:val="center"/>
          </w:tcPr>
          <w:p w14:paraId="65D70B15"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6" w:type="dxa"/>
            <w:vAlign w:val="center"/>
          </w:tcPr>
          <w:p w14:paraId="05D0FF5F"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696" w:type="dxa"/>
            <w:vAlign w:val="center"/>
          </w:tcPr>
          <w:p w14:paraId="3DE191B7"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5" w:type="dxa"/>
            <w:vAlign w:val="center"/>
          </w:tcPr>
          <w:p w14:paraId="3E8BB661"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r w:rsidR="00CC4D71" w14:paraId="39A63AD7" w14:textId="77777777" w:rsidTr="00C41F51">
        <w:trPr>
          <w:trHeight w:val="23"/>
        </w:trPr>
        <w:tc>
          <w:tcPr>
            <w:cnfStyle w:val="001000000000" w:firstRow="0" w:lastRow="0" w:firstColumn="1" w:lastColumn="0" w:oddVBand="0" w:evenVBand="0" w:oddHBand="0" w:evenHBand="0" w:firstRowFirstColumn="0" w:firstRowLastColumn="0" w:lastRowFirstColumn="0" w:lastRowLastColumn="0"/>
            <w:tcW w:w="3553" w:type="dxa"/>
            <w:vMerge w:val="restart"/>
            <w:vAlign w:val="center"/>
          </w:tcPr>
          <w:p w14:paraId="0D12CCFB"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val="0"/>
                <w:sz w:val="16"/>
                <w:szCs w:val="16"/>
              </w:rPr>
            </w:pPr>
            <w:r>
              <w:rPr>
                <w:rFonts w:ascii="Arial" w:eastAsia="Arial" w:hAnsi="Arial" w:cs="Arial"/>
                <w:sz w:val="16"/>
                <w:szCs w:val="16"/>
              </w:rPr>
              <w:t>Pescadores</w:t>
            </w:r>
          </w:p>
        </w:tc>
        <w:tc>
          <w:tcPr>
            <w:tcW w:w="5089" w:type="dxa"/>
            <w:gridSpan w:val="2"/>
          </w:tcPr>
          <w:p w14:paraId="254E63D2"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Carteira de pescadores profissional</w:t>
            </w:r>
          </w:p>
        </w:tc>
        <w:tc>
          <w:tcPr>
            <w:tcW w:w="982" w:type="dxa"/>
            <w:vAlign w:val="center"/>
          </w:tcPr>
          <w:p w14:paraId="4B583054"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998" w:type="dxa"/>
            <w:vAlign w:val="center"/>
          </w:tcPr>
          <w:p w14:paraId="1142D378"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35" w:type="dxa"/>
            <w:vAlign w:val="center"/>
          </w:tcPr>
          <w:p w14:paraId="4BB76AF9"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129" w:type="dxa"/>
            <w:vAlign w:val="center"/>
          </w:tcPr>
          <w:p w14:paraId="568FBE21"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6" w:type="dxa"/>
            <w:vAlign w:val="center"/>
          </w:tcPr>
          <w:p w14:paraId="637DD280"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696" w:type="dxa"/>
            <w:vAlign w:val="center"/>
          </w:tcPr>
          <w:p w14:paraId="6D016285"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5" w:type="dxa"/>
            <w:vAlign w:val="center"/>
          </w:tcPr>
          <w:p w14:paraId="12FAC6B8"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r>
      <w:tr w:rsidR="00CC4D71" w14:paraId="2E7D68BB" w14:textId="77777777" w:rsidTr="00C41F5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3553" w:type="dxa"/>
            <w:vMerge/>
            <w:vAlign w:val="center"/>
          </w:tcPr>
          <w:p w14:paraId="392C1436" w14:textId="77777777" w:rsidR="00CC4D71" w:rsidRDefault="00CC4D71" w:rsidP="00F336B6">
            <w:pPr>
              <w:widowControl w:val="0"/>
              <w:spacing w:after="0" w:line="240" w:lineRule="auto"/>
              <w:jc w:val="center"/>
              <w:rPr>
                <w:rFonts w:ascii="Arial" w:eastAsia="Arial" w:hAnsi="Arial" w:cs="Arial"/>
                <w:sz w:val="16"/>
                <w:szCs w:val="16"/>
              </w:rPr>
            </w:pPr>
          </w:p>
        </w:tc>
        <w:tc>
          <w:tcPr>
            <w:tcW w:w="5089" w:type="dxa"/>
            <w:gridSpan w:val="2"/>
          </w:tcPr>
          <w:p w14:paraId="6B1027BE"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Declaração do sindicato, associação ou similar</w:t>
            </w:r>
          </w:p>
        </w:tc>
        <w:tc>
          <w:tcPr>
            <w:tcW w:w="982" w:type="dxa"/>
            <w:vAlign w:val="center"/>
          </w:tcPr>
          <w:p w14:paraId="65D192D7"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998" w:type="dxa"/>
            <w:vAlign w:val="center"/>
          </w:tcPr>
          <w:p w14:paraId="33FB34D2"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35" w:type="dxa"/>
            <w:vAlign w:val="center"/>
          </w:tcPr>
          <w:p w14:paraId="472639A6"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129" w:type="dxa"/>
            <w:vAlign w:val="center"/>
          </w:tcPr>
          <w:p w14:paraId="207E7B96"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6" w:type="dxa"/>
            <w:vAlign w:val="center"/>
          </w:tcPr>
          <w:p w14:paraId="2F57DAA6"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696" w:type="dxa"/>
            <w:vAlign w:val="center"/>
          </w:tcPr>
          <w:p w14:paraId="586BCBC6"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5" w:type="dxa"/>
            <w:vAlign w:val="center"/>
          </w:tcPr>
          <w:p w14:paraId="41B09629"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r w:rsidR="00CC4D71" w14:paraId="77B57ECF" w14:textId="77777777" w:rsidTr="00C41F51">
        <w:trPr>
          <w:trHeight w:val="23"/>
        </w:trPr>
        <w:tc>
          <w:tcPr>
            <w:cnfStyle w:val="001000000000" w:firstRow="0" w:lastRow="0" w:firstColumn="1" w:lastColumn="0" w:oddVBand="0" w:evenVBand="0" w:oddHBand="0" w:evenHBand="0" w:firstRowFirstColumn="0" w:firstRowLastColumn="0" w:lastRowFirstColumn="0" w:lastRowLastColumn="0"/>
            <w:tcW w:w="3553" w:type="dxa"/>
            <w:vMerge/>
            <w:vAlign w:val="center"/>
          </w:tcPr>
          <w:p w14:paraId="1C278C80" w14:textId="77777777" w:rsidR="00CC4D71" w:rsidRDefault="00CC4D71" w:rsidP="00F336B6">
            <w:pPr>
              <w:widowControl w:val="0"/>
              <w:spacing w:after="0" w:line="240" w:lineRule="auto"/>
              <w:jc w:val="center"/>
              <w:rPr>
                <w:rFonts w:ascii="Arial" w:eastAsia="Arial" w:hAnsi="Arial" w:cs="Arial"/>
                <w:sz w:val="16"/>
                <w:szCs w:val="16"/>
              </w:rPr>
            </w:pPr>
          </w:p>
        </w:tc>
        <w:tc>
          <w:tcPr>
            <w:tcW w:w="5089" w:type="dxa"/>
            <w:gridSpan w:val="2"/>
          </w:tcPr>
          <w:p w14:paraId="3445D7AD"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Declaração de Renda Variável</w:t>
            </w:r>
          </w:p>
        </w:tc>
        <w:tc>
          <w:tcPr>
            <w:tcW w:w="982" w:type="dxa"/>
            <w:vAlign w:val="center"/>
          </w:tcPr>
          <w:p w14:paraId="766FE521"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998" w:type="dxa"/>
            <w:vAlign w:val="center"/>
          </w:tcPr>
          <w:p w14:paraId="3DB628A9"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35" w:type="dxa"/>
            <w:vAlign w:val="center"/>
          </w:tcPr>
          <w:p w14:paraId="1042B709"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129" w:type="dxa"/>
            <w:vAlign w:val="center"/>
          </w:tcPr>
          <w:p w14:paraId="6A748D5D"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6" w:type="dxa"/>
            <w:vAlign w:val="center"/>
          </w:tcPr>
          <w:p w14:paraId="1460125D"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696" w:type="dxa"/>
            <w:vAlign w:val="center"/>
          </w:tcPr>
          <w:p w14:paraId="44AD2AA3"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5" w:type="dxa"/>
            <w:vAlign w:val="center"/>
          </w:tcPr>
          <w:p w14:paraId="1C94134F"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r>
      <w:tr w:rsidR="00CC4D71" w14:paraId="27FC1F30" w14:textId="77777777" w:rsidTr="00C41F5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3553" w:type="dxa"/>
            <w:vMerge/>
            <w:vAlign w:val="center"/>
          </w:tcPr>
          <w:p w14:paraId="08CEC57C" w14:textId="77777777" w:rsidR="00CC4D71" w:rsidRDefault="00CC4D71" w:rsidP="00F336B6">
            <w:pPr>
              <w:widowControl w:val="0"/>
              <w:spacing w:after="0" w:line="240" w:lineRule="auto"/>
              <w:jc w:val="center"/>
              <w:rPr>
                <w:rFonts w:ascii="Arial" w:eastAsia="Arial" w:hAnsi="Arial" w:cs="Arial"/>
                <w:sz w:val="16"/>
                <w:szCs w:val="16"/>
              </w:rPr>
            </w:pPr>
          </w:p>
        </w:tc>
        <w:tc>
          <w:tcPr>
            <w:tcW w:w="5089" w:type="dxa"/>
            <w:gridSpan w:val="2"/>
          </w:tcPr>
          <w:p w14:paraId="7F7AEA4E"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Extrato bancário dos últimos três meses</w:t>
            </w:r>
          </w:p>
        </w:tc>
        <w:tc>
          <w:tcPr>
            <w:tcW w:w="982" w:type="dxa"/>
            <w:vAlign w:val="center"/>
          </w:tcPr>
          <w:p w14:paraId="297B9E62"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998" w:type="dxa"/>
            <w:vAlign w:val="center"/>
          </w:tcPr>
          <w:p w14:paraId="0677ECBF"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35" w:type="dxa"/>
            <w:vAlign w:val="center"/>
          </w:tcPr>
          <w:p w14:paraId="41C21861"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129" w:type="dxa"/>
            <w:vAlign w:val="center"/>
          </w:tcPr>
          <w:p w14:paraId="4E2E1588"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6" w:type="dxa"/>
            <w:vAlign w:val="center"/>
          </w:tcPr>
          <w:p w14:paraId="58FCE982"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696" w:type="dxa"/>
            <w:vAlign w:val="center"/>
          </w:tcPr>
          <w:p w14:paraId="7996F7AA"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5" w:type="dxa"/>
            <w:vAlign w:val="center"/>
          </w:tcPr>
          <w:p w14:paraId="62DF34DE"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r w:rsidR="00CC4D71" w14:paraId="0FE1E2B7" w14:textId="77777777" w:rsidTr="00C41F51">
        <w:trPr>
          <w:trHeight w:val="23"/>
        </w:trPr>
        <w:tc>
          <w:tcPr>
            <w:cnfStyle w:val="001000000000" w:firstRow="0" w:lastRow="0" w:firstColumn="1" w:lastColumn="0" w:oddVBand="0" w:evenVBand="0" w:oddHBand="0" w:evenHBand="0" w:firstRowFirstColumn="0" w:firstRowLastColumn="0" w:lastRowFirstColumn="0" w:lastRowLastColumn="0"/>
            <w:tcW w:w="3553" w:type="dxa"/>
            <w:vMerge w:val="restart"/>
            <w:shd w:val="clear" w:color="auto" w:fill="DBE5F1" w:themeFill="accent1" w:themeFillTint="33"/>
            <w:vAlign w:val="center"/>
          </w:tcPr>
          <w:p w14:paraId="0E45358E"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val="0"/>
                <w:sz w:val="16"/>
                <w:szCs w:val="16"/>
              </w:rPr>
            </w:pPr>
            <w:bookmarkStart w:id="3" w:name="_heading=h.d2gdknaga2qr" w:colFirst="0" w:colLast="0"/>
            <w:bookmarkEnd w:id="3"/>
            <w:r>
              <w:rPr>
                <w:rFonts w:ascii="Arial" w:eastAsia="Arial" w:hAnsi="Arial" w:cs="Arial"/>
                <w:sz w:val="16"/>
                <w:szCs w:val="16"/>
              </w:rPr>
              <w:t>Proprietários/Sócios de Empresas e Microempresas</w:t>
            </w:r>
          </w:p>
        </w:tc>
        <w:tc>
          <w:tcPr>
            <w:tcW w:w="5089" w:type="dxa"/>
            <w:gridSpan w:val="2"/>
          </w:tcPr>
          <w:p w14:paraId="10243625"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Recibo de pró-labore e/ou similar</w:t>
            </w:r>
          </w:p>
        </w:tc>
        <w:tc>
          <w:tcPr>
            <w:tcW w:w="982" w:type="dxa"/>
            <w:vAlign w:val="center"/>
          </w:tcPr>
          <w:p w14:paraId="583DEDB3"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998" w:type="dxa"/>
            <w:vAlign w:val="center"/>
          </w:tcPr>
          <w:p w14:paraId="5AD4D813"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35" w:type="dxa"/>
            <w:vAlign w:val="center"/>
          </w:tcPr>
          <w:p w14:paraId="327227E5"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129" w:type="dxa"/>
            <w:vAlign w:val="center"/>
          </w:tcPr>
          <w:p w14:paraId="6071519C"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6" w:type="dxa"/>
            <w:vAlign w:val="center"/>
          </w:tcPr>
          <w:p w14:paraId="7654AA35"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696" w:type="dxa"/>
            <w:vAlign w:val="center"/>
          </w:tcPr>
          <w:p w14:paraId="2912999C"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5" w:type="dxa"/>
            <w:vAlign w:val="center"/>
          </w:tcPr>
          <w:p w14:paraId="746CE032"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r>
      <w:tr w:rsidR="00CC4D71" w14:paraId="29A6D6A8" w14:textId="77777777" w:rsidTr="00C41F5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3553" w:type="dxa"/>
            <w:vMerge/>
            <w:vAlign w:val="center"/>
          </w:tcPr>
          <w:p w14:paraId="67C34664" w14:textId="77777777" w:rsidR="00CC4D71" w:rsidRDefault="00CC4D71" w:rsidP="00F336B6">
            <w:pPr>
              <w:widowControl w:val="0"/>
              <w:spacing w:after="0" w:line="240" w:lineRule="auto"/>
              <w:jc w:val="center"/>
              <w:rPr>
                <w:rFonts w:ascii="Arial" w:eastAsia="Arial" w:hAnsi="Arial" w:cs="Arial"/>
                <w:sz w:val="16"/>
                <w:szCs w:val="16"/>
              </w:rPr>
            </w:pPr>
          </w:p>
        </w:tc>
        <w:tc>
          <w:tcPr>
            <w:tcW w:w="5089" w:type="dxa"/>
            <w:gridSpan w:val="2"/>
          </w:tcPr>
          <w:p w14:paraId="49706835"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Declaração Comprobatória de percepção de Rendimentos</w:t>
            </w:r>
          </w:p>
        </w:tc>
        <w:tc>
          <w:tcPr>
            <w:tcW w:w="982" w:type="dxa"/>
            <w:vAlign w:val="center"/>
          </w:tcPr>
          <w:p w14:paraId="785A9916"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998" w:type="dxa"/>
            <w:vAlign w:val="center"/>
          </w:tcPr>
          <w:p w14:paraId="46AFC70B"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35" w:type="dxa"/>
            <w:vAlign w:val="center"/>
          </w:tcPr>
          <w:p w14:paraId="6073DA1E"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129" w:type="dxa"/>
            <w:vAlign w:val="center"/>
          </w:tcPr>
          <w:p w14:paraId="5783AB08"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6" w:type="dxa"/>
            <w:vAlign w:val="center"/>
          </w:tcPr>
          <w:p w14:paraId="71452E97"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696" w:type="dxa"/>
            <w:vAlign w:val="center"/>
          </w:tcPr>
          <w:p w14:paraId="06194B26"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5" w:type="dxa"/>
            <w:vAlign w:val="center"/>
          </w:tcPr>
          <w:p w14:paraId="1675360A"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r w:rsidR="00CC4D71" w14:paraId="44A7B306" w14:textId="77777777" w:rsidTr="00C41F51">
        <w:trPr>
          <w:trHeight w:val="23"/>
        </w:trPr>
        <w:tc>
          <w:tcPr>
            <w:cnfStyle w:val="001000000000" w:firstRow="0" w:lastRow="0" w:firstColumn="1" w:lastColumn="0" w:oddVBand="0" w:evenVBand="0" w:oddHBand="0" w:evenHBand="0" w:firstRowFirstColumn="0" w:firstRowLastColumn="0" w:lastRowFirstColumn="0" w:lastRowLastColumn="0"/>
            <w:tcW w:w="3553" w:type="dxa"/>
            <w:vMerge/>
            <w:shd w:val="clear" w:color="auto" w:fill="DBE5F1" w:themeFill="accent1" w:themeFillTint="33"/>
            <w:vAlign w:val="center"/>
          </w:tcPr>
          <w:p w14:paraId="0085A747" w14:textId="77777777" w:rsidR="00CC4D71" w:rsidRDefault="00CC4D71" w:rsidP="00F336B6">
            <w:pPr>
              <w:widowControl w:val="0"/>
              <w:spacing w:after="0" w:line="240" w:lineRule="auto"/>
              <w:jc w:val="center"/>
              <w:rPr>
                <w:rFonts w:ascii="Arial" w:eastAsia="Arial" w:hAnsi="Arial" w:cs="Arial"/>
                <w:sz w:val="16"/>
                <w:szCs w:val="16"/>
              </w:rPr>
            </w:pPr>
          </w:p>
        </w:tc>
        <w:tc>
          <w:tcPr>
            <w:tcW w:w="5089" w:type="dxa"/>
            <w:gridSpan w:val="2"/>
          </w:tcPr>
          <w:p w14:paraId="226F03C5"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Extratos bancários da pessoa jurídica dos últimos três meses</w:t>
            </w:r>
          </w:p>
        </w:tc>
        <w:tc>
          <w:tcPr>
            <w:tcW w:w="982" w:type="dxa"/>
            <w:vAlign w:val="center"/>
          </w:tcPr>
          <w:p w14:paraId="17F06028"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998" w:type="dxa"/>
            <w:vAlign w:val="center"/>
          </w:tcPr>
          <w:p w14:paraId="7BA5975C"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35" w:type="dxa"/>
            <w:vAlign w:val="center"/>
          </w:tcPr>
          <w:p w14:paraId="1AACAF27"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129" w:type="dxa"/>
            <w:vAlign w:val="center"/>
          </w:tcPr>
          <w:p w14:paraId="6DC83DA9"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6" w:type="dxa"/>
            <w:vAlign w:val="center"/>
          </w:tcPr>
          <w:p w14:paraId="35F27C13"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696" w:type="dxa"/>
            <w:vAlign w:val="center"/>
          </w:tcPr>
          <w:p w14:paraId="328EAC29"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5" w:type="dxa"/>
            <w:vAlign w:val="center"/>
          </w:tcPr>
          <w:p w14:paraId="1C46012C"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r>
      <w:tr w:rsidR="00CC4D71" w14:paraId="62CAB3F0" w14:textId="77777777" w:rsidTr="00C41F5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3553" w:type="dxa"/>
            <w:vMerge/>
            <w:vAlign w:val="center"/>
          </w:tcPr>
          <w:p w14:paraId="708BD64D" w14:textId="77777777" w:rsidR="00CC4D71" w:rsidRDefault="00CC4D71" w:rsidP="00F336B6">
            <w:pPr>
              <w:widowControl w:val="0"/>
              <w:spacing w:after="0" w:line="240" w:lineRule="auto"/>
              <w:jc w:val="center"/>
              <w:rPr>
                <w:rFonts w:ascii="Arial" w:eastAsia="Arial" w:hAnsi="Arial" w:cs="Arial"/>
                <w:sz w:val="16"/>
                <w:szCs w:val="16"/>
              </w:rPr>
            </w:pPr>
          </w:p>
        </w:tc>
        <w:tc>
          <w:tcPr>
            <w:tcW w:w="5089" w:type="dxa"/>
            <w:gridSpan w:val="2"/>
          </w:tcPr>
          <w:p w14:paraId="3FA9421B"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CNPJ</w:t>
            </w:r>
          </w:p>
        </w:tc>
        <w:tc>
          <w:tcPr>
            <w:tcW w:w="982" w:type="dxa"/>
            <w:vAlign w:val="center"/>
          </w:tcPr>
          <w:p w14:paraId="5B59E2A5"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998" w:type="dxa"/>
            <w:vAlign w:val="center"/>
          </w:tcPr>
          <w:p w14:paraId="2258AFCE"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35" w:type="dxa"/>
            <w:vAlign w:val="center"/>
          </w:tcPr>
          <w:p w14:paraId="3F5D3FD6"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129" w:type="dxa"/>
            <w:vAlign w:val="center"/>
          </w:tcPr>
          <w:p w14:paraId="7766D1F3"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6" w:type="dxa"/>
            <w:vAlign w:val="center"/>
          </w:tcPr>
          <w:p w14:paraId="3E9155FB"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696" w:type="dxa"/>
            <w:vAlign w:val="center"/>
          </w:tcPr>
          <w:p w14:paraId="689C5E04"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5" w:type="dxa"/>
            <w:vAlign w:val="center"/>
          </w:tcPr>
          <w:p w14:paraId="260D2ED7"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r w:rsidR="00CC4D71" w14:paraId="544E77A7" w14:textId="77777777" w:rsidTr="00C41F51">
        <w:trPr>
          <w:trHeight w:val="23"/>
        </w:trPr>
        <w:tc>
          <w:tcPr>
            <w:cnfStyle w:val="001000000000" w:firstRow="0" w:lastRow="0" w:firstColumn="1" w:lastColumn="0" w:oddVBand="0" w:evenVBand="0" w:oddHBand="0" w:evenHBand="0" w:firstRowFirstColumn="0" w:firstRowLastColumn="0" w:lastRowFirstColumn="0" w:lastRowLastColumn="0"/>
            <w:tcW w:w="3553" w:type="dxa"/>
            <w:vMerge/>
            <w:shd w:val="clear" w:color="auto" w:fill="DBE5F1" w:themeFill="accent1" w:themeFillTint="33"/>
            <w:vAlign w:val="center"/>
          </w:tcPr>
          <w:p w14:paraId="1565E31E" w14:textId="77777777" w:rsidR="00CC4D71" w:rsidRDefault="00CC4D71" w:rsidP="00F336B6">
            <w:pPr>
              <w:widowControl w:val="0"/>
              <w:spacing w:after="0" w:line="240" w:lineRule="auto"/>
              <w:jc w:val="center"/>
              <w:rPr>
                <w:rFonts w:ascii="Arial" w:eastAsia="Arial" w:hAnsi="Arial" w:cs="Arial"/>
                <w:sz w:val="16"/>
                <w:szCs w:val="16"/>
              </w:rPr>
            </w:pPr>
          </w:p>
        </w:tc>
        <w:tc>
          <w:tcPr>
            <w:tcW w:w="5089" w:type="dxa"/>
            <w:gridSpan w:val="2"/>
          </w:tcPr>
          <w:p w14:paraId="00C6C314"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Declaração Anual do Simples Nacional (DASN / DASN-SIMEI)</w:t>
            </w:r>
          </w:p>
        </w:tc>
        <w:tc>
          <w:tcPr>
            <w:tcW w:w="982" w:type="dxa"/>
            <w:vAlign w:val="center"/>
          </w:tcPr>
          <w:p w14:paraId="64368D30"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998" w:type="dxa"/>
            <w:vAlign w:val="center"/>
          </w:tcPr>
          <w:p w14:paraId="1BD349C0"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35" w:type="dxa"/>
            <w:vAlign w:val="center"/>
          </w:tcPr>
          <w:p w14:paraId="13C10B7E"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129" w:type="dxa"/>
            <w:vAlign w:val="center"/>
          </w:tcPr>
          <w:p w14:paraId="6FE291D9"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6" w:type="dxa"/>
            <w:vAlign w:val="center"/>
          </w:tcPr>
          <w:p w14:paraId="6202310F"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696" w:type="dxa"/>
            <w:vAlign w:val="center"/>
          </w:tcPr>
          <w:p w14:paraId="0920F6C7"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5" w:type="dxa"/>
            <w:vAlign w:val="center"/>
          </w:tcPr>
          <w:p w14:paraId="5266FEEC"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r>
      <w:tr w:rsidR="00CC4D71" w14:paraId="6E0449F3" w14:textId="77777777" w:rsidTr="00C41F5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3553" w:type="dxa"/>
            <w:vMerge w:val="restart"/>
            <w:shd w:val="clear" w:color="auto" w:fill="FFFFFF" w:themeFill="background1"/>
            <w:vAlign w:val="center"/>
          </w:tcPr>
          <w:p w14:paraId="61512C4A"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val="0"/>
                <w:sz w:val="16"/>
                <w:szCs w:val="16"/>
              </w:rPr>
            </w:pPr>
            <w:r>
              <w:rPr>
                <w:rFonts w:ascii="Arial" w:eastAsia="Arial" w:hAnsi="Arial" w:cs="Arial"/>
                <w:sz w:val="16"/>
                <w:szCs w:val="16"/>
              </w:rPr>
              <w:t>Recebedores de Pensão Alimentícia e/ou Auxílio de Parentes e Amigos</w:t>
            </w:r>
          </w:p>
        </w:tc>
        <w:tc>
          <w:tcPr>
            <w:tcW w:w="5089" w:type="dxa"/>
            <w:gridSpan w:val="2"/>
          </w:tcPr>
          <w:p w14:paraId="021CFEEF"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Recibo de pensão alimentícia</w:t>
            </w:r>
          </w:p>
        </w:tc>
        <w:tc>
          <w:tcPr>
            <w:tcW w:w="982" w:type="dxa"/>
            <w:vAlign w:val="center"/>
          </w:tcPr>
          <w:p w14:paraId="2D6CC774"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998" w:type="dxa"/>
            <w:vAlign w:val="center"/>
          </w:tcPr>
          <w:p w14:paraId="412C8290"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35" w:type="dxa"/>
            <w:vAlign w:val="center"/>
          </w:tcPr>
          <w:p w14:paraId="63999B7D"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129" w:type="dxa"/>
            <w:vAlign w:val="center"/>
          </w:tcPr>
          <w:p w14:paraId="16EEE7B3"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6" w:type="dxa"/>
            <w:vAlign w:val="center"/>
          </w:tcPr>
          <w:p w14:paraId="663B76F9"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696" w:type="dxa"/>
            <w:vAlign w:val="center"/>
          </w:tcPr>
          <w:p w14:paraId="12500A19"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5" w:type="dxa"/>
            <w:vAlign w:val="center"/>
          </w:tcPr>
          <w:p w14:paraId="501919EC"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r w:rsidR="00CC4D71" w14:paraId="34C68BF8" w14:textId="77777777" w:rsidTr="00C41F51">
        <w:trPr>
          <w:trHeight w:val="23"/>
        </w:trPr>
        <w:tc>
          <w:tcPr>
            <w:cnfStyle w:val="001000000000" w:firstRow="0" w:lastRow="0" w:firstColumn="1" w:lastColumn="0" w:oddVBand="0" w:evenVBand="0" w:oddHBand="0" w:evenHBand="0" w:firstRowFirstColumn="0" w:firstRowLastColumn="0" w:lastRowFirstColumn="0" w:lastRowLastColumn="0"/>
            <w:tcW w:w="3553" w:type="dxa"/>
            <w:vMerge/>
            <w:shd w:val="clear" w:color="auto" w:fill="FFFFFF" w:themeFill="background1"/>
            <w:vAlign w:val="center"/>
          </w:tcPr>
          <w:p w14:paraId="3595D99A" w14:textId="77777777" w:rsidR="00CC4D71" w:rsidRDefault="00CC4D71" w:rsidP="00F336B6">
            <w:pPr>
              <w:widowControl w:val="0"/>
              <w:spacing w:after="0" w:line="240" w:lineRule="auto"/>
              <w:jc w:val="center"/>
              <w:rPr>
                <w:rFonts w:ascii="Arial" w:eastAsia="Arial" w:hAnsi="Arial" w:cs="Arial"/>
                <w:sz w:val="16"/>
                <w:szCs w:val="16"/>
              </w:rPr>
            </w:pPr>
          </w:p>
        </w:tc>
        <w:tc>
          <w:tcPr>
            <w:tcW w:w="5089" w:type="dxa"/>
            <w:gridSpan w:val="2"/>
          </w:tcPr>
          <w:p w14:paraId="50C9B931"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Extrato bancário dos últimos três meses</w:t>
            </w:r>
          </w:p>
        </w:tc>
        <w:tc>
          <w:tcPr>
            <w:tcW w:w="982" w:type="dxa"/>
            <w:vAlign w:val="center"/>
          </w:tcPr>
          <w:p w14:paraId="65D27B3E"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998" w:type="dxa"/>
            <w:vAlign w:val="center"/>
          </w:tcPr>
          <w:p w14:paraId="56CEEFAF"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35" w:type="dxa"/>
            <w:vAlign w:val="center"/>
          </w:tcPr>
          <w:p w14:paraId="5BCDF792"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129" w:type="dxa"/>
            <w:vAlign w:val="center"/>
          </w:tcPr>
          <w:p w14:paraId="079F8491"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6" w:type="dxa"/>
            <w:vAlign w:val="center"/>
          </w:tcPr>
          <w:p w14:paraId="0DAD7111"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696" w:type="dxa"/>
            <w:vAlign w:val="center"/>
          </w:tcPr>
          <w:p w14:paraId="51D74A1A"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5" w:type="dxa"/>
            <w:vAlign w:val="center"/>
          </w:tcPr>
          <w:p w14:paraId="59B5F6B6"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r>
      <w:tr w:rsidR="00CC4D71" w14:paraId="5864E105" w14:textId="77777777" w:rsidTr="00C41F5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3553" w:type="dxa"/>
            <w:vMerge/>
            <w:shd w:val="clear" w:color="auto" w:fill="FFFFFF" w:themeFill="background1"/>
            <w:vAlign w:val="center"/>
          </w:tcPr>
          <w:p w14:paraId="3FF4797E" w14:textId="77777777" w:rsidR="00CC4D71" w:rsidRDefault="00CC4D71" w:rsidP="00F336B6">
            <w:pPr>
              <w:widowControl w:val="0"/>
              <w:spacing w:after="0" w:line="240" w:lineRule="auto"/>
              <w:jc w:val="center"/>
              <w:rPr>
                <w:rFonts w:ascii="Arial" w:eastAsia="Arial" w:hAnsi="Arial" w:cs="Arial"/>
                <w:sz w:val="16"/>
                <w:szCs w:val="16"/>
              </w:rPr>
            </w:pPr>
          </w:p>
        </w:tc>
        <w:tc>
          <w:tcPr>
            <w:tcW w:w="5089" w:type="dxa"/>
            <w:gridSpan w:val="2"/>
          </w:tcPr>
          <w:p w14:paraId="20E5ACCB"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Comprovante de recebimento</w:t>
            </w:r>
          </w:p>
        </w:tc>
        <w:tc>
          <w:tcPr>
            <w:tcW w:w="982" w:type="dxa"/>
            <w:vAlign w:val="center"/>
          </w:tcPr>
          <w:p w14:paraId="2622AF4E"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998" w:type="dxa"/>
            <w:vAlign w:val="center"/>
          </w:tcPr>
          <w:p w14:paraId="1BAC08B9"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35" w:type="dxa"/>
            <w:vAlign w:val="center"/>
          </w:tcPr>
          <w:p w14:paraId="31D75C54"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129" w:type="dxa"/>
            <w:vAlign w:val="center"/>
          </w:tcPr>
          <w:p w14:paraId="2DFDC20E"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6" w:type="dxa"/>
            <w:vAlign w:val="center"/>
          </w:tcPr>
          <w:p w14:paraId="7B0A6E1F"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696" w:type="dxa"/>
            <w:vAlign w:val="center"/>
          </w:tcPr>
          <w:p w14:paraId="5A2F8FB3"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5" w:type="dxa"/>
            <w:vAlign w:val="center"/>
          </w:tcPr>
          <w:p w14:paraId="7A9C4736"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r w:rsidR="00CC4D71" w14:paraId="3DB3B916" w14:textId="77777777" w:rsidTr="00C41F51">
        <w:trPr>
          <w:trHeight w:val="23"/>
        </w:trPr>
        <w:tc>
          <w:tcPr>
            <w:cnfStyle w:val="001000000000" w:firstRow="0" w:lastRow="0" w:firstColumn="1" w:lastColumn="0" w:oddVBand="0" w:evenVBand="0" w:oddHBand="0" w:evenHBand="0" w:firstRowFirstColumn="0" w:firstRowLastColumn="0" w:lastRowFirstColumn="0" w:lastRowLastColumn="0"/>
            <w:tcW w:w="3553" w:type="dxa"/>
            <w:vMerge w:val="restart"/>
            <w:shd w:val="clear" w:color="auto" w:fill="DBE5F1" w:themeFill="accent1" w:themeFillTint="33"/>
            <w:vAlign w:val="center"/>
          </w:tcPr>
          <w:p w14:paraId="31196724"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val="0"/>
                <w:sz w:val="16"/>
                <w:szCs w:val="16"/>
              </w:rPr>
            </w:pPr>
            <w:r>
              <w:rPr>
                <w:rFonts w:ascii="Arial" w:eastAsia="Arial" w:hAnsi="Arial" w:cs="Arial"/>
                <w:sz w:val="16"/>
                <w:szCs w:val="16"/>
              </w:rPr>
              <w:t>Sem Renda (maior 14 anos) / Desempregado</w:t>
            </w:r>
          </w:p>
        </w:tc>
        <w:tc>
          <w:tcPr>
            <w:tcW w:w="5089" w:type="dxa"/>
            <w:gridSpan w:val="2"/>
          </w:tcPr>
          <w:p w14:paraId="3696A041"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Declaração de que não possui renda</w:t>
            </w:r>
          </w:p>
        </w:tc>
        <w:tc>
          <w:tcPr>
            <w:tcW w:w="982" w:type="dxa"/>
            <w:vAlign w:val="center"/>
          </w:tcPr>
          <w:p w14:paraId="4B8E9EBA"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998" w:type="dxa"/>
            <w:vAlign w:val="center"/>
          </w:tcPr>
          <w:p w14:paraId="396C197E"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35" w:type="dxa"/>
            <w:vAlign w:val="center"/>
          </w:tcPr>
          <w:p w14:paraId="031ABB0A"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129" w:type="dxa"/>
            <w:vAlign w:val="center"/>
          </w:tcPr>
          <w:p w14:paraId="33860DF4"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6" w:type="dxa"/>
            <w:vAlign w:val="center"/>
          </w:tcPr>
          <w:p w14:paraId="38D220A3"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696" w:type="dxa"/>
            <w:vAlign w:val="center"/>
          </w:tcPr>
          <w:p w14:paraId="703AD345"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5" w:type="dxa"/>
            <w:vAlign w:val="center"/>
          </w:tcPr>
          <w:p w14:paraId="617E19E1"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r>
      <w:tr w:rsidR="00CC4D71" w14:paraId="35248508" w14:textId="77777777" w:rsidTr="00C41F5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3553" w:type="dxa"/>
            <w:vMerge/>
          </w:tcPr>
          <w:p w14:paraId="32D04D7F" w14:textId="77777777" w:rsidR="00CC4D71" w:rsidRDefault="00CC4D71" w:rsidP="00F336B6">
            <w:pPr>
              <w:widowControl w:val="0"/>
              <w:spacing w:after="0" w:line="240" w:lineRule="auto"/>
              <w:rPr>
                <w:rFonts w:ascii="Arial" w:eastAsia="Arial" w:hAnsi="Arial" w:cs="Arial"/>
                <w:sz w:val="16"/>
                <w:szCs w:val="16"/>
              </w:rPr>
            </w:pPr>
          </w:p>
        </w:tc>
        <w:tc>
          <w:tcPr>
            <w:tcW w:w="5089" w:type="dxa"/>
            <w:gridSpan w:val="2"/>
          </w:tcPr>
          <w:p w14:paraId="7C39C611"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Comprovante de pagamento do Seguro-Desemprego</w:t>
            </w:r>
          </w:p>
        </w:tc>
        <w:tc>
          <w:tcPr>
            <w:tcW w:w="982" w:type="dxa"/>
            <w:vAlign w:val="center"/>
          </w:tcPr>
          <w:p w14:paraId="4F707E93"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998" w:type="dxa"/>
            <w:vAlign w:val="center"/>
          </w:tcPr>
          <w:p w14:paraId="29B4A5BF"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35" w:type="dxa"/>
            <w:vAlign w:val="center"/>
          </w:tcPr>
          <w:p w14:paraId="124749C9"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129" w:type="dxa"/>
            <w:vAlign w:val="center"/>
          </w:tcPr>
          <w:p w14:paraId="53E65CBD"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6" w:type="dxa"/>
            <w:vAlign w:val="center"/>
          </w:tcPr>
          <w:p w14:paraId="4780ABC1"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696" w:type="dxa"/>
            <w:vAlign w:val="center"/>
          </w:tcPr>
          <w:p w14:paraId="2E49F6F0"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5" w:type="dxa"/>
            <w:vAlign w:val="center"/>
          </w:tcPr>
          <w:p w14:paraId="33F0BA36"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r w:rsidR="00CC4D71" w14:paraId="4F03A767" w14:textId="77777777" w:rsidTr="00C41F51">
        <w:trPr>
          <w:trHeight w:val="23"/>
        </w:trPr>
        <w:tc>
          <w:tcPr>
            <w:cnfStyle w:val="001000000000" w:firstRow="0" w:lastRow="0" w:firstColumn="1" w:lastColumn="0" w:oddVBand="0" w:evenVBand="0" w:oddHBand="0" w:evenHBand="0" w:firstRowFirstColumn="0" w:firstRowLastColumn="0" w:lastRowFirstColumn="0" w:lastRowLastColumn="0"/>
            <w:tcW w:w="3553" w:type="dxa"/>
            <w:vMerge/>
            <w:shd w:val="clear" w:color="auto" w:fill="DBE5F1" w:themeFill="accent1" w:themeFillTint="33"/>
          </w:tcPr>
          <w:p w14:paraId="55104E75" w14:textId="77777777" w:rsidR="00CC4D71" w:rsidRDefault="00CC4D71" w:rsidP="00F336B6">
            <w:pPr>
              <w:widowControl w:val="0"/>
              <w:spacing w:after="0" w:line="240" w:lineRule="auto"/>
              <w:rPr>
                <w:rFonts w:ascii="Arial" w:eastAsia="Arial" w:hAnsi="Arial" w:cs="Arial"/>
                <w:sz w:val="16"/>
                <w:szCs w:val="16"/>
              </w:rPr>
            </w:pPr>
          </w:p>
        </w:tc>
        <w:tc>
          <w:tcPr>
            <w:tcW w:w="5089" w:type="dxa"/>
            <w:gridSpan w:val="2"/>
          </w:tcPr>
          <w:p w14:paraId="6D9ED470"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Extrato bancário dos últimos três meses</w:t>
            </w:r>
          </w:p>
        </w:tc>
        <w:tc>
          <w:tcPr>
            <w:tcW w:w="982" w:type="dxa"/>
            <w:vAlign w:val="center"/>
          </w:tcPr>
          <w:p w14:paraId="0148C926"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998" w:type="dxa"/>
            <w:vAlign w:val="center"/>
          </w:tcPr>
          <w:p w14:paraId="60595F0A"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35" w:type="dxa"/>
            <w:vAlign w:val="center"/>
          </w:tcPr>
          <w:p w14:paraId="5F9FF13A"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129" w:type="dxa"/>
            <w:vAlign w:val="center"/>
          </w:tcPr>
          <w:p w14:paraId="15F62746"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6" w:type="dxa"/>
            <w:vAlign w:val="center"/>
          </w:tcPr>
          <w:p w14:paraId="1F4D5CCF"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696" w:type="dxa"/>
            <w:vAlign w:val="center"/>
          </w:tcPr>
          <w:p w14:paraId="75EE2366"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845" w:type="dxa"/>
            <w:vAlign w:val="center"/>
          </w:tcPr>
          <w:p w14:paraId="2A4909A4"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r>
      <w:tr w:rsidR="00CC4D71" w14:paraId="196AD942" w14:textId="77777777" w:rsidTr="00C41F5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3553" w:type="dxa"/>
            <w:vMerge/>
          </w:tcPr>
          <w:p w14:paraId="5A39F78D" w14:textId="77777777" w:rsidR="00CC4D71" w:rsidRDefault="00CC4D71" w:rsidP="00F336B6">
            <w:pPr>
              <w:widowControl w:val="0"/>
              <w:spacing w:after="0" w:line="240" w:lineRule="auto"/>
              <w:rPr>
                <w:rFonts w:ascii="Arial" w:eastAsia="Arial" w:hAnsi="Arial" w:cs="Arial"/>
                <w:sz w:val="16"/>
                <w:szCs w:val="16"/>
              </w:rPr>
            </w:pPr>
          </w:p>
        </w:tc>
        <w:tc>
          <w:tcPr>
            <w:tcW w:w="5089" w:type="dxa"/>
            <w:gridSpan w:val="2"/>
          </w:tcPr>
          <w:p w14:paraId="7CDAD3F4" w14:textId="77777777" w:rsidR="00CC4D71" w:rsidRDefault="00CC4D71"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Rescisão contratual</w:t>
            </w:r>
          </w:p>
        </w:tc>
        <w:tc>
          <w:tcPr>
            <w:tcW w:w="982" w:type="dxa"/>
            <w:vAlign w:val="center"/>
          </w:tcPr>
          <w:p w14:paraId="720241E1"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998" w:type="dxa"/>
            <w:vAlign w:val="center"/>
          </w:tcPr>
          <w:p w14:paraId="5BA659E2"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35" w:type="dxa"/>
            <w:vAlign w:val="center"/>
          </w:tcPr>
          <w:p w14:paraId="17D32AC4"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129" w:type="dxa"/>
            <w:vAlign w:val="center"/>
          </w:tcPr>
          <w:p w14:paraId="1B1C57C1"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6" w:type="dxa"/>
            <w:vAlign w:val="center"/>
          </w:tcPr>
          <w:p w14:paraId="295F4395"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696" w:type="dxa"/>
            <w:vAlign w:val="center"/>
          </w:tcPr>
          <w:p w14:paraId="46B07502"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845" w:type="dxa"/>
            <w:vAlign w:val="center"/>
          </w:tcPr>
          <w:p w14:paraId="7509F0E1" w14:textId="77777777" w:rsidR="00CC4D71" w:rsidRDefault="00CC4D71" w:rsidP="00D13ABD">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r>
      <w:tr w:rsidR="00F336B6" w14:paraId="0BEA6367" w14:textId="77777777" w:rsidTr="00C41F51">
        <w:trPr>
          <w:trHeight w:val="278"/>
        </w:trPr>
        <w:tc>
          <w:tcPr>
            <w:cnfStyle w:val="001000000000" w:firstRow="0" w:lastRow="0" w:firstColumn="1" w:lastColumn="0" w:oddVBand="0" w:evenVBand="0" w:oddHBand="0" w:evenHBand="0" w:firstRowFirstColumn="0" w:firstRowLastColumn="0" w:lastRowFirstColumn="0" w:lastRowLastColumn="0"/>
            <w:tcW w:w="15973" w:type="dxa"/>
            <w:gridSpan w:val="10"/>
            <w:tcBorders>
              <w:bottom w:val="nil"/>
            </w:tcBorders>
            <w:shd w:val="clear" w:color="auto" w:fill="FFFFFF" w:themeFill="background1"/>
          </w:tcPr>
          <w:p w14:paraId="331D73A6" w14:textId="77777777" w:rsidR="00F336B6" w:rsidRPr="00E6201A" w:rsidRDefault="00F336B6" w:rsidP="00F336B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sz w:val="14"/>
                <w:szCs w:val="16"/>
              </w:rPr>
            </w:pPr>
          </w:p>
        </w:tc>
      </w:tr>
      <w:tr w:rsidR="00F336B6" w14:paraId="01DCEE68" w14:textId="77777777" w:rsidTr="00C41F51">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8004" w:type="dxa"/>
            <w:gridSpan w:val="2"/>
            <w:tcBorders>
              <w:top w:val="nil"/>
              <w:left w:val="nil"/>
              <w:bottom w:val="nil"/>
              <w:right w:val="nil"/>
            </w:tcBorders>
            <w:shd w:val="clear" w:color="auto" w:fill="FFFFFF" w:themeFill="background1"/>
            <w:vAlign w:val="center"/>
          </w:tcPr>
          <w:p w14:paraId="56CD48D3" w14:textId="7853E754" w:rsidR="00F336B6" w:rsidRDefault="00FB1221" w:rsidP="00FB1221">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16"/>
                <w:szCs w:val="16"/>
              </w:rPr>
            </w:pPr>
            <w:r>
              <w:rPr>
                <w:rFonts w:ascii="Arial" w:eastAsia="Arial" w:hAnsi="Arial" w:cs="Arial"/>
                <w:sz w:val="16"/>
                <w:szCs w:val="16"/>
              </w:rPr>
              <w:t>______________________________________________________________________</w:t>
            </w:r>
          </w:p>
        </w:tc>
        <w:tc>
          <w:tcPr>
            <w:tcW w:w="7969" w:type="dxa"/>
            <w:gridSpan w:val="8"/>
            <w:tcBorders>
              <w:top w:val="nil"/>
              <w:left w:val="nil"/>
              <w:bottom w:val="nil"/>
              <w:right w:val="nil"/>
            </w:tcBorders>
            <w:shd w:val="clear" w:color="auto" w:fill="FFFFFF" w:themeFill="background1"/>
            <w:vAlign w:val="center"/>
          </w:tcPr>
          <w:p w14:paraId="1C6FA36B" w14:textId="45DE6BD7" w:rsidR="00F336B6" w:rsidRDefault="00FB1221" w:rsidP="00FB1221">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__________________________________________________________</w:t>
            </w:r>
          </w:p>
        </w:tc>
      </w:tr>
      <w:tr w:rsidR="00F336B6" w14:paraId="6D305701" w14:textId="77777777" w:rsidTr="00C41F51">
        <w:trPr>
          <w:trHeight w:val="412"/>
        </w:trPr>
        <w:tc>
          <w:tcPr>
            <w:cnfStyle w:val="001000000000" w:firstRow="0" w:lastRow="0" w:firstColumn="1" w:lastColumn="0" w:oddVBand="0" w:evenVBand="0" w:oddHBand="0" w:evenHBand="0" w:firstRowFirstColumn="0" w:firstRowLastColumn="0" w:lastRowFirstColumn="0" w:lastRowLastColumn="0"/>
            <w:tcW w:w="8004" w:type="dxa"/>
            <w:gridSpan w:val="2"/>
            <w:tcBorders>
              <w:top w:val="nil"/>
              <w:left w:val="nil"/>
              <w:bottom w:val="nil"/>
              <w:right w:val="nil"/>
            </w:tcBorders>
            <w:shd w:val="clear" w:color="auto" w:fill="FFFFFF" w:themeFill="background1"/>
            <w:vAlign w:val="center"/>
          </w:tcPr>
          <w:p w14:paraId="6249EDF5" w14:textId="5B8264E4" w:rsidR="00F336B6" w:rsidRPr="00F336B6" w:rsidRDefault="00F336B6" w:rsidP="00FB1221">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sz w:val="20"/>
                <w:szCs w:val="20"/>
              </w:rPr>
            </w:pPr>
            <w:r w:rsidRPr="00F336B6">
              <w:rPr>
                <w:rFonts w:ascii="Arial" w:eastAsia="Arial" w:hAnsi="Arial" w:cs="Arial"/>
                <w:sz w:val="20"/>
                <w:szCs w:val="20"/>
              </w:rPr>
              <w:t>Nome do(a) Servidor(a) do Campus responsável pela Conferência</w:t>
            </w:r>
          </w:p>
        </w:tc>
        <w:tc>
          <w:tcPr>
            <w:tcW w:w="7969" w:type="dxa"/>
            <w:gridSpan w:val="8"/>
            <w:tcBorders>
              <w:top w:val="nil"/>
              <w:left w:val="nil"/>
              <w:bottom w:val="nil"/>
              <w:right w:val="nil"/>
            </w:tcBorders>
            <w:shd w:val="clear" w:color="auto" w:fill="FFFFFF" w:themeFill="background1"/>
            <w:vAlign w:val="center"/>
          </w:tcPr>
          <w:p w14:paraId="493ABB4D" w14:textId="77777777" w:rsidR="00F336B6" w:rsidRPr="00F336B6" w:rsidRDefault="00F336B6" w:rsidP="00FB1221">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F336B6">
              <w:rPr>
                <w:rFonts w:ascii="Arial" w:eastAsia="Arial" w:hAnsi="Arial" w:cs="Arial"/>
                <w:b/>
                <w:bCs/>
                <w:sz w:val="20"/>
                <w:szCs w:val="20"/>
              </w:rPr>
              <w:t>Assinatura do(a) COMISSÃO ORGANIZADORA LOCAL</w:t>
            </w:r>
          </w:p>
        </w:tc>
      </w:tr>
      <w:bookmarkEnd w:id="0"/>
    </w:tbl>
    <w:p w14:paraId="2C45D25F" w14:textId="77777777" w:rsidR="00DE77A5" w:rsidRDefault="00DE77A5" w:rsidP="00FB1221">
      <w:pPr>
        <w:autoSpaceDE w:val="0"/>
        <w:autoSpaceDN w:val="0"/>
        <w:adjustRightInd w:val="0"/>
        <w:spacing w:after="0" w:line="240" w:lineRule="auto"/>
        <w:contextualSpacing/>
        <w:jc w:val="center"/>
        <w:rPr>
          <w:rFonts w:asciiTheme="minorHAnsi" w:hAnsiTheme="minorHAnsi" w:cstheme="minorHAnsi"/>
          <w:b/>
          <w:sz w:val="10"/>
          <w:szCs w:val="10"/>
        </w:rPr>
        <w:sectPr w:rsidR="00DE77A5" w:rsidSect="00DE77A5">
          <w:headerReference w:type="default" r:id="rId10"/>
          <w:footerReference w:type="default" r:id="rId11"/>
          <w:pgSz w:w="16838" w:h="11906" w:orient="landscape"/>
          <w:pgMar w:top="666" w:right="395" w:bottom="424" w:left="426" w:header="426" w:footer="0" w:gutter="0"/>
          <w:pgBorders w:offsetFrom="page">
            <w:top w:val="single" w:sz="4" w:space="20" w:color="auto"/>
            <w:left w:val="single" w:sz="4" w:space="20" w:color="auto"/>
            <w:bottom w:val="single" w:sz="4" w:space="20" w:color="auto"/>
            <w:right w:val="single" w:sz="4" w:space="20" w:color="auto"/>
          </w:pgBorders>
          <w:cols w:space="720"/>
          <w:docGrid w:linePitch="299"/>
        </w:sectPr>
      </w:pPr>
    </w:p>
    <w:p w14:paraId="16C65518" w14:textId="38A8515B" w:rsidR="00D21C22" w:rsidRDefault="00D21C22" w:rsidP="00FB1221">
      <w:pPr>
        <w:autoSpaceDE w:val="0"/>
        <w:autoSpaceDN w:val="0"/>
        <w:adjustRightInd w:val="0"/>
        <w:spacing w:after="0" w:line="240" w:lineRule="auto"/>
        <w:contextualSpacing/>
        <w:jc w:val="center"/>
        <w:rPr>
          <w:rFonts w:asciiTheme="minorHAnsi" w:hAnsiTheme="minorHAnsi" w:cstheme="minorHAnsi"/>
          <w:b/>
          <w:sz w:val="10"/>
          <w:szCs w:val="10"/>
        </w:rPr>
      </w:pPr>
    </w:p>
    <w:p w14:paraId="51BB3523" w14:textId="74A41ECA" w:rsidR="00D21C22" w:rsidRPr="00DE77A5" w:rsidRDefault="00DE77A5" w:rsidP="00FB1221">
      <w:pPr>
        <w:autoSpaceDE w:val="0"/>
        <w:autoSpaceDN w:val="0"/>
        <w:adjustRightInd w:val="0"/>
        <w:spacing w:after="0" w:line="240" w:lineRule="auto"/>
        <w:contextualSpacing/>
        <w:jc w:val="center"/>
        <w:rPr>
          <w:rFonts w:asciiTheme="minorHAnsi" w:hAnsiTheme="minorHAnsi" w:cstheme="minorHAnsi"/>
          <w:b/>
          <w:sz w:val="32"/>
          <w:szCs w:val="32"/>
        </w:rPr>
      </w:pPr>
      <w:r w:rsidRPr="00043AA3">
        <w:rPr>
          <w:rFonts w:asciiTheme="minorHAnsi" w:hAnsiTheme="minorHAnsi" w:cstheme="minorHAnsi"/>
          <w:b/>
          <w:sz w:val="32"/>
          <w:szCs w:val="32"/>
        </w:rPr>
        <w:t>ORIENTAÇÕES</w:t>
      </w:r>
    </w:p>
    <w:p w14:paraId="13B7D284" w14:textId="77777777" w:rsidR="00DE77A5" w:rsidRDefault="00DE77A5" w:rsidP="00FB1221">
      <w:pPr>
        <w:autoSpaceDE w:val="0"/>
        <w:autoSpaceDN w:val="0"/>
        <w:adjustRightInd w:val="0"/>
        <w:spacing w:after="0" w:line="240" w:lineRule="auto"/>
        <w:contextualSpacing/>
        <w:jc w:val="center"/>
        <w:rPr>
          <w:rFonts w:asciiTheme="minorHAnsi" w:hAnsiTheme="minorHAnsi" w:cstheme="minorHAnsi"/>
          <w:b/>
          <w:sz w:val="28"/>
          <w:szCs w:val="28"/>
        </w:rPr>
      </w:pPr>
    </w:p>
    <w:p w14:paraId="0E13E08E" w14:textId="1192FF18" w:rsidR="00DE77A5" w:rsidRPr="00043AA3" w:rsidRDefault="00DE77A5" w:rsidP="00DE77A5">
      <w:pPr>
        <w:autoSpaceDE w:val="0"/>
        <w:autoSpaceDN w:val="0"/>
        <w:adjustRightInd w:val="0"/>
        <w:spacing w:after="0" w:line="240" w:lineRule="auto"/>
        <w:contextualSpacing/>
        <w:jc w:val="both"/>
        <w:rPr>
          <w:rFonts w:asciiTheme="minorHAnsi" w:hAnsiTheme="minorHAnsi" w:cstheme="minorHAnsi"/>
          <w:sz w:val="24"/>
          <w:szCs w:val="24"/>
          <w:highlight w:val="cyan"/>
        </w:rPr>
      </w:pPr>
      <w:r w:rsidRPr="00043AA3">
        <w:rPr>
          <w:rFonts w:asciiTheme="minorHAnsi" w:hAnsiTheme="minorHAnsi" w:cstheme="minorHAnsi"/>
          <w:b/>
          <w:sz w:val="24"/>
          <w:szCs w:val="24"/>
          <w:shd w:val="clear" w:color="auto" w:fill="F8A662"/>
        </w:rPr>
        <w:t xml:space="preserve">1º </w:t>
      </w:r>
      <w:r w:rsidRPr="00043AA3">
        <w:rPr>
          <w:rFonts w:asciiTheme="minorHAnsi" w:hAnsiTheme="minorHAnsi" w:cstheme="minorHAnsi"/>
          <w:sz w:val="24"/>
          <w:szCs w:val="24"/>
          <w:shd w:val="clear" w:color="auto" w:fill="F8A662"/>
        </w:rPr>
        <w:t xml:space="preserve">Entregar </w:t>
      </w:r>
      <w:r w:rsidRPr="00043AA3">
        <w:rPr>
          <w:rFonts w:asciiTheme="minorHAnsi" w:hAnsiTheme="minorHAnsi" w:cstheme="minorHAnsi"/>
          <w:b/>
          <w:sz w:val="24"/>
          <w:szCs w:val="24"/>
          <w:shd w:val="clear" w:color="auto" w:fill="F8A662"/>
        </w:rPr>
        <w:t>somente</w:t>
      </w:r>
      <w:r w:rsidRPr="00043AA3">
        <w:rPr>
          <w:rFonts w:asciiTheme="minorHAnsi" w:hAnsiTheme="minorHAnsi" w:cstheme="minorHAnsi"/>
          <w:sz w:val="24"/>
          <w:szCs w:val="24"/>
          <w:shd w:val="clear" w:color="auto" w:fill="F8A662"/>
        </w:rPr>
        <w:t xml:space="preserve"> a 1ª e 2ª páginas</w:t>
      </w:r>
      <w:r w:rsidR="003F2B76" w:rsidRPr="00043AA3">
        <w:rPr>
          <w:rFonts w:asciiTheme="minorHAnsi" w:hAnsiTheme="minorHAnsi" w:cstheme="minorHAnsi"/>
          <w:sz w:val="24"/>
          <w:szCs w:val="24"/>
          <w:shd w:val="clear" w:color="auto" w:fill="F8A662"/>
        </w:rPr>
        <w:t>, os documentos de todos do Grupo Familiar dos itens 2 e 3</w:t>
      </w:r>
    </w:p>
    <w:p w14:paraId="6F2C26B3" w14:textId="3EA11D02" w:rsidR="00DE77A5" w:rsidRPr="003E18BD" w:rsidRDefault="00DE77A5" w:rsidP="00DE77A5">
      <w:pPr>
        <w:spacing w:before="60" w:after="60" w:line="240" w:lineRule="auto"/>
        <w:jc w:val="both"/>
        <w:rPr>
          <w:rFonts w:asciiTheme="minorHAnsi" w:hAnsiTheme="minorHAnsi" w:cstheme="minorHAnsi"/>
        </w:rPr>
      </w:pPr>
      <w:r w:rsidRPr="003E18BD">
        <w:rPr>
          <w:rFonts w:asciiTheme="minorHAnsi" w:hAnsiTheme="minorHAnsi" w:cstheme="minorHAnsi"/>
          <w:b/>
        </w:rPr>
        <w:t>2º</w:t>
      </w:r>
      <w:r w:rsidRPr="003E18BD">
        <w:rPr>
          <w:rFonts w:asciiTheme="minorHAnsi" w:hAnsiTheme="minorHAnsi" w:cstheme="minorHAnsi"/>
        </w:rPr>
        <w:t xml:space="preserve"> Conforme </w:t>
      </w:r>
      <w:r w:rsidRPr="003E18BD">
        <w:rPr>
          <w:rFonts w:asciiTheme="minorHAnsi" w:hAnsiTheme="minorHAnsi" w:cstheme="minorHAnsi"/>
          <w:b/>
        </w:rPr>
        <w:t>preenchimento</w:t>
      </w:r>
      <w:r w:rsidRPr="003E18BD">
        <w:rPr>
          <w:rFonts w:asciiTheme="minorHAnsi" w:hAnsiTheme="minorHAnsi" w:cstheme="minorHAnsi"/>
        </w:rPr>
        <w:t xml:space="preserve"> da informação - </w:t>
      </w:r>
      <w:r w:rsidRPr="003E18BD">
        <w:rPr>
          <w:rFonts w:asciiTheme="minorHAnsi" w:hAnsiTheme="minorHAnsi" w:cstheme="minorHAnsi"/>
          <w:b/>
        </w:rPr>
        <w:t>situação/ocupação</w:t>
      </w:r>
      <w:r w:rsidRPr="003E18BD">
        <w:rPr>
          <w:rFonts w:asciiTheme="minorHAnsi" w:hAnsiTheme="minorHAnsi" w:cstheme="minorHAnsi"/>
        </w:rPr>
        <w:t xml:space="preserve"> de cada integrante que compõem o Grupo Familiar, quando houver, entregar a documentação descrita em cada item:</w:t>
      </w:r>
    </w:p>
    <w:p w14:paraId="3B4585CC" w14:textId="77777777" w:rsidR="00D21C22" w:rsidRPr="003E18BD" w:rsidRDefault="00D21C22" w:rsidP="00D21C22">
      <w:pPr>
        <w:suppressAutoHyphens/>
        <w:autoSpaceDE w:val="0"/>
        <w:spacing w:after="0" w:line="240" w:lineRule="auto"/>
        <w:jc w:val="both"/>
        <w:rPr>
          <w:rFonts w:eastAsia="Times New Roman"/>
          <w:color w:val="000000"/>
          <w:lang w:eastAsia="ar-SA"/>
        </w:rPr>
      </w:pPr>
    </w:p>
    <w:p w14:paraId="55792D66" w14:textId="2D249CB9" w:rsidR="00DF5719" w:rsidRDefault="003F2B76" w:rsidP="00DF5719">
      <w:pPr>
        <w:shd w:val="clear" w:color="auto" w:fill="8DB3E2"/>
        <w:suppressAutoHyphens/>
        <w:autoSpaceDE w:val="0"/>
        <w:spacing w:after="0" w:line="240" w:lineRule="auto"/>
        <w:jc w:val="both"/>
        <w:rPr>
          <w:rFonts w:eastAsia="Times New Roman"/>
          <w:b/>
          <w:bCs/>
          <w:color w:val="000000"/>
          <w:sz w:val="24"/>
          <w:szCs w:val="24"/>
          <w:lang w:eastAsia="ar-SA"/>
        </w:rPr>
      </w:pPr>
      <w:r>
        <w:rPr>
          <w:rFonts w:eastAsia="Times New Roman"/>
          <w:b/>
          <w:bCs/>
          <w:color w:val="000000"/>
          <w:sz w:val="24"/>
          <w:szCs w:val="24"/>
          <w:lang w:eastAsia="ar-SA"/>
        </w:rPr>
        <w:t xml:space="preserve">1. </w:t>
      </w:r>
      <w:r w:rsidR="00DF5719">
        <w:rPr>
          <w:rFonts w:eastAsia="Times New Roman"/>
          <w:b/>
          <w:bCs/>
          <w:color w:val="000000"/>
          <w:sz w:val="24"/>
          <w:szCs w:val="24"/>
          <w:lang w:eastAsia="ar-SA"/>
        </w:rPr>
        <w:t>GRUPO FAMILIAR</w:t>
      </w:r>
    </w:p>
    <w:p w14:paraId="24CF8749" w14:textId="77777777" w:rsidR="00DF5719" w:rsidRPr="002031B6" w:rsidRDefault="00DF5719" w:rsidP="00DF5719">
      <w:pPr>
        <w:suppressAutoHyphens/>
        <w:autoSpaceDE w:val="0"/>
        <w:spacing w:after="0" w:line="240" w:lineRule="auto"/>
        <w:jc w:val="both"/>
        <w:rPr>
          <w:rFonts w:eastAsia="Times New Roman"/>
          <w:b/>
          <w:bCs/>
          <w:sz w:val="10"/>
          <w:szCs w:val="10"/>
          <w:lang w:eastAsia="ar-SA"/>
        </w:rPr>
      </w:pPr>
    </w:p>
    <w:p w14:paraId="69FB5CA8" w14:textId="74186B32" w:rsidR="00DF5719" w:rsidRDefault="00DF5719" w:rsidP="00DF5719">
      <w:pPr>
        <w:spacing w:after="120" w:line="240" w:lineRule="auto"/>
        <w:jc w:val="both"/>
      </w:pPr>
      <w:r w:rsidRPr="004642B0">
        <w:t>Entende-se como o conjunto de pessoas residindo na mesma moradia do chefe do grupo familiar e/ou que contribua para a renda do estudante mesmo que more em moradias distintas, salvo, se for o caso, o próprio candidato, relacionadas pelos seguintes graus de parentesco (considerados a partir do candidato): mãe, madrasta, pai, padrasto, cônjuge, companheiro(a), filho(a), enteado(a), Irmão/Irmã, Avô/Avó, entre outros.</w:t>
      </w:r>
    </w:p>
    <w:p w14:paraId="3B74D587" w14:textId="77777777" w:rsidR="006F6E5B" w:rsidRDefault="006F6E5B" w:rsidP="00DF5719">
      <w:pPr>
        <w:spacing w:after="120" w:line="240" w:lineRule="auto"/>
        <w:jc w:val="both"/>
      </w:pPr>
    </w:p>
    <w:p w14:paraId="16E33564" w14:textId="4EFAE279" w:rsidR="006F6E5B" w:rsidRDefault="003F2B76" w:rsidP="006F6E5B">
      <w:pPr>
        <w:shd w:val="clear" w:color="auto" w:fill="8DB3E2"/>
        <w:suppressAutoHyphens/>
        <w:autoSpaceDE w:val="0"/>
        <w:spacing w:after="0" w:line="240" w:lineRule="auto"/>
        <w:jc w:val="both"/>
        <w:rPr>
          <w:rFonts w:eastAsia="Times New Roman"/>
          <w:b/>
          <w:bCs/>
          <w:color w:val="000000"/>
          <w:sz w:val="24"/>
          <w:szCs w:val="24"/>
          <w:lang w:eastAsia="ar-SA"/>
        </w:rPr>
      </w:pPr>
      <w:r>
        <w:rPr>
          <w:rFonts w:eastAsia="Times New Roman"/>
          <w:b/>
          <w:bCs/>
          <w:color w:val="000000"/>
          <w:sz w:val="24"/>
          <w:szCs w:val="24"/>
          <w:lang w:eastAsia="ar-SA"/>
        </w:rPr>
        <w:t xml:space="preserve">2. </w:t>
      </w:r>
      <w:r w:rsidR="00A35205" w:rsidRPr="00A35205">
        <w:rPr>
          <w:rFonts w:eastAsia="Times New Roman"/>
          <w:b/>
          <w:bCs/>
          <w:color w:val="000000"/>
          <w:sz w:val="24"/>
          <w:szCs w:val="24"/>
          <w:lang w:eastAsia="ar-SA"/>
        </w:rPr>
        <w:t>DOCUMENTOS DO GRUPO FAMILIAR</w:t>
      </w:r>
    </w:p>
    <w:p w14:paraId="51CB1FBB" w14:textId="77777777" w:rsidR="006F6E5B" w:rsidRDefault="006F6E5B" w:rsidP="006F6E5B">
      <w:pPr>
        <w:suppressAutoHyphens/>
        <w:autoSpaceDE w:val="0"/>
        <w:spacing w:after="0" w:line="240" w:lineRule="auto"/>
        <w:jc w:val="both"/>
        <w:rPr>
          <w:rFonts w:eastAsia="Times New Roman"/>
          <w:b/>
          <w:bCs/>
          <w:sz w:val="10"/>
          <w:szCs w:val="10"/>
          <w:lang w:eastAsia="ar-SA"/>
        </w:rPr>
      </w:pPr>
    </w:p>
    <w:tbl>
      <w:tblPr>
        <w:tblW w:w="11026" w:type="dxa"/>
        <w:jc w:val="center"/>
        <w:tblLook w:val="0000" w:firstRow="0" w:lastRow="0" w:firstColumn="0" w:lastColumn="0" w:noHBand="0" w:noVBand="0"/>
      </w:tblPr>
      <w:tblGrid>
        <w:gridCol w:w="11026"/>
      </w:tblGrid>
      <w:tr w:rsidR="006F6E5B" w:rsidRPr="00994C82" w14:paraId="3DFC3D2D" w14:textId="77777777" w:rsidTr="003F2B76">
        <w:trPr>
          <w:jc w:val="center"/>
        </w:trPr>
        <w:tc>
          <w:tcPr>
            <w:tcW w:w="11026" w:type="dxa"/>
            <w:tcBorders>
              <w:top w:val="single" w:sz="4" w:space="0" w:color="000000"/>
              <w:left w:val="single" w:sz="4" w:space="0" w:color="000000"/>
              <w:bottom w:val="single" w:sz="4" w:space="0" w:color="000000"/>
              <w:right w:val="single" w:sz="4" w:space="0" w:color="000000"/>
            </w:tcBorders>
            <w:shd w:val="clear" w:color="auto" w:fill="F8A662"/>
          </w:tcPr>
          <w:p w14:paraId="42EDF5D1" w14:textId="03C0BF41" w:rsidR="006F6E5B" w:rsidRPr="006F6E5B" w:rsidRDefault="006F6E5B" w:rsidP="003F2B76">
            <w:pPr>
              <w:spacing w:after="0" w:line="240" w:lineRule="auto"/>
              <w:jc w:val="both"/>
              <w:rPr>
                <w:rFonts w:eastAsia="Times New Roman"/>
                <w:b/>
                <w:bCs/>
                <w:highlight w:val="yellow"/>
                <w:lang w:eastAsia="ar-SA"/>
              </w:rPr>
            </w:pPr>
            <w:r w:rsidRPr="006F6E5B">
              <w:t xml:space="preserve">São documentos </w:t>
            </w:r>
            <w:r w:rsidRPr="006F6E5B">
              <w:rPr>
                <w:b/>
              </w:rPr>
              <w:t xml:space="preserve">comuns e obrigatórios a todos do Grupo Familiar </w:t>
            </w:r>
          </w:p>
        </w:tc>
      </w:tr>
      <w:tr w:rsidR="006F6E5B" w:rsidRPr="00994C82" w14:paraId="3E58FCD2" w14:textId="77777777" w:rsidTr="003F2B76">
        <w:trPr>
          <w:jc w:val="center"/>
        </w:trPr>
        <w:tc>
          <w:tcPr>
            <w:tcW w:w="11026" w:type="dxa"/>
            <w:tcBorders>
              <w:top w:val="single" w:sz="4" w:space="0" w:color="000000"/>
              <w:left w:val="single" w:sz="4" w:space="0" w:color="000000"/>
              <w:bottom w:val="single" w:sz="4" w:space="0" w:color="000000"/>
              <w:right w:val="single" w:sz="4" w:space="0" w:color="000000"/>
            </w:tcBorders>
            <w:shd w:val="clear" w:color="auto" w:fill="FBC99F"/>
          </w:tcPr>
          <w:p w14:paraId="787717AE" w14:textId="4C8FF370" w:rsidR="00170D00" w:rsidRPr="00C62518" w:rsidRDefault="00170D00" w:rsidP="00170D00">
            <w:pPr>
              <w:spacing w:before="120" w:after="120" w:line="240" w:lineRule="auto"/>
              <w:jc w:val="both"/>
            </w:pPr>
            <w:r w:rsidRPr="00C62518">
              <w:rPr>
                <w:b/>
              </w:rPr>
              <w:t>I.</w:t>
            </w:r>
            <w:r w:rsidRPr="00C62518">
              <w:t xml:space="preserve"> Cópia ou versão digital expedida pelo órgão competente do </w:t>
            </w:r>
            <w:r w:rsidRPr="00C62518">
              <w:rPr>
                <w:b/>
              </w:rPr>
              <w:t>Registro Geral – RG</w:t>
            </w:r>
            <w:r w:rsidRPr="00C62518">
              <w:t xml:space="preserve"> ou Carteira Nacional de Habilitação</w:t>
            </w:r>
            <w:r w:rsidRPr="00C62518">
              <w:rPr>
                <w:rFonts w:eastAsia="Times New Roman"/>
                <w:lang w:eastAsia="ar-SA"/>
              </w:rPr>
              <w:t>, ou seja, documento oficial com foto.</w:t>
            </w:r>
            <w:r w:rsidRPr="00C62518">
              <w:t xml:space="preserve"> (Certidão de nascimento, no caso de crianças que não possuam RG).</w:t>
            </w:r>
          </w:p>
          <w:p w14:paraId="0BD45F35" w14:textId="7102F3FB" w:rsidR="00170D00" w:rsidRDefault="00170D00" w:rsidP="00170D00">
            <w:pPr>
              <w:suppressAutoHyphens/>
              <w:autoSpaceDE w:val="0"/>
              <w:spacing w:before="120" w:after="120" w:line="240" w:lineRule="auto"/>
              <w:jc w:val="both"/>
              <w:rPr>
                <w:rFonts w:eastAsia="Times New Roman"/>
                <w:color w:val="0070C0"/>
                <w:lang w:eastAsia="ar-SA"/>
              </w:rPr>
            </w:pPr>
            <w:r w:rsidRPr="00C62518">
              <w:rPr>
                <w:rFonts w:eastAsia="Times New Roman"/>
                <w:b/>
                <w:bCs/>
                <w:lang w:eastAsia="ar-SA"/>
              </w:rPr>
              <w:t>II.</w:t>
            </w:r>
            <w:r w:rsidRPr="00C62518">
              <w:rPr>
                <w:rFonts w:eastAsia="Times New Roman"/>
                <w:lang w:eastAsia="ar-SA"/>
              </w:rPr>
              <w:t xml:space="preserve"> Cópia ou versão digital do comprovante de situação cadastral do </w:t>
            </w:r>
            <w:r w:rsidRPr="00C62518">
              <w:rPr>
                <w:rFonts w:eastAsia="Times New Roman"/>
                <w:b/>
                <w:lang w:eastAsia="ar-SA"/>
              </w:rPr>
              <w:t>CPF</w:t>
            </w:r>
            <w:r w:rsidRPr="00C62518">
              <w:rPr>
                <w:rFonts w:eastAsia="Times New Roman"/>
                <w:lang w:eastAsia="ar-SA"/>
              </w:rPr>
              <w:t xml:space="preserve"> a ser retirado no Portal da Receita Federal: </w:t>
            </w:r>
            <w:hyperlink r:id="rId12" w:history="1">
              <w:r w:rsidRPr="00412BDB">
                <w:rPr>
                  <w:rStyle w:val="Hyperlink"/>
                  <w:rFonts w:eastAsia="Times New Roman"/>
                  <w:lang w:eastAsia="ar-SA"/>
                </w:rPr>
                <w:t>https://servicos.receita.fazenda.gov.br/servicos/cpf/consultasituacao/consultapublica.asp</w:t>
              </w:r>
            </w:hyperlink>
            <w:r w:rsidRPr="0076622E">
              <w:rPr>
                <w:rFonts w:eastAsia="Times New Roman"/>
                <w:color w:val="0070C0"/>
                <w:lang w:eastAsia="ar-SA"/>
              </w:rPr>
              <w:t>.</w:t>
            </w:r>
          </w:p>
          <w:p w14:paraId="61F9C924" w14:textId="4CB26EF0" w:rsidR="00170D00" w:rsidRPr="00C62518" w:rsidRDefault="003F2B76" w:rsidP="00170D00">
            <w:pPr>
              <w:suppressAutoHyphens/>
              <w:autoSpaceDE w:val="0"/>
              <w:spacing w:before="120" w:after="120" w:line="240" w:lineRule="auto"/>
              <w:jc w:val="both"/>
              <w:rPr>
                <w:rFonts w:eastAsia="Times New Roman"/>
                <w:lang w:eastAsia="ar-SA"/>
              </w:rPr>
            </w:pPr>
            <w:r w:rsidRPr="00C62518">
              <w:rPr>
                <w:rFonts w:eastAsia="Times New Roman"/>
                <w:b/>
                <w:lang w:eastAsia="ar-SA"/>
              </w:rPr>
              <w:t>III</w:t>
            </w:r>
            <w:r w:rsidRPr="00C62518">
              <w:rPr>
                <w:rFonts w:eastAsia="Times New Roman"/>
                <w:lang w:eastAsia="ar-SA"/>
              </w:rPr>
              <w:t xml:space="preserve">. Certidão de casamento </w:t>
            </w:r>
            <w:r w:rsidRPr="00C62518">
              <w:rPr>
                <w:rFonts w:eastAsia="Times New Roman"/>
                <w:b/>
                <w:lang w:eastAsia="ar-SA"/>
              </w:rPr>
              <w:t>ou</w:t>
            </w:r>
            <w:r w:rsidRPr="00C62518">
              <w:rPr>
                <w:rFonts w:eastAsia="Times New Roman"/>
                <w:lang w:eastAsia="ar-SA"/>
              </w:rPr>
              <w:t xml:space="preserve"> declaração de união estável </w:t>
            </w:r>
            <w:r w:rsidRPr="00C62518">
              <w:rPr>
                <w:rFonts w:eastAsia="Times New Roman"/>
                <w:b/>
                <w:lang w:eastAsia="ar-SA"/>
              </w:rPr>
              <w:t>ou</w:t>
            </w:r>
            <w:r w:rsidRPr="00C62518">
              <w:rPr>
                <w:rFonts w:eastAsia="Times New Roman"/>
                <w:lang w:eastAsia="ar-SA"/>
              </w:rPr>
              <w:t xml:space="preserve"> certidão de separação/divórcio, a depender da situação</w:t>
            </w:r>
          </w:p>
          <w:p w14:paraId="6D55246E" w14:textId="50C75C97" w:rsidR="00170D00" w:rsidRPr="00C62518" w:rsidRDefault="003F2B76" w:rsidP="00170D00">
            <w:pPr>
              <w:spacing w:before="120" w:after="120" w:line="240" w:lineRule="auto"/>
              <w:jc w:val="both"/>
            </w:pPr>
            <w:r w:rsidRPr="00C62518">
              <w:rPr>
                <w:b/>
              </w:rPr>
              <w:t>IV</w:t>
            </w:r>
            <w:r w:rsidR="00170D00" w:rsidRPr="00C62518">
              <w:rPr>
                <w:b/>
              </w:rPr>
              <w:t>.</w:t>
            </w:r>
            <w:r w:rsidR="00170D00" w:rsidRPr="00C62518">
              <w:t xml:space="preserve"> Quando maior de 14 (quatorze anos), extrato atualizado da </w:t>
            </w:r>
            <w:r w:rsidR="00170D00" w:rsidRPr="00C62518">
              <w:rPr>
                <w:b/>
              </w:rPr>
              <w:t>carteira de trabalho</w:t>
            </w:r>
            <w:r w:rsidR="00170D00" w:rsidRPr="00C62518">
              <w:t xml:space="preserve"> digital; ou cópia das páginas da carteira de trabalho onde constam a foto, os dados de identificação, o último emprego registrado e a página seguinte em branco, e páginas das observações/anotações;</w:t>
            </w:r>
          </w:p>
          <w:p w14:paraId="5BDB772D" w14:textId="3E573584" w:rsidR="00292379" w:rsidRPr="00C62518" w:rsidRDefault="00170D00" w:rsidP="00170D00">
            <w:pPr>
              <w:spacing w:before="120" w:after="120" w:line="240" w:lineRule="auto"/>
              <w:jc w:val="both"/>
            </w:pPr>
            <w:r w:rsidRPr="00C62518">
              <w:rPr>
                <w:b/>
              </w:rPr>
              <w:t>V.</w:t>
            </w:r>
            <w:r w:rsidRPr="00C62518">
              <w:t xml:space="preserve"> </w:t>
            </w:r>
            <w:r w:rsidR="00022C83" w:rsidRPr="00C62518">
              <w:t xml:space="preserve">Declaração de Imposto de Renda Pessoa Física (IRPF) </w:t>
            </w:r>
            <w:r w:rsidR="001E7DB5" w:rsidRPr="00D36240">
              <w:t>Exercício 2021 - Ano Base 2020</w:t>
            </w:r>
            <w:r w:rsidR="00292379" w:rsidRPr="00D36240">
              <w:t>,</w:t>
            </w:r>
            <w:r w:rsidR="00292379" w:rsidRPr="00C62518">
              <w:t xml:space="preserve"> </w:t>
            </w:r>
            <w:r w:rsidR="00022C83" w:rsidRPr="00C62518">
              <w:t>acompanhada do recibo de entrega</w:t>
            </w:r>
            <w:r w:rsidR="00292379" w:rsidRPr="00C62518">
              <w:t xml:space="preserve">, de </w:t>
            </w:r>
            <w:r w:rsidR="00292379" w:rsidRPr="00C62518">
              <w:rPr>
                <w:b/>
              </w:rPr>
              <w:t>TODOS</w:t>
            </w:r>
            <w:r w:rsidR="00292379" w:rsidRPr="00C62518">
              <w:t xml:space="preserve"> os membros do grupo familiar, maiores de 18 anos. No caso de isentos, acessar o site da Receita Federal </w:t>
            </w:r>
            <w:r w:rsidR="00292379">
              <w:t>(</w:t>
            </w:r>
            <w:hyperlink r:id="rId13" w:history="1">
              <w:r w:rsidR="00292379" w:rsidRPr="00DF35C4">
                <w:rPr>
                  <w:rStyle w:val="Hyperlink"/>
                </w:rPr>
                <w:t>http://www.receita.fazenda.gov.br/Aplicacoes/Atrjo/ConsRest/Atual.app/index.asp</w:t>
              </w:r>
            </w:hyperlink>
            <w:r w:rsidR="00022C83">
              <w:t xml:space="preserve">) </w:t>
            </w:r>
            <w:r w:rsidR="00292379">
              <w:t xml:space="preserve">e imprimir a tela em que consta o </w:t>
            </w:r>
            <w:r w:rsidR="00292379" w:rsidRPr="00C62518">
              <w:t>nome completo com a seguinte frase: “Sua declaração não consta na base de dados da Receita Federal”.</w:t>
            </w:r>
          </w:p>
          <w:p w14:paraId="10C3B08E" w14:textId="2B2B27D3" w:rsidR="006F6E5B" w:rsidRPr="00ED4FC4" w:rsidRDefault="00170D00" w:rsidP="00022C83">
            <w:pPr>
              <w:spacing w:after="0" w:line="240" w:lineRule="auto"/>
              <w:jc w:val="both"/>
              <w:rPr>
                <w:rFonts w:eastAsia="Times New Roman"/>
                <w:lang w:eastAsia="ar-SA"/>
              </w:rPr>
            </w:pPr>
            <w:r w:rsidRPr="00C62518">
              <w:rPr>
                <w:b/>
              </w:rPr>
              <w:t>V</w:t>
            </w:r>
            <w:r w:rsidR="003F2B76" w:rsidRPr="00C62518">
              <w:rPr>
                <w:b/>
              </w:rPr>
              <w:t>I</w:t>
            </w:r>
            <w:r w:rsidRPr="00C62518">
              <w:rPr>
                <w:b/>
              </w:rPr>
              <w:t>.</w:t>
            </w:r>
            <w:r w:rsidRPr="00C62518">
              <w:t xml:space="preserve"> </w:t>
            </w:r>
            <w:r w:rsidRPr="00C62518">
              <w:rPr>
                <w:b/>
              </w:rPr>
              <w:t>Extratos bancários</w:t>
            </w:r>
            <w:r w:rsidRPr="00C62518">
              <w:t xml:space="preserve"> relativos aos 03 últimos meses do início do período das inscrições de todas as contas dos membros do grupo familiar e do discente;</w:t>
            </w:r>
          </w:p>
        </w:tc>
      </w:tr>
    </w:tbl>
    <w:p w14:paraId="0C306148" w14:textId="18237D17" w:rsidR="006F6E5B" w:rsidRDefault="006F6E5B" w:rsidP="006F6E5B">
      <w:pPr>
        <w:spacing w:after="120" w:line="240" w:lineRule="auto"/>
        <w:jc w:val="both"/>
      </w:pPr>
    </w:p>
    <w:p w14:paraId="09128CC7" w14:textId="3E644D54" w:rsidR="003F2B76" w:rsidRDefault="003F2B76" w:rsidP="0072620C">
      <w:pPr>
        <w:shd w:val="clear" w:color="auto" w:fill="8DB3E2"/>
        <w:suppressAutoHyphens/>
        <w:autoSpaceDE w:val="0"/>
        <w:spacing w:after="0" w:line="240" w:lineRule="auto"/>
        <w:jc w:val="both"/>
        <w:rPr>
          <w:rFonts w:eastAsia="Times New Roman"/>
          <w:b/>
          <w:bCs/>
          <w:color w:val="000000"/>
          <w:sz w:val="24"/>
          <w:szCs w:val="24"/>
          <w:lang w:eastAsia="ar-SA"/>
        </w:rPr>
      </w:pPr>
      <w:r>
        <w:rPr>
          <w:rFonts w:eastAsia="Times New Roman"/>
          <w:b/>
          <w:bCs/>
          <w:color w:val="000000"/>
          <w:sz w:val="24"/>
          <w:szCs w:val="24"/>
          <w:lang w:eastAsia="ar-SA"/>
        </w:rPr>
        <w:t xml:space="preserve">3.SÃO DOCUMENTOS DE COMPROVAÇÃO </w:t>
      </w:r>
      <w:r w:rsidR="0072620C" w:rsidRPr="0072620C">
        <w:rPr>
          <w:rFonts w:eastAsia="Times New Roman"/>
          <w:b/>
          <w:bCs/>
          <w:color w:val="000000"/>
          <w:sz w:val="24"/>
          <w:szCs w:val="24"/>
          <w:lang w:eastAsia="ar-SA"/>
        </w:rPr>
        <w:t>CONFORME A SITUAÇÃO</w:t>
      </w:r>
      <w:r w:rsidR="0072620C">
        <w:rPr>
          <w:rFonts w:eastAsia="Times New Roman"/>
          <w:b/>
          <w:bCs/>
          <w:color w:val="000000"/>
          <w:sz w:val="24"/>
          <w:szCs w:val="24"/>
          <w:lang w:eastAsia="ar-SA"/>
        </w:rPr>
        <w:t xml:space="preserve"> </w:t>
      </w:r>
      <w:r w:rsidR="0072620C" w:rsidRPr="0072620C">
        <w:rPr>
          <w:rFonts w:eastAsia="Times New Roman"/>
          <w:b/>
          <w:bCs/>
          <w:color w:val="000000"/>
          <w:sz w:val="24"/>
          <w:szCs w:val="24"/>
          <w:lang w:eastAsia="ar-SA"/>
        </w:rPr>
        <w:t>DE TRABALHO/OCUPAÇÃO DE CADA PESSOA DA FAMÍLIA</w:t>
      </w:r>
    </w:p>
    <w:p w14:paraId="27AF5269" w14:textId="77777777" w:rsidR="003F2B76" w:rsidRPr="002031B6" w:rsidRDefault="003F2B76" w:rsidP="003F2B76">
      <w:pPr>
        <w:suppressAutoHyphens/>
        <w:autoSpaceDE w:val="0"/>
        <w:spacing w:after="0" w:line="240" w:lineRule="auto"/>
        <w:jc w:val="both"/>
        <w:rPr>
          <w:rFonts w:eastAsia="Times New Roman"/>
          <w:b/>
          <w:bCs/>
          <w:sz w:val="10"/>
          <w:szCs w:val="10"/>
          <w:lang w:eastAsia="ar-SA"/>
        </w:rPr>
      </w:pPr>
    </w:p>
    <w:p w14:paraId="0BF94EC1" w14:textId="43B1ECFA" w:rsidR="003F2B76" w:rsidRPr="00D85113" w:rsidRDefault="0072620C" w:rsidP="003F2B76">
      <w:pPr>
        <w:spacing w:after="0" w:line="240" w:lineRule="auto"/>
        <w:jc w:val="both"/>
        <w:rPr>
          <w:b/>
        </w:rPr>
      </w:pPr>
      <w:r>
        <w:rPr>
          <w:b/>
        </w:rPr>
        <w:t xml:space="preserve">Se possuir </w:t>
      </w:r>
      <w:r w:rsidR="003F2B76">
        <w:rPr>
          <w:b/>
        </w:rPr>
        <w:t xml:space="preserve">trabalhadores </w:t>
      </w:r>
      <w:r w:rsidR="003F2B76" w:rsidRPr="00451C0E">
        <w:rPr>
          <w:b/>
        </w:rPr>
        <w:t>Assalariados</w:t>
      </w:r>
      <w:r w:rsidR="00241B07">
        <w:rPr>
          <w:b/>
        </w:rPr>
        <w:t>,</w:t>
      </w:r>
      <w:r w:rsidR="003F2B76">
        <w:rPr>
          <w:b/>
        </w:rPr>
        <w:t xml:space="preserve"> no grupo familiar:</w:t>
      </w:r>
    </w:p>
    <w:p w14:paraId="764EF5F6" w14:textId="77777777" w:rsidR="003F2B76" w:rsidRPr="00841811" w:rsidRDefault="003F2B76" w:rsidP="003F2B76">
      <w:pPr>
        <w:pStyle w:val="PargrafodaLista"/>
        <w:numPr>
          <w:ilvl w:val="0"/>
          <w:numId w:val="9"/>
        </w:numPr>
        <w:spacing w:before="120" w:after="120" w:line="240" w:lineRule="auto"/>
        <w:jc w:val="both"/>
      </w:pPr>
      <w:r w:rsidRPr="00841811">
        <w:t>Contracheques dos três meses anteriores à data de inscrição;</w:t>
      </w:r>
    </w:p>
    <w:p w14:paraId="4E3ED2E1" w14:textId="77777777" w:rsidR="003F2B76" w:rsidRPr="003F54BC" w:rsidRDefault="003F2B76" w:rsidP="003F2B76">
      <w:pPr>
        <w:pStyle w:val="PargrafodaLista"/>
        <w:numPr>
          <w:ilvl w:val="0"/>
          <w:numId w:val="9"/>
        </w:numPr>
        <w:spacing w:before="120" w:after="120" w:line="240" w:lineRule="auto"/>
        <w:jc w:val="both"/>
      </w:pPr>
      <w:r w:rsidRPr="003F54BC">
        <w:t>Extrato da Carteira de Trabalho Digital ou CTPS registrada e atualizada ou carnê do INSS com recolhimento em dia, no caso de empregada doméstica;</w:t>
      </w:r>
    </w:p>
    <w:p w14:paraId="5B2CECF6" w14:textId="77777777" w:rsidR="003F2B76" w:rsidRPr="00841811" w:rsidRDefault="003F2B76" w:rsidP="003F2B76">
      <w:pPr>
        <w:pStyle w:val="PargrafodaLista"/>
        <w:numPr>
          <w:ilvl w:val="0"/>
          <w:numId w:val="9"/>
        </w:numPr>
        <w:spacing w:before="120" w:after="120" w:line="240" w:lineRule="auto"/>
        <w:jc w:val="both"/>
      </w:pPr>
      <w:r w:rsidRPr="00841811">
        <w:t>Extrato do FGTS do trabalhador;</w:t>
      </w:r>
    </w:p>
    <w:p w14:paraId="658B706F" w14:textId="1BDD1B1F" w:rsidR="003F2B76" w:rsidRPr="00D85113" w:rsidRDefault="003F2B76" w:rsidP="003F2B76">
      <w:pPr>
        <w:spacing w:before="120" w:after="120" w:line="240" w:lineRule="auto"/>
        <w:jc w:val="both"/>
        <w:rPr>
          <w:b/>
        </w:rPr>
      </w:pPr>
      <w:r>
        <w:rPr>
          <w:b/>
        </w:rPr>
        <w:t xml:space="preserve">Se possuir integrante que realize </w:t>
      </w:r>
      <w:r w:rsidRPr="00451C0E">
        <w:rPr>
          <w:b/>
        </w:rPr>
        <w:t>Atividades Rurais</w:t>
      </w:r>
      <w:r w:rsidR="00241B07">
        <w:rPr>
          <w:b/>
        </w:rPr>
        <w:t>,</w:t>
      </w:r>
      <w:r>
        <w:rPr>
          <w:b/>
        </w:rPr>
        <w:t xml:space="preserve"> no grupo familiar:</w:t>
      </w:r>
    </w:p>
    <w:p w14:paraId="31652EB6" w14:textId="77777777" w:rsidR="003F2B76" w:rsidRPr="00841811" w:rsidRDefault="003F2B76" w:rsidP="003F2B76">
      <w:pPr>
        <w:pStyle w:val="PargrafodaLista"/>
        <w:numPr>
          <w:ilvl w:val="0"/>
          <w:numId w:val="8"/>
        </w:numPr>
        <w:spacing w:before="120" w:after="120" w:line="240" w:lineRule="auto"/>
        <w:jc w:val="both"/>
      </w:pPr>
      <w:r w:rsidRPr="00841811">
        <w:t>Declaração de Imposto de Renda Pessoal Jurídica (IRPJ) acompanhada do recibo de entrega;</w:t>
      </w:r>
    </w:p>
    <w:p w14:paraId="11BDD489" w14:textId="77777777" w:rsidR="003F2B76" w:rsidRPr="00841811" w:rsidRDefault="003F2B76" w:rsidP="003F2B76">
      <w:pPr>
        <w:pStyle w:val="PargrafodaLista"/>
        <w:numPr>
          <w:ilvl w:val="0"/>
          <w:numId w:val="8"/>
        </w:numPr>
        <w:spacing w:before="120" w:after="120" w:line="240" w:lineRule="auto"/>
        <w:jc w:val="both"/>
      </w:pPr>
      <w:r w:rsidRPr="00841811">
        <w:t>Quaisquer declarações tributárias referentes a pessoas jurídicas vinculadas ao candidato ou a membros da família, quando for o caso;</w:t>
      </w:r>
    </w:p>
    <w:p w14:paraId="3A8F4C22" w14:textId="77777777" w:rsidR="003F2B76" w:rsidRPr="00841811" w:rsidRDefault="003F2B76" w:rsidP="003F2B76">
      <w:pPr>
        <w:pStyle w:val="PargrafodaLista"/>
        <w:numPr>
          <w:ilvl w:val="0"/>
          <w:numId w:val="8"/>
        </w:numPr>
        <w:spacing w:before="120" w:after="120" w:line="240" w:lineRule="auto"/>
        <w:jc w:val="both"/>
      </w:pPr>
      <w:r w:rsidRPr="00841811">
        <w:t>Notas fiscais de vendas;</w:t>
      </w:r>
    </w:p>
    <w:p w14:paraId="26688F51" w14:textId="77777777" w:rsidR="003F2B76" w:rsidRPr="00841811" w:rsidRDefault="003F2B76" w:rsidP="003F2B76">
      <w:pPr>
        <w:pStyle w:val="PargrafodaLista"/>
        <w:numPr>
          <w:ilvl w:val="0"/>
          <w:numId w:val="8"/>
        </w:numPr>
        <w:spacing w:before="120" w:after="120" w:line="240" w:lineRule="auto"/>
        <w:jc w:val="both"/>
      </w:pPr>
      <w:r w:rsidRPr="00841811">
        <w:lastRenderedPageBreak/>
        <w:t>Declaração de que exerce atividade rural, informativo, inclusive, a renda média mensal (pode ser do Sindicato ou do próprio trabalhador) (Declaração de atividade Rural);</w:t>
      </w:r>
    </w:p>
    <w:p w14:paraId="144EDD89" w14:textId="0C66481C" w:rsidR="003F2B76" w:rsidRPr="00841811" w:rsidRDefault="003F2B76" w:rsidP="003F2B76">
      <w:pPr>
        <w:suppressAutoHyphens/>
        <w:autoSpaceDE w:val="0"/>
        <w:spacing w:before="120" w:after="120" w:line="240" w:lineRule="auto"/>
        <w:jc w:val="both"/>
        <w:rPr>
          <w:b/>
        </w:rPr>
      </w:pPr>
      <w:r w:rsidRPr="00841811">
        <w:rPr>
          <w:b/>
        </w:rPr>
        <w:t>Se possuir Aposentados e Pensionista ou em Auxílio Previdenciário</w:t>
      </w:r>
      <w:r w:rsidR="00241B07">
        <w:rPr>
          <w:b/>
        </w:rPr>
        <w:t>,</w:t>
      </w:r>
      <w:r w:rsidR="0072620C">
        <w:rPr>
          <w:b/>
        </w:rPr>
        <w:t xml:space="preserve"> no grupo familiar</w:t>
      </w:r>
      <w:r w:rsidRPr="00841811">
        <w:rPr>
          <w:b/>
        </w:rPr>
        <w:t>:</w:t>
      </w:r>
    </w:p>
    <w:p w14:paraId="309592B5" w14:textId="77777777" w:rsidR="003F2B76" w:rsidRPr="00841811" w:rsidRDefault="003F2B76" w:rsidP="003F2B76">
      <w:pPr>
        <w:pStyle w:val="PargrafodaLista"/>
        <w:numPr>
          <w:ilvl w:val="0"/>
          <w:numId w:val="10"/>
        </w:numPr>
        <w:spacing w:before="120" w:after="120" w:line="240" w:lineRule="auto"/>
        <w:jc w:val="both"/>
      </w:pPr>
      <w:r w:rsidRPr="00841811">
        <w:t>Extrato dos três meses anteriores ao mês do início das inscrições no processo seletivo do pagamento de benefício;</w:t>
      </w:r>
    </w:p>
    <w:p w14:paraId="7529FD99" w14:textId="77777777" w:rsidR="003F2B76" w:rsidRPr="00841811" w:rsidRDefault="003F2B76" w:rsidP="003F2B76">
      <w:pPr>
        <w:pStyle w:val="PargrafodaLista"/>
        <w:numPr>
          <w:ilvl w:val="0"/>
          <w:numId w:val="10"/>
        </w:numPr>
        <w:spacing w:before="120" w:after="120" w:line="240" w:lineRule="auto"/>
        <w:jc w:val="both"/>
      </w:pPr>
      <w:r w:rsidRPr="00841811">
        <w:t>O aposentado e/ou pensionista que exerça alguma atividade remunerada, deverá apresentar a documentação comprobatória conforme a atividade exercida;</w:t>
      </w:r>
    </w:p>
    <w:p w14:paraId="66F2BA3C" w14:textId="4AE91776" w:rsidR="003F2B76" w:rsidRPr="00841811" w:rsidRDefault="003F2B76" w:rsidP="003F2B76">
      <w:pPr>
        <w:spacing w:before="120" w:after="120" w:line="240" w:lineRule="auto"/>
        <w:jc w:val="both"/>
        <w:rPr>
          <w:b/>
        </w:rPr>
      </w:pPr>
      <w:r w:rsidRPr="00841811">
        <w:rPr>
          <w:b/>
        </w:rPr>
        <w:t>Se possuir Autônomos e Profissionais Liberais e Trabalhadores com Rendimentos Informais</w:t>
      </w:r>
      <w:r w:rsidR="00241B07">
        <w:rPr>
          <w:b/>
        </w:rPr>
        <w:t>,</w:t>
      </w:r>
      <w:r w:rsidR="0072620C">
        <w:rPr>
          <w:b/>
        </w:rPr>
        <w:t xml:space="preserve"> no grupo familiar</w:t>
      </w:r>
    </w:p>
    <w:p w14:paraId="08DF801E" w14:textId="77777777" w:rsidR="003F2B76" w:rsidRPr="00841811" w:rsidRDefault="003F2B76" w:rsidP="003F2B76">
      <w:pPr>
        <w:pStyle w:val="PargrafodaLista"/>
        <w:numPr>
          <w:ilvl w:val="0"/>
          <w:numId w:val="11"/>
        </w:numPr>
        <w:spacing w:before="120" w:after="120" w:line="240" w:lineRule="auto"/>
        <w:jc w:val="both"/>
      </w:pPr>
      <w:r w:rsidRPr="00841811">
        <w:t>Quaisquer declarações tributárias referentes a pessoas jurídicas vinculadas ao candidato ou membros de sua família, quando for o caso;</w:t>
      </w:r>
    </w:p>
    <w:p w14:paraId="0142BD18" w14:textId="77777777" w:rsidR="003F2B76" w:rsidRPr="00841811" w:rsidRDefault="003F2B76" w:rsidP="003F2B76">
      <w:pPr>
        <w:pStyle w:val="PargrafodaLista"/>
        <w:numPr>
          <w:ilvl w:val="0"/>
          <w:numId w:val="11"/>
        </w:numPr>
        <w:spacing w:before="120" w:after="120" w:line="240" w:lineRule="auto"/>
        <w:jc w:val="both"/>
      </w:pPr>
      <w:r w:rsidRPr="00841811">
        <w:t>Guias de recolhimento ao INSS com comprovante de pagamento do último mês, compatíveis com a renda declarada;</w:t>
      </w:r>
    </w:p>
    <w:p w14:paraId="785CEC0D" w14:textId="77777777" w:rsidR="003F2B76" w:rsidRPr="00841811" w:rsidRDefault="003F2B76" w:rsidP="003F2B76">
      <w:pPr>
        <w:pStyle w:val="PargrafodaLista"/>
        <w:numPr>
          <w:ilvl w:val="0"/>
          <w:numId w:val="11"/>
        </w:numPr>
        <w:spacing w:before="120" w:after="120" w:line="240" w:lineRule="auto"/>
        <w:jc w:val="both"/>
      </w:pPr>
      <w:r w:rsidRPr="00841811">
        <w:t>Declaração e Renda variável informando a atividade que realiza e a renda média mensal dos três meses anteriores ao mês do início das inscrições no processo seletivo. (Declaração de Renda Variável);</w:t>
      </w:r>
    </w:p>
    <w:p w14:paraId="1FD8A09E" w14:textId="45A798C4" w:rsidR="003F2B76" w:rsidRPr="00841811" w:rsidRDefault="003F2B76" w:rsidP="003F2B76">
      <w:pPr>
        <w:autoSpaceDE w:val="0"/>
        <w:autoSpaceDN w:val="0"/>
        <w:adjustRightInd w:val="0"/>
        <w:spacing w:before="120" w:after="120" w:line="240" w:lineRule="auto"/>
        <w:contextualSpacing/>
        <w:rPr>
          <w:rFonts w:asciiTheme="minorHAnsi" w:hAnsiTheme="minorHAnsi" w:cstheme="minorHAnsi"/>
          <w:b/>
          <w:sz w:val="20"/>
          <w:szCs w:val="20"/>
        </w:rPr>
      </w:pPr>
      <w:r w:rsidRPr="00841811">
        <w:rPr>
          <w:b/>
        </w:rPr>
        <w:t>Se possuir Rendimentos de Aluguel ou Arrendamento de Bens Móveis e Imóveis</w:t>
      </w:r>
      <w:r w:rsidR="0072620C">
        <w:rPr>
          <w:b/>
        </w:rPr>
        <w:t>, no grupo familiar</w:t>
      </w:r>
      <w:r w:rsidRPr="00841811">
        <w:rPr>
          <w:b/>
        </w:rPr>
        <w:t>:</w:t>
      </w:r>
    </w:p>
    <w:p w14:paraId="54969002" w14:textId="77777777" w:rsidR="003F2B76" w:rsidRPr="00841811" w:rsidRDefault="003F2B76" w:rsidP="003F2B76">
      <w:pPr>
        <w:pStyle w:val="PargrafodaLista"/>
        <w:numPr>
          <w:ilvl w:val="0"/>
          <w:numId w:val="12"/>
        </w:numPr>
        <w:spacing w:before="120" w:after="120" w:line="240" w:lineRule="auto"/>
        <w:jc w:val="both"/>
      </w:pPr>
      <w:r w:rsidRPr="00841811">
        <w:t>Apresentar contratos, recibos, depósitos, correspondentes ao recebimento de aluguéis (casa, terreno, galpão, entre outros), recebimentos bancários, ou similares, relativos aos três meses anteriores ao mês de início das inscrições no processo seletivo.</w:t>
      </w:r>
    </w:p>
    <w:p w14:paraId="2F1F88ED" w14:textId="15C00CEF" w:rsidR="003F2B76" w:rsidRPr="00841811" w:rsidRDefault="003F2B76" w:rsidP="003F2B76">
      <w:pPr>
        <w:spacing w:before="120" w:after="120" w:line="240" w:lineRule="auto"/>
        <w:jc w:val="both"/>
      </w:pPr>
      <w:r w:rsidRPr="00841811">
        <w:rPr>
          <w:b/>
        </w:rPr>
        <w:t>Se possuir integrante que realize Atividade de Pesca</w:t>
      </w:r>
      <w:r w:rsidR="0072620C">
        <w:rPr>
          <w:b/>
        </w:rPr>
        <w:t>, no grupo familiar</w:t>
      </w:r>
      <w:r w:rsidRPr="00841811">
        <w:rPr>
          <w:b/>
        </w:rPr>
        <w:t>:</w:t>
      </w:r>
    </w:p>
    <w:p w14:paraId="67D4AAA9" w14:textId="77777777" w:rsidR="003F2B76" w:rsidRPr="00841811" w:rsidRDefault="003F2B76" w:rsidP="003F2B76">
      <w:pPr>
        <w:pStyle w:val="PargrafodaLista"/>
        <w:numPr>
          <w:ilvl w:val="0"/>
          <w:numId w:val="13"/>
        </w:numPr>
        <w:spacing w:before="120" w:after="120" w:line="240" w:lineRule="auto"/>
        <w:jc w:val="both"/>
      </w:pPr>
      <w:r w:rsidRPr="00841811">
        <w:t>Carteira de pescadores profissional;</w:t>
      </w:r>
    </w:p>
    <w:p w14:paraId="64A408EF" w14:textId="77777777" w:rsidR="003F2B76" w:rsidRPr="00841811" w:rsidRDefault="003F2B76" w:rsidP="003F2B76">
      <w:pPr>
        <w:pStyle w:val="PargrafodaLista"/>
        <w:numPr>
          <w:ilvl w:val="0"/>
          <w:numId w:val="13"/>
        </w:numPr>
        <w:spacing w:before="120" w:after="120" w:line="240" w:lineRule="auto"/>
        <w:jc w:val="both"/>
      </w:pPr>
      <w:r w:rsidRPr="00841811">
        <w:t>Declaração do sindicato, associação ou similar, especificando a renda mensal recebida ou documento correspondente;</w:t>
      </w:r>
    </w:p>
    <w:p w14:paraId="03F7961D" w14:textId="77777777" w:rsidR="003F2B76" w:rsidRPr="00841811" w:rsidRDefault="003F2B76" w:rsidP="003F2B76">
      <w:pPr>
        <w:pStyle w:val="PargrafodaLista"/>
        <w:numPr>
          <w:ilvl w:val="0"/>
          <w:numId w:val="13"/>
        </w:numPr>
        <w:spacing w:before="120" w:after="120" w:line="240" w:lineRule="auto"/>
        <w:jc w:val="both"/>
      </w:pPr>
      <w:r w:rsidRPr="00841811">
        <w:t>Declaração de profissional informal, apenas se pescador autônomo (Declaração de Renda Variável).</w:t>
      </w:r>
    </w:p>
    <w:p w14:paraId="4C468F7B" w14:textId="37616F2D" w:rsidR="003F2B76" w:rsidRPr="00A57337" w:rsidRDefault="003F2B76" w:rsidP="003F2B76">
      <w:pPr>
        <w:spacing w:before="120" w:after="120" w:line="240" w:lineRule="auto"/>
        <w:jc w:val="both"/>
        <w:rPr>
          <w:b/>
        </w:rPr>
      </w:pPr>
      <w:r w:rsidRPr="00841811">
        <w:rPr>
          <w:b/>
        </w:rPr>
        <w:t xml:space="preserve">Se possuir </w:t>
      </w:r>
      <w:r w:rsidRPr="00A57337">
        <w:rPr>
          <w:b/>
        </w:rPr>
        <w:t>Proprietários/Sócios de Empresas e Microempresas</w:t>
      </w:r>
      <w:r w:rsidR="00241B07">
        <w:rPr>
          <w:b/>
        </w:rPr>
        <w:t>, no grupo familiar</w:t>
      </w:r>
      <w:r w:rsidRPr="00A57337">
        <w:rPr>
          <w:b/>
        </w:rPr>
        <w:t>:</w:t>
      </w:r>
    </w:p>
    <w:p w14:paraId="49FB3D52" w14:textId="77777777" w:rsidR="003F2B76" w:rsidRPr="00841811" w:rsidRDefault="003F2B76" w:rsidP="003F2B76">
      <w:pPr>
        <w:pStyle w:val="PargrafodaLista"/>
        <w:numPr>
          <w:ilvl w:val="0"/>
          <w:numId w:val="14"/>
        </w:numPr>
        <w:spacing w:before="120" w:after="120" w:line="240" w:lineRule="auto"/>
        <w:jc w:val="both"/>
      </w:pPr>
      <w:r w:rsidRPr="00841811">
        <w:t xml:space="preserve">Cópia dos 03 contracheques ou recibos relativos à remuneração mensal (pró-labore) com respectivas </w:t>
      </w:r>
      <w:proofErr w:type="spellStart"/>
      <w:r w:rsidRPr="00841811">
        <w:t>GFIPs</w:t>
      </w:r>
      <w:proofErr w:type="spellEnd"/>
      <w:r w:rsidRPr="00841811">
        <w:t xml:space="preserve"> (Guia de Recolhimento do FGTS e informações à Previdência Social) dos meses, ou Declaração Comprobatória de percepção de Rendimentos - DECORE (emitida por profissional contábil) referente aos três meses anteriores ao mês do início das inscrições no processo seletivo.</w:t>
      </w:r>
    </w:p>
    <w:p w14:paraId="466C523F" w14:textId="77777777" w:rsidR="003F2B76" w:rsidRPr="00841811" w:rsidRDefault="003F2B76" w:rsidP="003F2B76">
      <w:pPr>
        <w:pStyle w:val="PargrafodaLista"/>
        <w:numPr>
          <w:ilvl w:val="0"/>
          <w:numId w:val="14"/>
        </w:numPr>
        <w:spacing w:before="120" w:after="120" w:line="240" w:lineRule="auto"/>
        <w:jc w:val="both"/>
      </w:pPr>
      <w:r w:rsidRPr="00841811">
        <w:t>Extratos bancários da pessoa jurídica dos três meses anteriores ao mês do início das inscrições do processo seletivo.</w:t>
      </w:r>
    </w:p>
    <w:p w14:paraId="449C2476" w14:textId="77777777" w:rsidR="003F2B76" w:rsidRPr="00841811" w:rsidRDefault="003F2B76" w:rsidP="003F2B76">
      <w:pPr>
        <w:pStyle w:val="PargrafodaLista"/>
        <w:numPr>
          <w:ilvl w:val="0"/>
          <w:numId w:val="14"/>
        </w:numPr>
        <w:spacing w:before="120" w:after="120" w:line="240" w:lineRule="auto"/>
        <w:jc w:val="both"/>
      </w:pPr>
      <w:r w:rsidRPr="00841811">
        <w:t>CNPJ – situação cadastral emitida pela Receita Federal;</w:t>
      </w:r>
    </w:p>
    <w:p w14:paraId="352F9A16" w14:textId="77777777" w:rsidR="003F2B76" w:rsidRPr="00841811" w:rsidRDefault="003F2B76" w:rsidP="003F2B76">
      <w:pPr>
        <w:pStyle w:val="PargrafodaLista"/>
        <w:numPr>
          <w:ilvl w:val="0"/>
          <w:numId w:val="14"/>
        </w:numPr>
        <w:spacing w:before="120" w:after="120" w:line="240" w:lineRule="auto"/>
        <w:jc w:val="both"/>
      </w:pPr>
      <w:r w:rsidRPr="00841811">
        <w:t>Optantes pelo Simples, cópia da Declaração Anual do Simples Nacional DASN do último exercício, quando for o caso;</w:t>
      </w:r>
    </w:p>
    <w:p w14:paraId="7E3701F3" w14:textId="77777777" w:rsidR="003F2B76" w:rsidRPr="00841811" w:rsidRDefault="003F2B76" w:rsidP="003F2B76">
      <w:pPr>
        <w:pStyle w:val="PargrafodaLista"/>
        <w:numPr>
          <w:ilvl w:val="0"/>
          <w:numId w:val="14"/>
        </w:numPr>
        <w:spacing w:before="120" w:after="120" w:line="240" w:lineRule="auto"/>
        <w:jc w:val="both"/>
      </w:pPr>
      <w:r w:rsidRPr="00841811">
        <w:t>Microempreendedor individual: cópia da Declaração Anual do Simples Nacional DASN-SIMEI do último exercício, quando for o caso.</w:t>
      </w:r>
    </w:p>
    <w:p w14:paraId="1F52BDD1" w14:textId="52669E8A" w:rsidR="003F2B76" w:rsidRPr="00A57337" w:rsidRDefault="003F2B76" w:rsidP="003F2B76">
      <w:pPr>
        <w:spacing w:before="120" w:after="120" w:line="240" w:lineRule="auto"/>
        <w:jc w:val="both"/>
        <w:rPr>
          <w:b/>
        </w:rPr>
      </w:pPr>
      <w:r w:rsidRPr="00841811">
        <w:rPr>
          <w:b/>
        </w:rPr>
        <w:t xml:space="preserve">Se possuir </w:t>
      </w:r>
      <w:r w:rsidRPr="00A57337">
        <w:rPr>
          <w:b/>
        </w:rPr>
        <w:t>Recebedores de Pensão Alimentícia e/ou Auxílio de Parentes e Amigos</w:t>
      </w:r>
      <w:r w:rsidR="00241B07">
        <w:rPr>
          <w:b/>
        </w:rPr>
        <w:t>, no grupo familiar</w:t>
      </w:r>
      <w:r w:rsidRPr="00A57337">
        <w:rPr>
          <w:b/>
        </w:rPr>
        <w:t>:</w:t>
      </w:r>
    </w:p>
    <w:p w14:paraId="4448BC30" w14:textId="77777777" w:rsidR="003F2B76" w:rsidRPr="00841811" w:rsidRDefault="003F2B76" w:rsidP="003F2B76">
      <w:pPr>
        <w:pStyle w:val="PargrafodaLista"/>
        <w:numPr>
          <w:ilvl w:val="0"/>
          <w:numId w:val="15"/>
        </w:numPr>
        <w:spacing w:before="120" w:after="120" w:line="240" w:lineRule="auto"/>
        <w:jc w:val="both"/>
      </w:pPr>
      <w:r w:rsidRPr="00841811">
        <w:t>Apresentar sentença judicial com a especificação do valor ou caso não haja processo judicial, apresentar Declaração de recebimento de pensão alimentícia/auxílio de parentes e amigos.</w:t>
      </w:r>
    </w:p>
    <w:p w14:paraId="35685F4B" w14:textId="72D4D205" w:rsidR="003F2B76" w:rsidRPr="00841811" w:rsidRDefault="003F2B76" w:rsidP="003F2B76">
      <w:pPr>
        <w:spacing w:before="120" w:after="120" w:line="240" w:lineRule="auto"/>
        <w:jc w:val="both"/>
      </w:pPr>
      <w:r w:rsidRPr="00841811">
        <w:rPr>
          <w:b/>
        </w:rPr>
        <w:t xml:space="preserve">Se possuir integrante </w:t>
      </w:r>
      <w:r w:rsidRPr="00A57337">
        <w:rPr>
          <w:b/>
        </w:rPr>
        <w:t>Sem Renda ou desempregado</w:t>
      </w:r>
      <w:r w:rsidR="00241B07">
        <w:rPr>
          <w:b/>
        </w:rPr>
        <w:t>, no grupo familiar:</w:t>
      </w:r>
    </w:p>
    <w:p w14:paraId="001CA2A2" w14:textId="77777777" w:rsidR="003F2B76" w:rsidRPr="00841811" w:rsidRDefault="003F2B76" w:rsidP="003F2B76">
      <w:pPr>
        <w:pStyle w:val="PargrafodaLista"/>
        <w:numPr>
          <w:ilvl w:val="0"/>
          <w:numId w:val="16"/>
        </w:numPr>
        <w:spacing w:before="120" w:after="120" w:line="240" w:lineRule="auto"/>
        <w:jc w:val="both"/>
      </w:pPr>
      <w:r w:rsidRPr="00841811">
        <w:t>Declaração de que não possui renda;</w:t>
      </w:r>
    </w:p>
    <w:p w14:paraId="6597C0EB" w14:textId="77777777" w:rsidR="003F2B76" w:rsidRPr="00841811" w:rsidRDefault="003F2B76" w:rsidP="003F2B76">
      <w:pPr>
        <w:pStyle w:val="PargrafodaLista"/>
        <w:numPr>
          <w:ilvl w:val="0"/>
          <w:numId w:val="16"/>
        </w:numPr>
        <w:spacing w:before="120" w:after="120" w:line="240" w:lineRule="auto"/>
        <w:jc w:val="both"/>
      </w:pPr>
      <w:r w:rsidRPr="00841811">
        <w:t>Comprovante de pagamento do Seguro-Desemprego referente aos três últimos meses que antecedem a data do início das inscrições, se houver.</w:t>
      </w:r>
    </w:p>
    <w:p w14:paraId="6E12D287" w14:textId="77777777" w:rsidR="003F2B76" w:rsidRPr="004642B0" w:rsidRDefault="003F2B76" w:rsidP="006F6E5B">
      <w:pPr>
        <w:spacing w:after="120" w:line="240" w:lineRule="auto"/>
        <w:jc w:val="both"/>
      </w:pPr>
    </w:p>
    <w:p w14:paraId="2C76F40A" w14:textId="6B35FA08" w:rsidR="00DF5719" w:rsidRDefault="00241B07" w:rsidP="00DF5719">
      <w:pPr>
        <w:shd w:val="clear" w:color="auto" w:fill="8DB3E2"/>
        <w:suppressAutoHyphens/>
        <w:autoSpaceDE w:val="0"/>
        <w:spacing w:after="0" w:line="240" w:lineRule="auto"/>
        <w:jc w:val="both"/>
        <w:rPr>
          <w:rFonts w:eastAsia="Times New Roman"/>
          <w:b/>
          <w:bCs/>
          <w:color w:val="000000"/>
          <w:sz w:val="24"/>
          <w:szCs w:val="24"/>
          <w:lang w:eastAsia="ar-SA"/>
        </w:rPr>
      </w:pPr>
      <w:r>
        <w:rPr>
          <w:rFonts w:eastAsia="Times New Roman"/>
          <w:b/>
          <w:bCs/>
          <w:color w:val="000000"/>
          <w:sz w:val="24"/>
          <w:szCs w:val="24"/>
          <w:lang w:eastAsia="ar-SA"/>
        </w:rPr>
        <w:t xml:space="preserve">4. </w:t>
      </w:r>
      <w:r w:rsidR="00DF5719" w:rsidRPr="00DF5719">
        <w:rPr>
          <w:rFonts w:eastAsia="Times New Roman"/>
          <w:b/>
          <w:bCs/>
          <w:color w:val="000000"/>
          <w:sz w:val="24"/>
          <w:szCs w:val="24"/>
          <w:lang w:eastAsia="ar-SA"/>
        </w:rPr>
        <w:t>ESTÃO EXCLUÍDOS DO CÁLCULO DO RENDIMENTO BRUTO FAMILIAR</w:t>
      </w:r>
    </w:p>
    <w:p w14:paraId="6A7CE5A4" w14:textId="77777777" w:rsidR="00DF5719" w:rsidRPr="004642B0" w:rsidRDefault="00DF5719" w:rsidP="00DF5719">
      <w:pPr>
        <w:suppressAutoHyphens/>
        <w:autoSpaceDE w:val="0"/>
        <w:spacing w:after="0" w:line="240" w:lineRule="auto"/>
        <w:jc w:val="both"/>
        <w:rPr>
          <w:rFonts w:eastAsia="Times New Roman"/>
          <w:b/>
          <w:bCs/>
          <w:sz w:val="10"/>
          <w:szCs w:val="10"/>
          <w:lang w:eastAsia="ar-SA"/>
        </w:rPr>
      </w:pPr>
    </w:p>
    <w:p w14:paraId="5EA8A39B" w14:textId="77777777" w:rsidR="00DF5719" w:rsidRPr="004642B0" w:rsidRDefault="00DF5719" w:rsidP="004642B0">
      <w:pPr>
        <w:spacing w:before="120" w:after="120" w:line="240" w:lineRule="auto"/>
        <w:jc w:val="both"/>
        <w:rPr>
          <w:b/>
        </w:rPr>
      </w:pPr>
      <w:r w:rsidRPr="004642B0">
        <w:rPr>
          <w:b/>
        </w:rPr>
        <w:t>A</w:t>
      </w:r>
      <w:r w:rsidRPr="004642B0">
        <w:t xml:space="preserve"> - </w:t>
      </w:r>
      <w:r w:rsidRPr="004642B0">
        <w:rPr>
          <w:b/>
        </w:rPr>
        <w:t>Valores percebidos a título de:</w:t>
      </w:r>
    </w:p>
    <w:p w14:paraId="069952A5" w14:textId="0F768D1B" w:rsidR="00DF5719" w:rsidRPr="004642B0" w:rsidRDefault="00DF5719" w:rsidP="004642B0">
      <w:pPr>
        <w:pStyle w:val="PargrafodaLista"/>
        <w:numPr>
          <w:ilvl w:val="0"/>
          <w:numId w:val="17"/>
        </w:numPr>
        <w:spacing w:before="120" w:after="120" w:line="240" w:lineRule="auto"/>
        <w:jc w:val="both"/>
      </w:pPr>
      <w:r w:rsidRPr="004642B0">
        <w:t>Auxílios para alimentação, moradia e transporte;</w:t>
      </w:r>
    </w:p>
    <w:p w14:paraId="4304358B" w14:textId="49925BBE" w:rsidR="00DF5719" w:rsidRPr="004642B0" w:rsidRDefault="00DF5719" w:rsidP="004642B0">
      <w:pPr>
        <w:pStyle w:val="PargrafodaLista"/>
        <w:numPr>
          <w:ilvl w:val="0"/>
          <w:numId w:val="17"/>
        </w:numPr>
        <w:spacing w:before="120" w:after="120" w:line="240" w:lineRule="auto"/>
        <w:jc w:val="both"/>
      </w:pPr>
      <w:r w:rsidRPr="004642B0">
        <w:lastRenderedPageBreak/>
        <w:t>Diárias e reembolsos de despesas;</w:t>
      </w:r>
    </w:p>
    <w:p w14:paraId="1386F8C7" w14:textId="0ED66C81" w:rsidR="00DF5719" w:rsidRPr="004642B0" w:rsidRDefault="00DF5719" w:rsidP="004642B0">
      <w:pPr>
        <w:pStyle w:val="PargrafodaLista"/>
        <w:numPr>
          <w:ilvl w:val="0"/>
          <w:numId w:val="17"/>
        </w:numPr>
        <w:spacing w:before="120" w:after="120" w:line="240" w:lineRule="auto"/>
        <w:jc w:val="both"/>
      </w:pPr>
      <w:r w:rsidRPr="004642B0">
        <w:t>Adiantamento e antecipações;</w:t>
      </w:r>
    </w:p>
    <w:p w14:paraId="3C02B79F" w14:textId="530D5A98" w:rsidR="00DF5719" w:rsidRPr="004642B0" w:rsidRDefault="00DF5719" w:rsidP="004642B0">
      <w:pPr>
        <w:pStyle w:val="PargrafodaLista"/>
        <w:numPr>
          <w:ilvl w:val="0"/>
          <w:numId w:val="17"/>
        </w:numPr>
        <w:spacing w:before="120" w:after="120" w:line="240" w:lineRule="auto"/>
        <w:jc w:val="both"/>
      </w:pPr>
      <w:r w:rsidRPr="004642B0">
        <w:t>Estornos e compensações referentes a períodos anteriores (13º salários e férias);</w:t>
      </w:r>
    </w:p>
    <w:p w14:paraId="4F4B139F" w14:textId="425948DE" w:rsidR="00DF5719" w:rsidRPr="004642B0" w:rsidRDefault="00DF5719" w:rsidP="004642B0">
      <w:pPr>
        <w:pStyle w:val="PargrafodaLista"/>
        <w:numPr>
          <w:ilvl w:val="0"/>
          <w:numId w:val="17"/>
        </w:numPr>
        <w:spacing w:before="120" w:after="120" w:line="240" w:lineRule="auto"/>
        <w:jc w:val="both"/>
      </w:pPr>
      <w:r w:rsidRPr="004642B0">
        <w:t>Indenizações decorrentes de contratos de seguros;</w:t>
      </w:r>
    </w:p>
    <w:p w14:paraId="0E3C91D5" w14:textId="764D49B5" w:rsidR="00DF5719" w:rsidRPr="004642B0" w:rsidRDefault="00DF5719" w:rsidP="004642B0">
      <w:pPr>
        <w:pStyle w:val="PargrafodaLista"/>
        <w:numPr>
          <w:ilvl w:val="0"/>
          <w:numId w:val="17"/>
        </w:numPr>
        <w:spacing w:before="120" w:after="120" w:line="240" w:lineRule="auto"/>
        <w:jc w:val="both"/>
      </w:pPr>
      <w:r w:rsidRPr="004642B0">
        <w:t>Indenizações por danos materiais e morais por força de decisão judicial.</w:t>
      </w:r>
    </w:p>
    <w:p w14:paraId="4ECA0119" w14:textId="77777777" w:rsidR="00DF5719" w:rsidRDefault="00DF5719" w:rsidP="00D21C22">
      <w:pPr>
        <w:suppressAutoHyphens/>
        <w:autoSpaceDE w:val="0"/>
        <w:spacing w:after="0" w:line="240" w:lineRule="auto"/>
        <w:jc w:val="both"/>
        <w:rPr>
          <w:rFonts w:eastAsia="Times New Roman"/>
          <w:color w:val="000000"/>
          <w:sz w:val="16"/>
          <w:lang w:eastAsia="ar-SA"/>
        </w:rPr>
      </w:pPr>
    </w:p>
    <w:p w14:paraId="47DC2375" w14:textId="77777777" w:rsidR="004642B0" w:rsidRDefault="004642B0" w:rsidP="004642B0">
      <w:pPr>
        <w:spacing w:before="120" w:after="120" w:line="240" w:lineRule="auto"/>
        <w:jc w:val="both"/>
        <w:rPr>
          <w:b/>
        </w:rPr>
      </w:pPr>
      <w:r>
        <w:rPr>
          <w:b/>
        </w:rPr>
        <w:t>B</w:t>
      </w:r>
      <w:r>
        <w:t xml:space="preserve"> - </w:t>
      </w:r>
      <w:r>
        <w:rPr>
          <w:b/>
        </w:rPr>
        <w:t>Rendimentos percebidos no âmbito dos seguintes programas:</w:t>
      </w:r>
    </w:p>
    <w:p w14:paraId="63491E49" w14:textId="489F8C09" w:rsidR="004642B0" w:rsidRDefault="004642B0" w:rsidP="004642B0">
      <w:pPr>
        <w:pStyle w:val="PargrafodaLista"/>
        <w:numPr>
          <w:ilvl w:val="0"/>
          <w:numId w:val="18"/>
        </w:numPr>
        <w:spacing w:before="120" w:after="120" w:line="240" w:lineRule="auto"/>
        <w:jc w:val="both"/>
      </w:pPr>
      <w:r>
        <w:t>Programa de Erradicação do Trabalho Infantil;</w:t>
      </w:r>
    </w:p>
    <w:p w14:paraId="071BCE1C" w14:textId="2BCBFE8D" w:rsidR="004642B0" w:rsidRDefault="004642B0" w:rsidP="004642B0">
      <w:pPr>
        <w:pStyle w:val="PargrafodaLista"/>
        <w:numPr>
          <w:ilvl w:val="0"/>
          <w:numId w:val="18"/>
        </w:numPr>
        <w:spacing w:before="120" w:after="120" w:line="240" w:lineRule="auto"/>
        <w:jc w:val="both"/>
      </w:pPr>
      <w:r>
        <w:t>Programa Agente Jovem de Desenvolvimento Social e Humano;</w:t>
      </w:r>
    </w:p>
    <w:p w14:paraId="50BEB7C0" w14:textId="4BF1336D" w:rsidR="004642B0" w:rsidRDefault="004642B0" w:rsidP="004642B0">
      <w:pPr>
        <w:pStyle w:val="PargrafodaLista"/>
        <w:numPr>
          <w:ilvl w:val="0"/>
          <w:numId w:val="18"/>
        </w:numPr>
        <w:spacing w:before="120" w:after="120" w:line="240" w:lineRule="auto"/>
        <w:jc w:val="both"/>
      </w:pPr>
      <w:r>
        <w:t>Programa Bolsa Família e os programas remanescentes nele unificados;</w:t>
      </w:r>
    </w:p>
    <w:p w14:paraId="3F9C27B4" w14:textId="7F4EAC05" w:rsidR="004642B0" w:rsidRDefault="004642B0" w:rsidP="004642B0">
      <w:pPr>
        <w:pStyle w:val="PargrafodaLista"/>
        <w:numPr>
          <w:ilvl w:val="0"/>
          <w:numId w:val="18"/>
        </w:numPr>
        <w:spacing w:before="120" w:after="120" w:line="240" w:lineRule="auto"/>
        <w:jc w:val="both"/>
      </w:pPr>
      <w:r>
        <w:t>Programa Nacional de Inclusão do Jovem – Pró-Jovem;</w:t>
      </w:r>
    </w:p>
    <w:p w14:paraId="64ABEDE5" w14:textId="082A2A57" w:rsidR="004642B0" w:rsidRDefault="004642B0" w:rsidP="004642B0">
      <w:pPr>
        <w:pStyle w:val="PargrafodaLista"/>
        <w:numPr>
          <w:ilvl w:val="0"/>
          <w:numId w:val="18"/>
        </w:numPr>
        <w:spacing w:before="120" w:after="120" w:line="240" w:lineRule="auto"/>
        <w:jc w:val="both"/>
      </w:pPr>
      <w:r>
        <w:t>Auxílio Emergencial Financeiro e outros programas de transferência de renda destinados à população atingida por desastres, residente em Municípios em estado de calamidade pública ou situação de emergência;</w:t>
      </w:r>
    </w:p>
    <w:p w14:paraId="0A0F5686" w14:textId="68B71BD6" w:rsidR="00DF5719" w:rsidRPr="004642B0" w:rsidRDefault="004642B0" w:rsidP="00E27C47">
      <w:pPr>
        <w:pStyle w:val="PargrafodaLista"/>
        <w:numPr>
          <w:ilvl w:val="0"/>
          <w:numId w:val="18"/>
        </w:numPr>
        <w:suppressAutoHyphens/>
        <w:autoSpaceDE w:val="0"/>
        <w:spacing w:before="120" w:after="0" w:line="240" w:lineRule="auto"/>
        <w:jc w:val="both"/>
        <w:rPr>
          <w:rFonts w:eastAsia="Times New Roman"/>
          <w:color w:val="000000"/>
          <w:sz w:val="16"/>
          <w:lang w:eastAsia="ar-SA"/>
        </w:rPr>
      </w:pPr>
      <w:r>
        <w:t>Demais programas de transferência condicionada de renda implementados por Estados, Distrito Federal ou Municípios.</w:t>
      </w:r>
    </w:p>
    <w:p w14:paraId="2772ED5D" w14:textId="77777777" w:rsidR="00241B07" w:rsidRPr="00241B07" w:rsidRDefault="00241B07" w:rsidP="00241B07">
      <w:pPr>
        <w:spacing w:after="120" w:line="240" w:lineRule="auto"/>
        <w:jc w:val="both"/>
      </w:pPr>
    </w:p>
    <w:p w14:paraId="74728B63" w14:textId="10C601E4" w:rsidR="003547EB" w:rsidRDefault="00241B07" w:rsidP="003547EB">
      <w:pPr>
        <w:shd w:val="clear" w:color="auto" w:fill="8DB3E2"/>
        <w:suppressAutoHyphens/>
        <w:autoSpaceDE w:val="0"/>
        <w:spacing w:after="0" w:line="240" w:lineRule="auto"/>
        <w:jc w:val="both"/>
        <w:rPr>
          <w:rFonts w:eastAsia="Times New Roman"/>
          <w:b/>
          <w:bCs/>
          <w:color w:val="000000"/>
          <w:sz w:val="24"/>
          <w:szCs w:val="24"/>
          <w:lang w:eastAsia="ar-SA"/>
        </w:rPr>
      </w:pPr>
      <w:r>
        <w:rPr>
          <w:rFonts w:eastAsia="Times New Roman"/>
          <w:b/>
          <w:bCs/>
          <w:color w:val="000000"/>
          <w:sz w:val="24"/>
          <w:szCs w:val="24"/>
          <w:lang w:eastAsia="ar-SA"/>
        </w:rPr>
        <w:t xml:space="preserve">5. </w:t>
      </w:r>
      <w:r w:rsidR="003547EB">
        <w:rPr>
          <w:rFonts w:eastAsia="Times New Roman"/>
          <w:b/>
          <w:bCs/>
          <w:color w:val="000000"/>
          <w:sz w:val="24"/>
          <w:szCs w:val="24"/>
          <w:lang w:eastAsia="ar-SA"/>
        </w:rPr>
        <w:t>OBSERVAÇÕES:</w:t>
      </w:r>
    </w:p>
    <w:p w14:paraId="695A498D" w14:textId="77777777" w:rsidR="003547EB" w:rsidRPr="002031B6" w:rsidRDefault="003547EB" w:rsidP="003547EB">
      <w:pPr>
        <w:suppressAutoHyphens/>
        <w:autoSpaceDE w:val="0"/>
        <w:spacing w:after="0" w:line="240" w:lineRule="auto"/>
        <w:jc w:val="both"/>
        <w:rPr>
          <w:rFonts w:eastAsia="Times New Roman"/>
          <w:b/>
          <w:bCs/>
          <w:sz w:val="10"/>
          <w:szCs w:val="10"/>
          <w:lang w:eastAsia="ar-SA"/>
        </w:rPr>
      </w:pPr>
    </w:p>
    <w:p w14:paraId="7F33ED31" w14:textId="44F9CC8A" w:rsidR="003547EB" w:rsidRPr="00ED4FC4" w:rsidRDefault="003547EB" w:rsidP="003547EB">
      <w:pPr>
        <w:suppressAutoHyphens/>
        <w:autoSpaceDE w:val="0"/>
        <w:spacing w:after="0" w:line="240" w:lineRule="auto"/>
        <w:jc w:val="both"/>
        <w:rPr>
          <w:rFonts w:eastAsia="Times New Roman"/>
          <w:color w:val="000000"/>
          <w:lang w:eastAsia="ar-SA"/>
        </w:rPr>
      </w:pPr>
      <w:r w:rsidRPr="00136371">
        <w:rPr>
          <w:rFonts w:eastAsia="Times New Roman"/>
          <w:color w:val="000000"/>
          <w:lang w:eastAsia="ar-SA"/>
        </w:rPr>
        <w:t xml:space="preserve">Poderá ser solicitado documento específico ou adicional ao </w:t>
      </w:r>
      <w:r>
        <w:rPr>
          <w:rFonts w:eastAsia="Times New Roman"/>
          <w:color w:val="000000"/>
          <w:lang w:eastAsia="ar-SA"/>
        </w:rPr>
        <w:t>estudante</w:t>
      </w:r>
      <w:r w:rsidRPr="00136371">
        <w:rPr>
          <w:rFonts w:eastAsia="Times New Roman"/>
          <w:color w:val="000000"/>
          <w:lang w:eastAsia="ar-SA"/>
        </w:rPr>
        <w:t xml:space="preserve"> para a efetivação da concessão do(s) Auxílio(s), desde que não sejam os obrigatórios</w:t>
      </w:r>
      <w:r>
        <w:rPr>
          <w:rFonts w:eastAsia="Times New Roman"/>
          <w:color w:val="000000"/>
          <w:lang w:eastAsia="ar-SA"/>
        </w:rPr>
        <w:t>.</w:t>
      </w:r>
    </w:p>
    <w:p w14:paraId="57194333" w14:textId="77777777" w:rsidR="003547EB" w:rsidRPr="003547EB" w:rsidRDefault="003547EB" w:rsidP="003547EB">
      <w:pPr>
        <w:suppressAutoHyphens/>
        <w:autoSpaceDE w:val="0"/>
        <w:spacing w:after="0" w:line="240" w:lineRule="auto"/>
        <w:jc w:val="both"/>
        <w:rPr>
          <w:rFonts w:eastAsia="Times New Roman"/>
          <w:color w:val="000000"/>
          <w:sz w:val="16"/>
          <w:lang w:eastAsia="ar-SA"/>
        </w:rPr>
      </w:pPr>
    </w:p>
    <w:p w14:paraId="6602A6B4" w14:textId="3D25BB2F" w:rsidR="00EF5225" w:rsidRDefault="003547EB" w:rsidP="003547EB">
      <w:pPr>
        <w:spacing w:before="120" w:after="120" w:line="240" w:lineRule="auto"/>
        <w:jc w:val="both"/>
      </w:pPr>
      <w:r>
        <w:t>A banca poderá emitir, quando disponível documento e/ou certidões públicas acerca dos membros dos grupos familiares e do candidato, tais como Atestado de matrícula, Situação das Declarações IRPF (</w:t>
      </w:r>
      <w:hyperlink r:id="rId14">
        <w:r>
          <w:rPr>
            <w:color w:val="1155CC"/>
            <w:u w:val="single"/>
          </w:rPr>
          <w:t>http://servicos.receita.fazenda.gov.br/servicos/consrest/atual.app/paginas/mobile/restituicaomobi.asp</w:t>
        </w:r>
      </w:hyperlink>
      <w:r>
        <w:t>) e Certidão Negativa de Relacionamento com o Sistema Financeiro (</w:t>
      </w:r>
      <w:hyperlink r:id="rId15">
        <w:r>
          <w:rPr>
            <w:color w:val="1155CC"/>
            <w:u w:val="single"/>
          </w:rPr>
          <w:t>https://www3.bcb.gov.br/nadaconsta/emitirCertidaoCCS</w:t>
        </w:r>
      </w:hyperlink>
      <w:r>
        <w:t xml:space="preserve">) </w:t>
      </w:r>
      <w:r w:rsidR="001E7DB5">
        <w:t xml:space="preserve">ou </w:t>
      </w:r>
      <w:r w:rsidR="001E7DB5" w:rsidRPr="001E7DB5">
        <w:t xml:space="preserve">Consulta Trabalhador - </w:t>
      </w:r>
      <w:r w:rsidR="001E7DB5" w:rsidRPr="00D36240">
        <w:t>Exercício 2021 - Ano Base 20</w:t>
      </w:r>
      <w:r w:rsidR="001E7DB5" w:rsidRPr="001E7DB5">
        <w:t>20</w:t>
      </w:r>
      <w:r w:rsidR="001E7DB5">
        <w:t xml:space="preserve"> (</w:t>
      </w:r>
      <w:hyperlink r:id="rId16" w:history="1">
        <w:r w:rsidR="001E7DB5" w:rsidRPr="005D4CA1">
          <w:rPr>
            <w:rStyle w:val="Hyperlink"/>
          </w:rPr>
          <w:t>http://www.rais.gov.br/sitio/consulta_trabalhador_identificacao.jsf</w:t>
        </w:r>
      </w:hyperlink>
      <w:r w:rsidR="001E7DB5">
        <w:t>)</w:t>
      </w:r>
    </w:p>
    <w:p w14:paraId="0385F6EB" w14:textId="77777777" w:rsidR="001E7DB5" w:rsidRDefault="001E7DB5" w:rsidP="003547EB">
      <w:pPr>
        <w:spacing w:before="120" w:after="120" w:line="240" w:lineRule="auto"/>
        <w:jc w:val="both"/>
      </w:pPr>
    </w:p>
    <w:p w14:paraId="0EC22CD9" w14:textId="77777777" w:rsidR="00EF5225" w:rsidRDefault="00EF5225" w:rsidP="003547EB">
      <w:pPr>
        <w:spacing w:before="120" w:after="120" w:line="240" w:lineRule="auto"/>
        <w:jc w:val="both"/>
      </w:pPr>
    </w:p>
    <w:p w14:paraId="61293860" w14:textId="77777777" w:rsidR="00D21C22" w:rsidRPr="00D21C22" w:rsidRDefault="00D21C22" w:rsidP="00FB1221">
      <w:pPr>
        <w:autoSpaceDE w:val="0"/>
        <w:autoSpaceDN w:val="0"/>
        <w:adjustRightInd w:val="0"/>
        <w:spacing w:after="0" w:line="240" w:lineRule="auto"/>
        <w:contextualSpacing/>
        <w:jc w:val="center"/>
        <w:rPr>
          <w:rFonts w:asciiTheme="minorHAnsi" w:hAnsiTheme="minorHAnsi" w:cstheme="minorHAnsi"/>
          <w:b/>
          <w:sz w:val="20"/>
          <w:szCs w:val="20"/>
        </w:rPr>
      </w:pPr>
    </w:p>
    <w:sectPr w:rsidR="00D21C22" w:rsidRPr="00D21C22" w:rsidSect="003547EB">
      <w:pgSz w:w="11906" w:h="16838"/>
      <w:pgMar w:top="426" w:right="424" w:bottom="395" w:left="424" w:header="426" w:footer="0" w:gutter="0"/>
      <w:pgBorders w:offsetFrom="page">
        <w:top w:val="single" w:sz="4" w:space="20" w:color="auto"/>
        <w:left w:val="single" w:sz="4" w:space="20" w:color="auto"/>
        <w:bottom w:val="single" w:sz="4" w:space="20" w:color="auto"/>
        <w:right w:val="single" w:sz="4" w:space="20"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D22B3" w14:textId="77777777" w:rsidR="00135E9C" w:rsidRDefault="00135E9C" w:rsidP="00692CDD">
      <w:pPr>
        <w:spacing w:after="0" w:line="240" w:lineRule="auto"/>
      </w:pPr>
      <w:r>
        <w:separator/>
      </w:r>
    </w:p>
  </w:endnote>
  <w:endnote w:type="continuationSeparator" w:id="0">
    <w:p w14:paraId="7221FEE3" w14:textId="77777777" w:rsidR="00135E9C" w:rsidRDefault="00135E9C" w:rsidP="00692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font>
  <w:font w:name="Univers (WN)">
    <w:charset w:val="00"/>
    <w:family w:val="swiss"/>
    <w:pitch w:val="variable"/>
  </w:font>
  <w:font w:name="DejaVu Sans">
    <w:altName w:val="MS Mincho"/>
    <w:charset w:val="00"/>
    <w:family w:val="swiss"/>
    <w:pitch w:val="variable"/>
    <w:sig w:usb0="E7000EFF" w:usb1="5200FDFF" w:usb2="0A042021" w:usb3="00000000" w:csb0="000001BF" w:csb1="00000000"/>
  </w:font>
  <w:font w:name="Bitstream Vera Serif">
    <w:altName w:val="Times New Roman"/>
    <w:charset w:val="00"/>
    <w:family w:val="roman"/>
    <w:pitch w:val="variable"/>
    <w:sig w:usb0="800000AF" w:usb1="1000204A" w:usb2="00000000" w:usb3="00000000" w:csb0="00000001" w:csb1="00000000"/>
  </w:font>
  <w:font w:name="LiberationSans">
    <w:altName w:val="Arial Unicode MS"/>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1BE3" w14:textId="77777777" w:rsidR="00BA4FFB" w:rsidRPr="00F57229" w:rsidRDefault="00BA4FFB" w:rsidP="000A2F29">
    <w:pPr>
      <w:pStyle w:val="Rodap"/>
      <w:contextualSpacing/>
      <w:rPr>
        <w:b/>
        <w:sz w:val="18"/>
        <w:szCs w:val="18"/>
      </w:rPr>
    </w:pPr>
    <w:bookmarkStart w:id="2" w:name="_Hlk43127004"/>
    <w:r w:rsidRPr="007C533C">
      <w:rPr>
        <w:noProof/>
        <w:lang w:eastAsia="pt-BR"/>
      </w:rPr>
      <w:drawing>
        <wp:anchor distT="0" distB="0" distL="114300" distR="114300" simplePos="0" relativeHeight="251664896" behindDoc="1" locked="0" layoutInCell="1" allowOverlap="1" wp14:anchorId="0FBDD6E2" wp14:editId="00E94FBB">
          <wp:simplePos x="0" y="0"/>
          <wp:positionH relativeFrom="column">
            <wp:posOffset>5335905</wp:posOffset>
          </wp:positionH>
          <wp:positionV relativeFrom="paragraph">
            <wp:posOffset>-3810</wp:posOffset>
          </wp:positionV>
          <wp:extent cx="1409700" cy="409575"/>
          <wp:effectExtent l="0" t="0" r="0" b="9525"/>
          <wp:wrapTight wrapText="bothSides">
            <wp:wrapPolygon edited="0">
              <wp:start x="0" y="0"/>
              <wp:lineTo x="0" y="17079"/>
              <wp:lineTo x="1168" y="21098"/>
              <wp:lineTo x="20141" y="21098"/>
              <wp:lineTo x="21308" y="17079"/>
              <wp:lineTo x="21308" y="0"/>
              <wp:lineTo x="0" y="0"/>
            </wp:wrapPolygon>
          </wp:wrapTight>
          <wp:docPr id="4" name="Imagem 4" descr="http://portal.unemat.br/media/images/Comunicacao/Logoripo%20Unemat%20-%20Colori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http://portal.unemat.br/media/images/Comunicacao/Logoripo%20Unemat%20-%20Colorid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409575"/>
                  </a:xfrm>
                  <a:prstGeom prst="rect">
                    <a:avLst/>
                  </a:prstGeom>
                  <a:noFill/>
                  <a:ln>
                    <a:noFill/>
                  </a:ln>
                </pic:spPr>
              </pic:pic>
            </a:graphicData>
          </a:graphic>
          <wp14:sizeRelH relativeFrom="margin">
            <wp14:pctWidth>0</wp14:pctWidth>
          </wp14:sizeRelH>
        </wp:anchor>
      </w:drawing>
    </w:r>
    <w:r>
      <w:rPr>
        <w:noProof/>
        <w:lang w:eastAsia="pt-BR"/>
      </w:rPr>
      <mc:AlternateContent>
        <mc:Choice Requires="wps">
          <w:drawing>
            <wp:anchor distT="0" distB="0" distL="114300" distR="114300" simplePos="0" relativeHeight="251663872" behindDoc="0" locked="0" layoutInCell="1" allowOverlap="1" wp14:anchorId="11A4722F" wp14:editId="6CBD1FDB">
              <wp:simplePos x="0" y="0"/>
              <wp:positionH relativeFrom="column">
                <wp:posOffset>-57785</wp:posOffset>
              </wp:positionH>
              <wp:positionV relativeFrom="paragraph">
                <wp:posOffset>3810</wp:posOffset>
              </wp:positionV>
              <wp:extent cx="6956425" cy="0"/>
              <wp:effectExtent l="8890" t="13335" r="6985" b="5715"/>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64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552C9C" id="_x0000_t32" coordsize="21600,21600" o:spt="32" o:oned="t" path="m,l21600,21600e" filled="f">
              <v:path arrowok="t" fillok="f" o:connecttype="none"/>
              <o:lock v:ext="edit" shapetype="t"/>
            </v:shapetype>
            <v:shape id="AutoShape 14" o:spid="_x0000_s1026" type="#_x0000_t32" style="position:absolute;margin-left:-4.55pt;margin-top:.3pt;width:547.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ZNnHwIAAD0EAAAOAAAAZHJzL2Uyb0RvYy54bWysU9uO2jAQfa/Uf7DyDknYQ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" strokeweight=".5pt"/>
          </w:pict>
        </mc:Fallback>
      </mc:AlternateContent>
    </w:r>
    <w:proofErr w:type="spellStart"/>
    <w:r w:rsidRPr="00F57229">
      <w:rPr>
        <w:b/>
        <w:sz w:val="18"/>
        <w:szCs w:val="18"/>
      </w:rPr>
      <w:t>Pró-Reitoria</w:t>
    </w:r>
    <w:proofErr w:type="spellEnd"/>
    <w:r w:rsidRPr="00F57229">
      <w:rPr>
        <w:b/>
        <w:sz w:val="18"/>
        <w:szCs w:val="18"/>
      </w:rPr>
      <w:t xml:space="preserve"> de </w:t>
    </w:r>
    <w:r>
      <w:rPr>
        <w:b/>
        <w:sz w:val="18"/>
        <w:szCs w:val="18"/>
      </w:rPr>
      <w:t>Assuntos Estudantis - PRAE</w:t>
    </w:r>
  </w:p>
  <w:p w14:paraId="2FA4A7FC" w14:textId="77777777" w:rsidR="00BA4FFB" w:rsidRPr="00F57229" w:rsidRDefault="00BA4FFB" w:rsidP="000A2F29">
    <w:pPr>
      <w:pStyle w:val="Rodap"/>
      <w:tabs>
        <w:tab w:val="clear" w:pos="8504"/>
        <w:tab w:val="left" w:pos="9915"/>
      </w:tabs>
      <w:contextualSpacing/>
      <w:rPr>
        <w:sz w:val="18"/>
        <w:szCs w:val="18"/>
      </w:rPr>
    </w:pPr>
    <w:r w:rsidRPr="00F57229">
      <w:rPr>
        <w:sz w:val="18"/>
        <w:szCs w:val="18"/>
      </w:rPr>
      <w:t>Av. Tancredo Neves, 1095, CEP: 78.200-000, Cáceres - MT</w:t>
    </w:r>
    <w:r>
      <w:rPr>
        <w:sz w:val="18"/>
        <w:szCs w:val="18"/>
      </w:rPr>
      <w:tab/>
    </w:r>
  </w:p>
  <w:p w14:paraId="5ACD4430" w14:textId="77777777" w:rsidR="00BA4FFB" w:rsidRDefault="00BA4FFB" w:rsidP="000A2F29">
    <w:pPr>
      <w:pStyle w:val="Rodap"/>
      <w:contextualSpacing/>
      <w:rPr>
        <w:sz w:val="18"/>
        <w:szCs w:val="18"/>
        <w:lang w:val="en-US"/>
      </w:rPr>
    </w:pPr>
    <w:r w:rsidRPr="00F57229">
      <w:rPr>
        <w:sz w:val="18"/>
        <w:szCs w:val="18"/>
        <w:lang w:val="en-US"/>
      </w:rPr>
      <w:t>Tel/PABX: (65) 32</w:t>
    </w:r>
    <w:r>
      <w:rPr>
        <w:sz w:val="18"/>
        <w:szCs w:val="18"/>
        <w:lang w:val="en-US"/>
      </w:rPr>
      <w:t xml:space="preserve">21 0060 – 3221 0061 - </w:t>
    </w:r>
    <w:r w:rsidRPr="00F57229">
      <w:rPr>
        <w:sz w:val="18"/>
        <w:szCs w:val="18"/>
        <w:lang w:val="en-US"/>
      </w:rPr>
      <w:t xml:space="preserve">www.unemat.br – Email: </w:t>
    </w:r>
    <w:r w:rsidRPr="00B94190">
      <w:rPr>
        <w:color w:val="0000FF"/>
        <w:sz w:val="18"/>
        <w:szCs w:val="18"/>
        <w:lang w:val="en-US"/>
      </w:rPr>
      <w:t>prae@unemat.br</w:t>
    </w:r>
  </w:p>
  <w:bookmarkEnd w:id="2"/>
  <w:p w14:paraId="025297AE" w14:textId="77777777" w:rsidR="00BA4FFB" w:rsidRPr="000A2F29" w:rsidRDefault="00BA4FFB" w:rsidP="004174EA">
    <w:pPr>
      <w:pStyle w:val="Rodap"/>
      <w:contextualSpacing/>
      <w:rPr>
        <w:sz w:val="6"/>
        <w:szCs w:val="18"/>
        <w:lang w:val="en-US"/>
      </w:rPr>
    </w:pPr>
  </w:p>
  <w:p w14:paraId="35918E35" w14:textId="25D57848" w:rsidR="00BA4FFB" w:rsidRPr="00A85E04" w:rsidRDefault="00FB6D2A" w:rsidP="00F3495B">
    <w:pPr>
      <w:pStyle w:val="Rodap"/>
      <w:ind w:right="210"/>
      <w:jc w:val="right"/>
      <w:rPr>
        <w:color w:val="2C4E78"/>
        <w:sz w:val="17"/>
        <w:szCs w:val="17"/>
      </w:rPr>
    </w:pPr>
    <w:r w:rsidRPr="00A85E04">
      <w:rPr>
        <w:color w:val="2C4E78"/>
        <w:sz w:val="17"/>
        <w:szCs w:val="17"/>
      </w:rPr>
      <w:t xml:space="preserve">Edital nº. 005/2021 - </w:t>
    </w:r>
    <w:proofErr w:type="spellStart"/>
    <w:r w:rsidRPr="00A85E04">
      <w:rPr>
        <w:color w:val="2C4E78"/>
        <w:sz w:val="17"/>
        <w:szCs w:val="17"/>
      </w:rPr>
      <w:t>Unemat</w:t>
    </w:r>
    <w:proofErr w:type="spellEnd"/>
    <w:r w:rsidRPr="00A85E04">
      <w:rPr>
        <w:color w:val="2C4E78"/>
        <w:sz w:val="17"/>
        <w:szCs w:val="17"/>
      </w:rPr>
      <w:t>/</w:t>
    </w:r>
    <w:proofErr w:type="spellStart"/>
    <w:r w:rsidRPr="00A85E04">
      <w:rPr>
        <w:color w:val="2C4E78"/>
        <w:sz w:val="17"/>
        <w:szCs w:val="17"/>
      </w:rPr>
      <w:t>Prae</w:t>
    </w:r>
    <w:proofErr w:type="spellEnd"/>
    <w:r w:rsidRPr="00A85E04">
      <w:rPr>
        <w:color w:val="2C4E78"/>
        <w:sz w:val="17"/>
        <w:szCs w:val="17"/>
      </w:rPr>
      <w:t xml:space="preserve"> - – Inclusão Digital - Seleção para Concessão Extraordinária de Dispositivo Pessoal de Informática</w:t>
    </w:r>
    <w:r w:rsidR="00BA4FFB" w:rsidRPr="00A85E04">
      <w:rPr>
        <w:color w:val="2C4E78"/>
        <w:sz w:val="17"/>
        <w:szCs w:val="17"/>
      </w:rPr>
      <w:t xml:space="preserve">          </w:t>
    </w:r>
    <w:r w:rsidRPr="00A85E04">
      <w:rPr>
        <w:color w:val="2C4E78"/>
        <w:sz w:val="17"/>
        <w:szCs w:val="17"/>
      </w:rPr>
      <w:t xml:space="preserve">   </w:t>
    </w:r>
    <w:r w:rsidR="00BA4FFB" w:rsidRPr="00A85E04">
      <w:rPr>
        <w:color w:val="2C4E78"/>
        <w:sz w:val="17"/>
        <w:szCs w:val="17"/>
      </w:rPr>
      <w:t xml:space="preserve">Página </w:t>
    </w:r>
    <w:r w:rsidR="00BA4FFB" w:rsidRPr="00A85E04">
      <w:rPr>
        <w:color w:val="2C4E78"/>
        <w:sz w:val="17"/>
        <w:szCs w:val="17"/>
      </w:rPr>
      <w:fldChar w:fldCharType="begin"/>
    </w:r>
    <w:r w:rsidR="00BA4FFB" w:rsidRPr="00A85E04">
      <w:rPr>
        <w:color w:val="2C4E78"/>
        <w:sz w:val="17"/>
        <w:szCs w:val="17"/>
      </w:rPr>
      <w:instrText>PAGE</w:instrText>
    </w:r>
    <w:r w:rsidR="00BA4FFB" w:rsidRPr="00A85E04">
      <w:rPr>
        <w:color w:val="2C4E78"/>
        <w:sz w:val="17"/>
        <w:szCs w:val="17"/>
      </w:rPr>
      <w:fldChar w:fldCharType="separate"/>
    </w:r>
    <w:r w:rsidR="00A85E04">
      <w:rPr>
        <w:noProof/>
        <w:color w:val="2C4E78"/>
        <w:sz w:val="17"/>
        <w:szCs w:val="17"/>
      </w:rPr>
      <w:t>1</w:t>
    </w:r>
    <w:r w:rsidR="00BA4FFB" w:rsidRPr="00A85E04">
      <w:rPr>
        <w:color w:val="2C4E78"/>
        <w:sz w:val="17"/>
        <w:szCs w:val="17"/>
      </w:rPr>
      <w:fldChar w:fldCharType="end"/>
    </w:r>
    <w:r w:rsidR="00BA4FFB" w:rsidRPr="00A85E04">
      <w:rPr>
        <w:color w:val="2C4E78"/>
        <w:sz w:val="17"/>
        <w:szCs w:val="17"/>
      </w:rPr>
      <w:t xml:space="preserve"> de </w:t>
    </w:r>
    <w:r w:rsidR="00BA4FFB" w:rsidRPr="00A85E04">
      <w:rPr>
        <w:color w:val="2C4E78"/>
        <w:sz w:val="17"/>
        <w:szCs w:val="17"/>
      </w:rPr>
      <w:fldChar w:fldCharType="begin"/>
    </w:r>
    <w:r w:rsidR="00BA4FFB" w:rsidRPr="00A85E04">
      <w:rPr>
        <w:color w:val="2C4E78"/>
        <w:sz w:val="17"/>
        <w:szCs w:val="17"/>
      </w:rPr>
      <w:instrText>NUMPAGES</w:instrText>
    </w:r>
    <w:r w:rsidR="00BA4FFB" w:rsidRPr="00A85E04">
      <w:rPr>
        <w:color w:val="2C4E78"/>
        <w:sz w:val="17"/>
        <w:szCs w:val="17"/>
      </w:rPr>
      <w:fldChar w:fldCharType="separate"/>
    </w:r>
    <w:r w:rsidR="00A85E04">
      <w:rPr>
        <w:noProof/>
        <w:color w:val="2C4E78"/>
        <w:sz w:val="17"/>
        <w:szCs w:val="17"/>
      </w:rPr>
      <w:t>5</w:t>
    </w:r>
    <w:r w:rsidR="00BA4FFB" w:rsidRPr="00A85E04">
      <w:rPr>
        <w:color w:val="2C4E78"/>
        <w:sz w:val="17"/>
        <w:szCs w:val="17"/>
      </w:rPr>
      <w:fldChar w:fldCharType="end"/>
    </w:r>
  </w:p>
  <w:p w14:paraId="2C09503D" w14:textId="77777777" w:rsidR="00BA4FFB" w:rsidRDefault="00BA4FF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6CC7" w14:textId="77777777" w:rsidR="00BA4FFB" w:rsidRPr="00F57229" w:rsidRDefault="00BA4FFB" w:rsidP="000A2F29">
    <w:pPr>
      <w:pStyle w:val="Rodap"/>
      <w:ind w:left="142"/>
      <w:contextualSpacing/>
      <w:rPr>
        <w:b/>
        <w:sz w:val="18"/>
        <w:szCs w:val="18"/>
      </w:rPr>
    </w:pPr>
    <w:r w:rsidRPr="007C533C">
      <w:rPr>
        <w:noProof/>
        <w:lang w:eastAsia="pt-BR"/>
      </w:rPr>
      <w:drawing>
        <wp:anchor distT="0" distB="0" distL="114300" distR="114300" simplePos="0" relativeHeight="251667968" behindDoc="1" locked="0" layoutInCell="1" allowOverlap="1" wp14:anchorId="707A14AB" wp14:editId="1677DD22">
          <wp:simplePos x="0" y="0"/>
          <wp:positionH relativeFrom="column">
            <wp:posOffset>8482965</wp:posOffset>
          </wp:positionH>
          <wp:positionV relativeFrom="paragraph">
            <wp:posOffset>8255</wp:posOffset>
          </wp:positionV>
          <wp:extent cx="1362075" cy="409575"/>
          <wp:effectExtent l="0" t="0" r="9525" b="9525"/>
          <wp:wrapTight wrapText="bothSides">
            <wp:wrapPolygon edited="0">
              <wp:start x="0" y="0"/>
              <wp:lineTo x="0" y="17079"/>
              <wp:lineTo x="1208" y="21098"/>
              <wp:lineTo x="20241" y="21098"/>
              <wp:lineTo x="21449" y="17079"/>
              <wp:lineTo x="21449" y="0"/>
              <wp:lineTo x="0" y="0"/>
            </wp:wrapPolygon>
          </wp:wrapTight>
          <wp:docPr id="22" name="Imagem 22" descr="http://portal.unemat.br/media/images/Comunicacao/Logoripo%20Unemat%20-%20Colori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http://portal.unemat.br/media/images/Comunicacao/Logoripo%20Unemat%20-%20Colorid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2075" cy="409575"/>
                  </a:xfrm>
                  <a:prstGeom prst="rect">
                    <a:avLst/>
                  </a:prstGeom>
                  <a:noFill/>
                  <a:ln>
                    <a:noFill/>
                  </a:ln>
                </pic:spPr>
              </pic:pic>
            </a:graphicData>
          </a:graphic>
          <wp14:sizeRelH relativeFrom="margin">
            <wp14:pctWidth>0</wp14:pctWidth>
          </wp14:sizeRelH>
        </wp:anchor>
      </w:drawing>
    </w:r>
    <w:r>
      <w:rPr>
        <w:noProof/>
        <w:lang w:eastAsia="pt-BR"/>
      </w:rPr>
      <mc:AlternateContent>
        <mc:Choice Requires="wps">
          <w:drawing>
            <wp:anchor distT="0" distB="0" distL="114300" distR="114300" simplePos="0" relativeHeight="251666944" behindDoc="0" locked="0" layoutInCell="1" allowOverlap="1" wp14:anchorId="0F6B2251" wp14:editId="1C104369">
              <wp:simplePos x="0" y="0"/>
              <wp:positionH relativeFrom="column">
                <wp:posOffset>-22860</wp:posOffset>
              </wp:positionH>
              <wp:positionV relativeFrom="paragraph">
                <wp:posOffset>8254</wp:posOffset>
              </wp:positionV>
              <wp:extent cx="10191600" cy="0"/>
              <wp:effectExtent l="0" t="0" r="1968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6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AF88FC" id="_x0000_t32" coordsize="21600,21600" o:spt="32" o:oned="t" path="m,l21600,21600e" filled="f">
              <v:path arrowok="t" fillok="f" o:connecttype="none"/>
              <o:lock v:ext="edit" shapetype="t"/>
            </v:shapetype>
            <v:shape id="AutoShape 8" o:spid="_x0000_s1026" type="#_x0000_t32" style="position:absolute;margin-left:-1.8pt;margin-top:.65pt;width:802.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" strokeweight=".5pt"/>
          </w:pict>
        </mc:Fallback>
      </mc:AlternateContent>
    </w:r>
    <w:proofErr w:type="spellStart"/>
    <w:r w:rsidRPr="00F57229">
      <w:rPr>
        <w:b/>
        <w:sz w:val="18"/>
        <w:szCs w:val="18"/>
      </w:rPr>
      <w:t>Pró-Reitoria</w:t>
    </w:r>
    <w:proofErr w:type="spellEnd"/>
    <w:r w:rsidRPr="00F57229">
      <w:rPr>
        <w:b/>
        <w:sz w:val="18"/>
        <w:szCs w:val="18"/>
      </w:rPr>
      <w:t xml:space="preserve"> de </w:t>
    </w:r>
    <w:r>
      <w:rPr>
        <w:b/>
        <w:sz w:val="18"/>
        <w:szCs w:val="18"/>
      </w:rPr>
      <w:t>Assuntos Estudantis - PRAE</w:t>
    </w:r>
  </w:p>
  <w:p w14:paraId="2F16D9AC" w14:textId="77777777" w:rsidR="00BA4FFB" w:rsidRPr="00F57229" w:rsidRDefault="00BA4FFB" w:rsidP="000A2F29">
    <w:pPr>
      <w:pStyle w:val="Rodap"/>
      <w:ind w:left="142"/>
      <w:contextualSpacing/>
      <w:rPr>
        <w:sz w:val="18"/>
        <w:szCs w:val="18"/>
      </w:rPr>
    </w:pPr>
    <w:r w:rsidRPr="00F57229">
      <w:rPr>
        <w:sz w:val="18"/>
        <w:szCs w:val="18"/>
      </w:rPr>
      <w:t>Av. Tancredo Neves, 1095, CEP: 78.200-000, Cáceres - MT</w:t>
    </w:r>
  </w:p>
  <w:p w14:paraId="1AA96AFC" w14:textId="77777777" w:rsidR="00BA4FFB" w:rsidRDefault="00BA4FFB" w:rsidP="000A2F29">
    <w:pPr>
      <w:pStyle w:val="Rodap"/>
      <w:ind w:left="142"/>
      <w:contextualSpacing/>
      <w:rPr>
        <w:sz w:val="18"/>
        <w:szCs w:val="18"/>
        <w:lang w:val="en-US"/>
      </w:rPr>
    </w:pPr>
    <w:r w:rsidRPr="00F57229">
      <w:rPr>
        <w:sz w:val="18"/>
        <w:szCs w:val="18"/>
        <w:lang w:val="en-US"/>
      </w:rPr>
      <w:t>Tel/PABX: (65) 32</w:t>
    </w:r>
    <w:r>
      <w:rPr>
        <w:sz w:val="18"/>
        <w:szCs w:val="18"/>
        <w:lang w:val="en-US"/>
      </w:rPr>
      <w:t xml:space="preserve">21 0060 – 3221 0061 - </w:t>
    </w:r>
    <w:r w:rsidRPr="00F57229">
      <w:rPr>
        <w:sz w:val="18"/>
        <w:szCs w:val="18"/>
        <w:lang w:val="en-US"/>
      </w:rPr>
      <w:t xml:space="preserve">www.unemat.br – Email: </w:t>
    </w:r>
    <w:r w:rsidRPr="00B94190">
      <w:rPr>
        <w:color w:val="0000FF"/>
        <w:sz w:val="18"/>
        <w:szCs w:val="18"/>
        <w:lang w:val="en-US"/>
      </w:rPr>
      <w:t>prae@unemat.br</w:t>
    </w:r>
  </w:p>
  <w:p w14:paraId="07DD0E1F" w14:textId="77777777" w:rsidR="00BA4FFB" w:rsidRPr="006B0DB9" w:rsidRDefault="00BA4FFB" w:rsidP="006B0DB9">
    <w:pPr>
      <w:pStyle w:val="Rodap"/>
      <w:contextualSpacing/>
      <w:rPr>
        <w:sz w:val="6"/>
        <w:szCs w:val="18"/>
        <w:lang w:val="en-US"/>
      </w:rPr>
    </w:pPr>
  </w:p>
  <w:p w14:paraId="46737089" w14:textId="1957F213" w:rsidR="00BA4FFB" w:rsidRPr="00A04043" w:rsidRDefault="00A04043" w:rsidP="001A191B">
    <w:pPr>
      <w:pStyle w:val="Rodap"/>
      <w:tabs>
        <w:tab w:val="clear" w:pos="4252"/>
        <w:tab w:val="clear" w:pos="8504"/>
        <w:tab w:val="center" w:pos="15309"/>
      </w:tabs>
      <w:jc w:val="right"/>
      <w:rPr>
        <w:b/>
        <w:bCs/>
        <w:color w:val="1F3864"/>
        <w:sz w:val="17"/>
        <w:szCs w:val="17"/>
      </w:rPr>
    </w:pPr>
    <w:r w:rsidRPr="00A04043">
      <w:rPr>
        <w:color w:val="1F3864"/>
        <w:sz w:val="17"/>
        <w:szCs w:val="17"/>
      </w:rPr>
      <w:t xml:space="preserve">Edital nº. 005/2021 - </w:t>
    </w:r>
    <w:proofErr w:type="spellStart"/>
    <w:r w:rsidRPr="00A04043">
      <w:rPr>
        <w:color w:val="1F3864"/>
        <w:sz w:val="17"/>
        <w:szCs w:val="17"/>
      </w:rPr>
      <w:t>Unemat</w:t>
    </w:r>
    <w:proofErr w:type="spellEnd"/>
    <w:r w:rsidRPr="00A04043">
      <w:rPr>
        <w:color w:val="1F3864"/>
        <w:sz w:val="17"/>
        <w:szCs w:val="17"/>
      </w:rPr>
      <w:t>/</w:t>
    </w:r>
    <w:proofErr w:type="spellStart"/>
    <w:r w:rsidRPr="00A04043">
      <w:rPr>
        <w:color w:val="1F3864"/>
        <w:sz w:val="17"/>
        <w:szCs w:val="17"/>
      </w:rPr>
      <w:t>Prae</w:t>
    </w:r>
    <w:proofErr w:type="spellEnd"/>
    <w:r w:rsidRPr="00A04043">
      <w:rPr>
        <w:color w:val="1F3864"/>
        <w:sz w:val="17"/>
        <w:szCs w:val="17"/>
      </w:rPr>
      <w:t xml:space="preserve"> - – Inclusão Digital - Seleção para Concessão Extraordinária de Dispositivo Pessoal de Informática</w:t>
    </w:r>
    <w:r w:rsidR="002A3A34" w:rsidRPr="00A04043">
      <w:rPr>
        <w:color w:val="1F3864"/>
        <w:sz w:val="17"/>
        <w:szCs w:val="17"/>
      </w:rPr>
      <w:t xml:space="preserve">   </w:t>
    </w:r>
    <w:r w:rsidR="00BA4FFB" w:rsidRPr="00A04043">
      <w:rPr>
        <w:color w:val="1F3864"/>
        <w:sz w:val="17"/>
        <w:szCs w:val="17"/>
      </w:rPr>
      <w:t xml:space="preserve">                  Página </w:t>
    </w:r>
    <w:r w:rsidR="00BA4FFB" w:rsidRPr="00A04043">
      <w:rPr>
        <w:b/>
        <w:bCs/>
        <w:color w:val="1F3864"/>
        <w:sz w:val="17"/>
        <w:szCs w:val="17"/>
      </w:rPr>
      <w:fldChar w:fldCharType="begin"/>
    </w:r>
    <w:r w:rsidR="00BA4FFB" w:rsidRPr="00A04043">
      <w:rPr>
        <w:b/>
        <w:bCs/>
        <w:color w:val="1F3864"/>
        <w:sz w:val="17"/>
        <w:szCs w:val="17"/>
      </w:rPr>
      <w:instrText>PAGE</w:instrText>
    </w:r>
    <w:r w:rsidR="00BA4FFB" w:rsidRPr="00A04043">
      <w:rPr>
        <w:b/>
        <w:bCs/>
        <w:color w:val="1F3864"/>
        <w:sz w:val="17"/>
        <w:szCs w:val="17"/>
      </w:rPr>
      <w:fldChar w:fldCharType="separate"/>
    </w:r>
    <w:r w:rsidR="00A85E04">
      <w:rPr>
        <w:b/>
        <w:bCs/>
        <w:noProof/>
        <w:color w:val="1F3864"/>
        <w:sz w:val="17"/>
        <w:szCs w:val="17"/>
      </w:rPr>
      <w:t>5</w:t>
    </w:r>
    <w:r w:rsidR="00BA4FFB" w:rsidRPr="00A04043">
      <w:rPr>
        <w:b/>
        <w:bCs/>
        <w:color w:val="1F3864"/>
        <w:sz w:val="17"/>
        <w:szCs w:val="17"/>
      </w:rPr>
      <w:fldChar w:fldCharType="end"/>
    </w:r>
    <w:r w:rsidR="00BA4FFB" w:rsidRPr="00A04043">
      <w:rPr>
        <w:color w:val="1F3864"/>
        <w:sz w:val="17"/>
        <w:szCs w:val="17"/>
      </w:rPr>
      <w:t xml:space="preserve"> de </w:t>
    </w:r>
    <w:r w:rsidR="00BA4FFB" w:rsidRPr="00A04043">
      <w:rPr>
        <w:b/>
        <w:bCs/>
        <w:color w:val="1F3864"/>
        <w:sz w:val="17"/>
        <w:szCs w:val="17"/>
      </w:rPr>
      <w:fldChar w:fldCharType="begin"/>
    </w:r>
    <w:r w:rsidR="00BA4FFB" w:rsidRPr="00A04043">
      <w:rPr>
        <w:b/>
        <w:bCs/>
        <w:color w:val="1F3864"/>
        <w:sz w:val="17"/>
        <w:szCs w:val="17"/>
      </w:rPr>
      <w:instrText>NUMPAGES</w:instrText>
    </w:r>
    <w:r w:rsidR="00BA4FFB" w:rsidRPr="00A04043">
      <w:rPr>
        <w:b/>
        <w:bCs/>
        <w:color w:val="1F3864"/>
        <w:sz w:val="17"/>
        <w:szCs w:val="17"/>
      </w:rPr>
      <w:fldChar w:fldCharType="separate"/>
    </w:r>
    <w:r w:rsidR="00A85E04">
      <w:rPr>
        <w:b/>
        <w:bCs/>
        <w:noProof/>
        <w:color w:val="1F3864"/>
        <w:sz w:val="17"/>
        <w:szCs w:val="17"/>
      </w:rPr>
      <w:t>5</w:t>
    </w:r>
    <w:r w:rsidR="00BA4FFB" w:rsidRPr="00A04043">
      <w:rPr>
        <w:b/>
        <w:bCs/>
        <w:color w:val="1F3864"/>
        <w:sz w:val="17"/>
        <w:szCs w:val="17"/>
      </w:rPr>
      <w:fldChar w:fldCharType="end"/>
    </w:r>
  </w:p>
  <w:p w14:paraId="55B1173A" w14:textId="77777777" w:rsidR="00BA4FFB" w:rsidRPr="00375B19" w:rsidRDefault="00BA4FFB" w:rsidP="006B0DB9">
    <w:pPr>
      <w:pStyle w:val="Rodap"/>
      <w:jc w:val="righ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70AD6" w14:textId="77777777" w:rsidR="00135E9C" w:rsidRDefault="00135E9C" w:rsidP="00692CDD">
      <w:pPr>
        <w:spacing w:after="0" w:line="240" w:lineRule="auto"/>
      </w:pPr>
      <w:r>
        <w:separator/>
      </w:r>
    </w:p>
  </w:footnote>
  <w:footnote w:type="continuationSeparator" w:id="0">
    <w:p w14:paraId="38A3A341" w14:textId="77777777" w:rsidR="00135E9C" w:rsidRDefault="00135E9C" w:rsidP="00692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263"/>
      <w:gridCol w:w="6237"/>
      <w:gridCol w:w="2262"/>
    </w:tblGrid>
    <w:tr w:rsidR="00D65B80" w14:paraId="62F37823" w14:textId="77777777" w:rsidTr="001266BE">
      <w:tc>
        <w:tcPr>
          <w:tcW w:w="2263" w:type="dxa"/>
          <w:shd w:val="clear" w:color="auto" w:fill="auto"/>
          <w:vAlign w:val="center"/>
        </w:tcPr>
        <w:p w14:paraId="4DEB83E6" w14:textId="31D23275" w:rsidR="00D65B80" w:rsidRPr="00ED4FC4" w:rsidRDefault="00D65B80" w:rsidP="00D65B80">
          <w:pPr>
            <w:pStyle w:val="Cabealho"/>
            <w:jc w:val="center"/>
            <w:rPr>
              <w:b/>
              <w:caps/>
              <w:sz w:val="16"/>
            </w:rPr>
          </w:pPr>
          <w:r>
            <w:rPr>
              <w:noProof/>
              <w:lang w:eastAsia="pt-BR"/>
            </w:rPr>
            <w:drawing>
              <wp:anchor distT="0" distB="0" distL="114935" distR="114935" simplePos="0" relativeHeight="251671040" behindDoc="0" locked="0" layoutInCell="1" allowOverlap="1" wp14:anchorId="57599C0F" wp14:editId="143E370A">
                <wp:simplePos x="0" y="0"/>
                <wp:positionH relativeFrom="margin">
                  <wp:posOffset>410845</wp:posOffset>
                </wp:positionH>
                <wp:positionV relativeFrom="paragraph">
                  <wp:posOffset>132080</wp:posOffset>
                </wp:positionV>
                <wp:extent cx="554355" cy="550545"/>
                <wp:effectExtent l="0" t="0" r="0" b="190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 cy="55054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tc>
      <w:tc>
        <w:tcPr>
          <w:tcW w:w="6237" w:type="dxa"/>
          <w:shd w:val="clear" w:color="auto" w:fill="auto"/>
          <w:vAlign w:val="center"/>
        </w:tcPr>
        <w:p w14:paraId="5F2FFEB9" w14:textId="77777777" w:rsidR="00D65B80" w:rsidRPr="00ED4FC4" w:rsidRDefault="00D65B80" w:rsidP="00D65B80">
          <w:pPr>
            <w:tabs>
              <w:tab w:val="center" w:pos="4252"/>
              <w:tab w:val="right" w:pos="8504"/>
            </w:tabs>
            <w:suppressAutoHyphens/>
            <w:spacing w:after="0" w:line="240" w:lineRule="auto"/>
            <w:jc w:val="center"/>
            <w:rPr>
              <w:rFonts w:eastAsia="Times New Roman"/>
              <w:b/>
              <w:sz w:val="20"/>
              <w:szCs w:val="20"/>
              <w:lang w:eastAsia="ar-SA"/>
            </w:rPr>
          </w:pPr>
          <w:r w:rsidRPr="00ED4FC4">
            <w:rPr>
              <w:rFonts w:eastAsia="Times New Roman"/>
              <w:b/>
              <w:sz w:val="20"/>
              <w:szCs w:val="20"/>
              <w:lang w:eastAsia="ar-SA"/>
            </w:rPr>
            <w:t>ESTADO DE MATO GROSSO</w:t>
          </w:r>
        </w:p>
        <w:p w14:paraId="4F4BD5D3" w14:textId="77777777" w:rsidR="00D65B80" w:rsidRPr="00ED4FC4" w:rsidRDefault="00D65B80" w:rsidP="00D65B80">
          <w:pPr>
            <w:tabs>
              <w:tab w:val="center" w:pos="4252"/>
              <w:tab w:val="right" w:pos="8504"/>
            </w:tabs>
            <w:spacing w:after="0" w:line="240" w:lineRule="auto"/>
            <w:jc w:val="center"/>
            <w:rPr>
              <w:rFonts w:eastAsia="Times New Roman"/>
              <w:b/>
              <w:sz w:val="20"/>
              <w:szCs w:val="20"/>
              <w:lang w:eastAsia="ar-SA"/>
            </w:rPr>
          </w:pPr>
          <w:r w:rsidRPr="00ED4FC4">
            <w:rPr>
              <w:b/>
              <w:sz w:val="20"/>
              <w:szCs w:val="20"/>
            </w:rPr>
            <w:t>SECRETARIA DE ESTADO DE CIÊNCIA, TECNOLOGIA E INOVAÇÃO</w:t>
          </w:r>
        </w:p>
        <w:p w14:paraId="2B56D898" w14:textId="77777777" w:rsidR="00D65B80" w:rsidRDefault="00D65B80" w:rsidP="00D65B80">
          <w:pPr>
            <w:tabs>
              <w:tab w:val="center" w:pos="4252"/>
              <w:tab w:val="right" w:pos="8504"/>
            </w:tabs>
            <w:suppressAutoHyphens/>
            <w:spacing w:after="0" w:line="240" w:lineRule="auto"/>
            <w:jc w:val="center"/>
            <w:rPr>
              <w:rFonts w:eastAsia="Times New Roman"/>
              <w:b/>
              <w:sz w:val="20"/>
              <w:szCs w:val="20"/>
              <w:lang w:eastAsia="ar-SA"/>
            </w:rPr>
          </w:pPr>
          <w:r w:rsidRPr="00ED4FC4">
            <w:rPr>
              <w:rFonts w:eastAsia="Times New Roman"/>
              <w:b/>
              <w:sz w:val="20"/>
              <w:szCs w:val="20"/>
              <w:lang w:eastAsia="ar-SA"/>
            </w:rPr>
            <w:t>UNIVERSIDADE DO ESTADO DE MATO GROSSO</w:t>
          </w:r>
        </w:p>
        <w:p w14:paraId="3DC009FF" w14:textId="77777777" w:rsidR="00D65B80" w:rsidRPr="00ED4FC4" w:rsidRDefault="00D65B80" w:rsidP="00D65B80">
          <w:pPr>
            <w:pStyle w:val="Cabealho"/>
            <w:jc w:val="center"/>
            <w:rPr>
              <w:rFonts w:eastAsia="Times New Roman"/>
              <w:b/>
              <w:sz w:val="20"/>
              <w:szCs w:val="20"/>
              <w:lang w:eastAsia="ar-SA"/>
            </w:rPr>
          </w:pPr>
          <w:r>
            <w:rPr>
              <w:b/>
              <w:sz w:val="20"/>
              <w:szCs w:val="20"/>
            </w:rPr>
            <w:t>CARLOS ALBERTO REYES MALDONADO</w:t>
          </w:r>
        </w:p>
        <w:p w14:paraId="0B4C601E" w14:textId="77777777" w:rsidR="00D65B80" w:rsidRPr="00ED4FC4" w:rsidRDefault="00D65B80" w:rsidP="00D65B80">
          <w:pPr>
            <w:tabs>
              <w:tab w:val="center" w:pos="4252"/>
              <w:tab w:val="right" w:pos="8504"/>
            </w:tabs>
            <w:suppressAutoHyphens/>
            <w:spacing w:after="0" w:line="240" w:lineRule="auto"/>
            <w:jc w:val="center"/>
            <w:rPr>
              <w:b/>
              <w:caps/>
              <w:sz w:val="16"/>
            </w:rPr>
          </w:pPr>
          <w:r w:rsidRPr="00ED4FC4">
            <w:rPr>
              <w:rFonts w:eastAsia="Times New Roman"/>
              <w:b/>
              <w:sz w:val="20"/>
              <w:szCs w:val="20"/>
              <w:lang w:eastAsia="ar-SA"/>
            </w:rPr>
            <w:t>PRÓ-REITORIA DE ASSUNTOS ESTUDANTIS</w:t>
          </w:r>
        </w:p>
      </w:tc>
      <w:tc>
        <w:tcPr>
          <w:tcW w:w="2262" w:type="dxa"/>
          <w:shd w:val="clear" w:color="auto" w:fill="auto"/>
          <w:vAlign w:val="center"/>
        </w:tcPr>
        <w:p w14:paraId="0C1028A2" w14:textId="3F45C17F" w:rsidR="00D65B80" w:rsidRPr="00ED4FC4" w:rsidRDefault="00D65B80" w:rsidP="00D65B80">
          <w:pPr>
            <w:pStyle w:val="Cabealho"/>
            <w:jc w:val="center"/>
            <w:rPr>
              <w:b/>
              <w:caps/>
              <w:sz w:val="16"/>
            </w:rPr>
          </w:pPr>
          <w:r>
            <w:rPr>
              <w:noProof/>
              <w:lang w:eastAsia="pt-BR"/>
            </w:rPr>
            <w:drawing>
              <wp:anchor distT="0" distB="0" distL="114935" distR="114935" simplePos="0" relativeHeight="251670016" behindDoc="0" locked="0" layoutInCell="1" allowOverlap="1" wp14:anchorId="23C4BF4C" wp14:editId="319F1718">
                <wp:simplePos x="0" y="0"/>
                <wp:positionH relativeFrom="margin">
                  <wp:posOffset>473075</wp:posOffset>
                </wp:positionH>
                <wp:positionV relativeFrom="paragraph">
                  <wp:posOffset>95250</wp:posOffset>
                </wp:positionV>
                <wp:extent cx="554355" cy="582930"/>
                <wp:effectExtent l="0" t="0" r="0" b="762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355" cy="58293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tc>
    </w:tr>
  </w:tbl>
  <w:p w14:paraId="7C52047B" w14:textId="77777777" w:rsidR="00BA4FFB" w:rsidRDefault="00BA4FFB" w:rsidP="007662D4">
    <w:pPr>
      <w:pStyle w:val="Cabealho"/>
      <w:jc w:val="center"/>
      <w:rPr>
        <w:b/>
        <w:caps/>
        <w:sz w:val="16"/>
      </w:rPr>
    </w:pPr>
  </w:p>
  <w:p w14:paraId="7182CD4E" w14:textId="77777777" w:rsidR="00BA4FFB" w:rsidRPr="00B6529D" w:rsidRDefault="00BA4FFB" w:rsidP="007662D4">
    <w:pPr>
      <w:pStyle w:val="Cabealho"/>
      <w:rPr>
        <w:sz w:val="18"/>
        <w:szCs w:val="18"/>
      </w:rPr>
    </w:pPr>
    <w:r w:rsidRPr="00B6529D">
      <w:rPr>
        <w:b/>
        <w:caps/>
        <w:noProof/>
        <w:sz w:val="18"/>
        <w:szCs w:val="18"/>
        <w:lang w:eastAsia="pt-BR"/>
      </w:rPr>
      <mc:AlternateContent>
        <mc:Choice Requires="wps">
          <w:drawing>
            <wp:anchor distT="0" distB="0" distL="114300" distR="114300" simplePos="0" relativeHeight="251658752" behindDoc="0" locked="0" layoutInCell="1" allowOverlap="1" wp14:anchorId="4D7D6C6F" wp14:editId="5FB5CA72">
              <wp:simplePos x="0" y="0"/>
              <wp:positionH relativeFrom="column">
                <wp:posOffset>-57785</wp:posOffset>
              </wp:positionH>
              <wp:positionV relativeFrom="paragraph">
                <wp:posOffset>8890</wp:posOffset>
              </wp:positionV>
              <wp:extent cx="6956425" cy="0"/>
              <wp:effectExtent l="8890" t="8890" r="6985" b="1016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64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67921C" id="_x0000_t32" coordsize="21600,21600" o:spt="32" o:oned="t" path="m,l21600,21600e" filled="f">
              <v:path arrowok="t" fillok="f" o:connecttype="none"/>
              <o:lock v:ext="edit" shapetype="t"/>
            </v:shapetype>
            <v:shape id="AutoShape 12" o:spid="_x0000_s1026" type="#_x0000_t32" style="position:absolute;margin-left:-4.55pt;margin-top:.7pt;width:547.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Kg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E79D" w14:textId="553C39F7" w:rsidR="00BA4FFB" w:rsidRPr="00705C5E" w:rsidRDefault="00BA4FFB" w:rsidP="00B15851">
    <w:pPr>
      <w:pStyle w:val="Cabealho"/>
      <w:tabs>
        <w:tab w:val="clear" w:pos="4252"/>
        <w:tab w:val="clear" w:pos="8504"/>
        <w:tab w:val="right" w:pos="0"/>
      </w:tabs>
      <w:jc w:val="center"/>
      <w:rPr>
        <w:b/>
        <w:sz w:val="20"/>
        <w:szCs w:val="20"/>
      </w:rPr>
    </w:pPr>
    <w:r>
      <w:rPr>
        <w:noProof/>
        <w:sz w:val="20"/>
        <w:szCs w:val="20"/>
        <w:lang w:eastAsia="pt-BR"/>
      </w:rPr>
      <w:drawing>
        <wp:anchor distT="0" distB="0" distL="114935" distR="114935" simplePos="0" relativeHeight="251652608" behindDoc="0" locked="0" layoutInCell="1" allowOverlap="1" wp14:anchorId="43DA110F" wp14:editId="1FCD4A09">
          <wp:simplePos x="0" y="0"/>
          <wp:positionH relativeFrom="column">
            <wp:posOffset>8479790</wp:posOffset>
          </wp:positionH>
          <wp:positionV relativeFrom="paragraph">
            <wp:posOffset>40640</wp:posOffset>
          </wp:positionV>
          <wp:extent cx="573405" cy="601980"/>
          <wp:effectExtent l="0" t="0" r="0" b="762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573405" cy="601980"/>
                  </a:xfrm>
                  <a:prstGeom prst="rect">
                    <a:avLst/>
                  </a:prstGeom>
                  <a:solidFill>
                    <a:srgbClr val="FFFFFF"/>
                  </a:solidFill>
                </pic:spPr>
              </pic:pic>
            </a:graphicData>
          </a:graphic>
        </wp:anchor>
      </w:drawing>
    </w:r>
    <w:r>
      <w:rPr>
        <w:b/>
        <w:noProof/>
        <w:sz w:val="20"/>
        <w:szCs w:val="20"/>
        <w:lang w:eastAsia="pt-BR"/>
      </w:rPr>
      <w:drawing>
        <wp:anchor distT="0" distB="0" distL="114300" distR="114300" simplePos="0" relativeHeight="251661824" behindDoc="1" locked="0" layoutInCell="1" allowOverlap="1" wp14:anchorId="219E1017" wp14:editId="47DC0D82">
          <wp:simplePos x="0" y="0"/>
          <wp:positionH relativeFrom="column">
            <wp:posOffset>1276350</wp:posOffset>
          </wp:positionH>
          <wp:positionV relativeFrom="line">
            <wp:posOffset>19050</wp:posOffset>
          </wp:positionV>
          <wp:extent cx="666789" cy="611505"/>
          <wp:effectExtent l="0" t="0" r="0" b="0"/>
          <wp:wrapNone/>
          <wp:docPr id="21" name="Imagem 21" descr="http://www.unemat.br/reitoria/design/imagens/brasao_estado_cor_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http://www.unemat.br/reitoria/design/imagens/brasao_estado_cor_peq.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89" cy="611505"/>
                  </a:xfrm>
                  <a:prstGeom prst="rect">
                    <a:avLst/>
                  </a:prstGeom>
                  <a:noFill/>
                </pic:spPr>
              </pic:pic>
            </a:graphicData>
          </a:graphic>
          <wp14:sizeRelH relativeFrom="page">
            <wp14:pctWidth>0</wp14:pctWidth>
          </wp14:sizeRelH>
          <wp14:sizeRelV relativeFrom="page">
            <wp14:pctHeight>0</wp14:pctHeight>
          </wp14:sizeRelV>
        </wp:anchor>
      </w:drawing>
    </w:r>
    <w:r w:rsidRPr="00705C5E">
      <w:rPr>
        <w:b/>
        <w:sz w:val="20"/>
        <w:szCs w:val="20"/>
      </w:rPr>
      <w:t>ESTADO DE MATO GROSSO</w:t>
    </w:r>
  </w:p>
  <w:p w14:paraId="055D5FF5" w14:textId="77777777" w:rsidR="00BA4FFB" w:rsidRPr="00705C5E" w:rsidRDefault="00BA4FFB" w:rsidP="00B15851">
    <w:pPr>
      <w:pStyle w:val="Cabealho"/>
      <w:tabs>
        <w:tab w:val="clear" w:pos="4252"/>
        <w:tab w:val="clear" w:pos="8504"/>
        <w:tab w:val="right" w:pos="0"/>
      </w:tabs>
      <w:jc w:val="center"/>
      <w:rPr>
        <w:b/>
        <w:sz w:val="20"/>
        <w:szCs w:val="20"/>
      </w:rPr>
    </w:pPr>
    <w:r w:rsidRPr="00705C5E">
      <w:rPr>
        <w:b/>
        <w:sz w:val="20"/>
        <w:szCs w:val="20"/>
      </w:rPr>
      <w:t>SECRETARIA DE ESTADO DE CIÊNCIA</w:t>
    </w:r>
    <w:r>
      <w:rPr>
        <w:b/>
        <w:sz w:val="20"/>
        <w:szCs w:val="20"/>
      </w:rPr>
      <w:t>,</w:t>
    </w:r>
    <w:r w:rsidRPr="00705C5E">
      <w:rPr>
        <w:b/>
        <w:sz w:val="20"/>
        <w:szCs w:val="20"/>
      </w:rPr>
      <w:t xml:space="preserve"> TECNOLOGIA</w:t>
    </w:r>
    <w:r>
      <w:rPr>
        <w:b/>
        <w:sz w:val="20"/>
        <w:szCs w:val="20"/>
      </w:rPr>
      <w:t xml:space="preserve"> E INOVAÇÃO</w:t>
    </w:r>
  </w:p>
  <w:p w14:paraId="6A36FF63" w14:textId="77777777" w:rsidR="00BA4FFB" w:rsidRDefault="00BA4FFB" w:rsidP="00B15851">
    <w:pPr>
      <w:pStyle w:val="Cabealho"/>
      <w:tabs>
        <w:tab w:val="clear" w:pos="4252"/>
        <w:tab w:val="clear" w:pos="8504"/>
        <w:tab w:val="right" w:pos="0"/>
      </w:tabs>
      <w:jc w:val="center"/>
      <w:rPr>
        <w:b/>
        <w:sz w:val="20"/>
        <w:szCs w:val="20"/>
      </w:rPr>
    </w:pPr>
    <w:r w:rsidRPr="00705C5E">
      <w:rPr>
        <w:b/>
        <w:sz w:val="20"/>
        <w:szCs w:val="20"/>
      </w:rPr>
      <w:t>UNIVERSIDADE DO ESTADO DE MATO GROSSO</w:t>
    </w:r>
  </w:p>
  <w:p w14:paraId="706BC675" w14:textId="098FD9B8" w:rsidR="00D65B80" w:rsidRPr="00705C5E" w:rsidRDefault="00D65B80" w:rsidP="00D65B80">
    <w:pPr>
      <w:pStyle w:val="Cabealho"/>
      <w:jc w:val="center"/>
      <w:rPr>
        <w:b/>
        <w:sz w:val="20"/>
        <w:szCs w:val="20"/>
      </w:rPr>
    </w:pPr>
    <w:r>
      <w:rPr>
        <w:b/>
        <w:sz w:val="20"/>
        <w:szCs w:val="20"/>
      </w:rPr>
      <w:t>CARLOS ALBERTO REYES MALDONADO</w:t>
    </w:r>
  </w:p>
  <w:p w14:paraId="5AF05A72" w14:textId="77777777" w:rsidR="00BA4FFB" w:rsidRDefault="00BA4FFB" w:rsidP="00B15851">
    <w:pPr>
      <w:pStyle w:val="Cabealho"/>
      <w:tabs>
        <w:tab w:val="clear" w:pos="4252"/>
        <w:tab w:val="clear" w:pos="8504"/>
        <w:tab w:val="right" w:pos="0"/>
      </w:tabs>
      <w:jc w:val="center"/>
      <w:rPr>
        <w:b/>
        <w:caps/>
        <w:sz w:val="20"/>
        <w:szCs w:val="20"/>
      </w:rPr>
    </w:pPr>
    <w:r w:rsidRPr="00705C5E">
      <w:rPr>
        <w:b/>
        <w:caps/>
        <w:sz w:val="20"/>
        <w:szCs w:val="20"/>
      </w:rPr>
      <w:t xml:space="preserve">Pró-reitoria de </w:t>
    </w:r>
    <w:r>
      <w:rPr>
        <w:b/>
        <w:caps/>
        <w:sz w:val="20"/>
        <w:szCs w:val="20"/>
      </w:rPr>
      <w:t>ASSUNTOS ESTUDANTIS</w:t>
    </w:r>
  </w:p>
  <w:p w14:paraId="51CAAD51" w14:textId="553C39F7" w:rsidR="00BA4FFB" w:rsidRDefault="00BA4FFB" w:rsidP="008B58E4">
    <w:pPr>
      <w:pStyle w:val="Cabealho"/>
      <w:jc w:val="center"/>
      <w:rPr>
        <w:b/>
        <w:caps/>
        <w:sz w:val="16"/>
      </w:rPr>
    </w:pPr>
    <w:r>
      <w:rPr>
        <w:noProof/>
        <w:lang w:eastAsia="pt-BR"/>
      </w:rPr>
      <mc:AlternateContent>
        <mc:Choice Requires="wps">
          <w:drawing>
            <wp:anchor distT="0" distB="0" distL="114300" distR="114300" simplePos="0" relativeHeight="251653632" behindDoc="0" locked="0" layoutInCell="1" allowOverlap="1" wp14:anchorId="5FFF152F" wp14:editId="57DC878F">
              <wp:simplePos x="0" y="0"/>
              <wp:positionH relativeFrom="column">
                <wp:posOffset>-18567</wp:posOffset>
              </wp:positionH>
              <wp:positionV relativeFrom="paragraph">
                <wp:posOffset>90170</wp:posOffset>
              </wp:positionV>
              <wp:extent cx="10180800" cy="0"/>
              <wp:effectExtent l="0" t="0" r="30480" b="19050"/>
              <wp:wrapNone/>
              <wp:docPr id="5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808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D57F62" id="_x0000_t32" coordsize="21600,21600" o:spt="32" o:oned="t" path="m,l21600,21600e" filled="f">
              <v:path arrowok="t" fillok="f" o:connecttype="none"/>
              <o:lock v:ext="edit" shapetype="t"/>
            </v:shapetype>
            <v:shape id="AutoShape 8" o:spid="_x0000_s1026" type="#_x0000_t32" style="position:absolute;margin-left:-1.45pt;margin-top:7.1pt;width:801.6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"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B53247"/>
    <w:multiLevelType w:val="hybridMultilevel"/>
    <w:tmpl w:val="7EB0C7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7F0CEA"/>
    <w:multiLevelType w:val="hybridMultilevel"/>
    <w:tmpl w:val="28E2CE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E3A0B5B"/>
    <w:multiLevelType w:val="hybridMultilevel"/>
    <w:tmpl w:val="C52CA11A"/>
    <w:lvl w:ilvl="0" w:tplc="454A866E">
      <w:start w:val="1"/>
      <w:numFmt w:val="upp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FD9238B"/>
    <w:multiLevelType w:val="hybridMultilevel"/>
    <w:tmpl w:val="6E36AD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97A0ADF"/>
    <w:multiLevelType w:val="hybridMultilevel"/>
    <w:tmpl w:val="9C70E1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C2D2B24"/>
    <w:multiLevelType w:val="multilevel"/>
    <w:tmpl w:val="9B849F62"/>
    <w:lvl w:ilvl="0">
      <w:start w:val="1"/>
      <w:numFmt w:val="upperLetter"/>
      <w:lvlText w:val="%1)"/>
      <w:lvlJc w:val="left"/>
      <w:pPr>
        <w:ind w:left="720" w:hanging="360"/>
      </w:pPr>
      <w:rPr>
        <w:rFonts w:ascii="Calibri" w:eastAsia="Calibri" w:hAnsi="Calibri" w:cs="Calibr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EDC0752"/>
    <w:multiLevelType w:val="hybridMultilevel"/>
    <w:tmpl w:val="EB06DD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FC754FA"/>
    <w:multiLevelType w:val="hybridMultilevel"/>
    <w:tmpl w:val="840679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3F64FEB"/>
    <w:multiLevelType w:val="hybridMultilevel"/>
    <w:tmpl w:val="81BEC8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4BA0517"/>
    <w:multiLevelType w:val="hybridMultilevel"/>
    <w:tmpl w:val="DE7A7B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D811068"/>
    <w:multiLevelType w:val="hybridMultilevel"/>
    <w:tmpl w:val="1B7235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D363DBE"/>
    <w:multiLevelType w:val="hybridMultilevel"/>
    <w:tmpl w:val="E5DCC6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2135199"/>
    <w:multiLevelType w:val="hybridMultilevel"/>
    <w:tmpl w:val="DD1E688E"/>
    <w:lvl w:ilvl="0" w:tplc="AA1ED72E">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5DB5710"/>
    <w:multiLevelType w:val="hybridMultilevel"/>
    <w:tmpl w:val="6C403BB4"/>
    <w:lvl w:ilvl="0" w:tplc="9EBAB1F4">
      <w:start w:val="1"/>
      <w:numFmt w:val="upperRoman"/>
      <w:lvlText w:val="%1."/>
      <w:lvlJc w:val="left"/>
      <w:pPr>
        <w:ind w:left="1226" w:hanging="720"/>
      </w:pPr>
      <w:rPr>
        <w:rFonts w:hint="default"/>
        <w:b/>
      </w:rPr>
    </w:lvl>
    <w:lvl w:ilvl="1" w:tplc="04160019" w:tentative="1">
      <w:start w:val="1"/>
      <w:numFmt w:val="lowerLetter"/>
      <w:lvlText w:val="%2."/>
      <w:lvlJc w:val="left"/>
      <w:pPr>
        <w:ind w:left="1586" w:hanging="360"/>
      </w:pPr>
    </w:lvl>
    <w:lvl w:ilvl="2" w:tplc="0416001B" w:tentative="1">
      <w:start w:val="1"/>
      <w:numFmt w:val="lowerRoman"/>
      <w:lvlText w:val="%3."/>
      <w:lvlJc w:val="right"/>
      <w:pPr>
        <w:ind w:left="2306" w:hanging="180"/>
      </w:pPr>
    </w:lvl>
    <w:lvl w:ilvl="3" w:tplc="0416000F" w:tentative="1">
      <w:start w:val="1"/>
      <w:numFmt w:val="decimal"/>
      <w:lvlText w:val="%4."/>
      <w:lvlJc w:val="left"/>
      <w:pPr>
        <w:ind w:left="3026" w:hanging="360"/>
      </w:pPr>
    </w:lvl>
    <w:lvl w:ilvl="4" w:tplc="04160019" w:tentative="1">
      <w:start w:val="1"/>
      <w:numFmt w:val="lowerLetter"/>
      <w:lvlText w:val="%5."/>
      <w:lvlJc w:val="left"/>
      <w:pPr>
        <w:ind w:left="3746" w:hanging="360"/>
      </w:pPr>
    </w:lvl>
    <w:lvl w:ilvl="5" w:tplc="0416001B" w:tentative="1">
      <w:start w:val="1"/>
      <w:numFmt w:val="lowerRoman"/>
      <w:lvlText w:val="%6."/>
      <w:lvlJc w:val="right"/>
      <w:pPr>
        <w:ind w:left="4466" w:hanging="180"/>
      </w:pPr>
    </w:lvl>
    <w:lvl w:ilvl="6" w:tplc="0416000F" w:tentative="1">
      <w:start w:val="1"/>
      <w:numFmt w:val="decimal"/>
      <w:lvlText w:val="%7."/>
      <w:lvlJc w:val="left"/>
      <w:pPr>
        <w:ind w:left="5186" w:hanging="360"/>
      </w:pPr>
    </w:lvl>
    <w:lvl w:ilvl="7" w:tplc="04160019" w:tentative="1">
      <w:start w:val="1"/>
      <w:numFmt w:val="lowerLetter"/>
      <w:lvlText w:val="%8."/>
      <w:lvlJc w:val="left"/>
      <w:pPr>
        <w:ind w:left="5906" w:hanging="360"/>
      </w:pPr>
    </w:lvl>
    <w:lvl w:ilvl="8" w:tplc="0416001B" w:tentative="1">
      <w:start w:val="1"/>
      <w:numFmt w:val="lowerRoman"/>
      <w:lvlText w:val="%9."/>
      <w:lvlJc w:val="right"/>
      <w:pPr>
        <w:ind w:left="6626" w:hanging="180"/>
      </w:pPr>
    </w:lvl>
  </w:abstractNum>
  <w:abstractNum w:abstractNumId="15" w15:restartNumberingAfterBreak="0">
    <w:nsid w:val="73B77D05"/>
    <w:multiLevelType w:val="hybridMultilevel"/>
    <w:tmpl w:val="0C56A9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3C3584C"/>
    <w:multiLevelType w:val="hybridMultilevel"/>
    <w:tmpl w:val="493CFD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49D0E94"/>
    <w:multiLevelType w:val="multilevel"/>
    <w:tmpl w:val="ADAAE180"/>
    <w:lvl w:ilvl="0">
      <w:start w:val="1"/>
      <w:numFmt w:val="decimal"/>
      <w:lvlText w:val="%1."/>
      <w:lvlJc w:val="left"/>
      <w:pPr>
        <w:ind w:left="360" w:hanging="360"/>
      </w:pPr>
    </w:lvl>
    <w:lvl w:ilvl="1">
      <w:start w:val="1"/>
      <w:numFmt w:val="decimal"/>
      <w:lvlText w:val="%1.%2."/>
      <w:lvlJc w:val="left"/>
      <w:pPr>
        <w:ind w:left="71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CDC4DAE"/>
    <w:multiLevelType w:val="hybridMultilevel"/>
    <w:tmpl w:val="A3406C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EBA77F7"/>
    <w:multiLevelType w:val="hybridMultilevel"/>
    <w:tmpl w:val="FFC4C7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7"/>
  </w:num>
  <w:num w:numId="4">
    <w:abstractNumId w:val="3"/>
  </w:num>
  <w:num w:numId="5">
    <w:abstractNumId w:val="1"/>
  </w:num>
  <w:num w:numId="6">
    <w:abstractNumId w:val="4"/>
  </w:num>
  <w:num w:numId="7">
    <w:abstractNumId w:val="7"/>
  </w:num>
  <w:num w:numId="8">
    <w:abstractNumId w:val="19"/>
  </w:num>
  <w:num w:numId="9">
    <w:abstractNumId w:val="16"/>
  </w:num>
  <w:num w:numId="10">
    <w:abstractNumId w:val="5"/>
  </w:num>
  <w:num w:numId="11">
    <w:abstractNumId w:val="12"/>
  </w:num>
  <w:num w:numId="12">
    <w:abstractNumId w:val="9"/>
  </w:num>
  <w:num w:numId="13">
    <w:abstractNumId w:val="18"/>
  </w:num>
  <w:num w:numId="14">
    <w:abstractNumId w:val="13"/>
  </w:num>
  <w:num w:numId="15">
    <w:abstractNumId w:val="15"/>
  </w:num>
  <w:num w:numId="16">
    <w:abstractNumId w:val="2"/>
  </w:num>
  <w:num w:numId="17">
    <w:abstractNumId w:val="10"/>
  </w:num>
  <w:num w:numId="18">
    <w:abstractNumId w:val="11"/>
  </w:num>
  <w:num w:numId="1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BF"/>
    <w:rsid w:val="00000715"/>
    <w:rsid w:val="00002C79"/>
    <w:rsid w:val="00003349"/>
    <w:rsid w:val="00004E2F"/>
    <w:rsid w:val="00005E38"/>
    <w:rsid w:val="00005E58"/>
    <w:rsid w:val="00007044"/>
    <w:rsid w:val="0000723C"/>
    <w:rsid w:val="0000799C"/>
    <w:rsid w:val="0001188E"/>
    <w:rsid w:val="00013E8F"/>
    <w:rsid w:val="000148E7"/>
    <w:rsid w:val="00015BCB"/>
    <w:rsid w:val="00015F58"/>
    <w:rsid w:val="0001601D"/>
    <w:rsid w:val="00016581"/>
    <w:rsid w:val="0001702A"/>
    <w:rsid w:val="000174B4"/>
    <w:rsid w:val="00017555"/>
    <w:rsid w:val="00022C83"/>
    <w:rsid w:val="000239E7"/>
    <w:rsid w:val="00024A42"/>
    <w:rsid w:val="00024BF2"/>
    <w:rsid w:val="000259A2"/>
    <w:rsid w:val="000268E7"/>
    <w:rsid w:val="00031BAF"/>
    <w:rsid w:val="00032E7F"/>
    <w:rsid w:val="000352F1"/>
    <w:rsid w:val="00035B82"/>
    <w:rsid w:val="00036269"/>
    <w:rsid w:val="000437F2"/>
    <w:rsid w:val="00043AA3"/>
    <w:rsid w:val="00045BA1"/>
    <w:rsid w:val="00045E1A"/>
    <w:rsid w:val="00047D05"/>
    <w:rsid w:val="00047E11"/>
    <w:rsid w:val="00051BA4"/>
    <w:rsid w:val="00052E3F"/>
    <w:rsid w:val="0005322D"/>
    <w:rsid w:val="00056CC4"/>
    <w:rsid w:val="0005796C"/>
    <w:rsid w:val="0006045D"/>
    <w:rsid w:val="000606AA"/>
    <w:rsid w:val="000616C0"/>
    <w:rsid w:val="00062601"/>
    <w:rsid w:val="00063F8E"/>
    <w:rsid w:val="00064390"/>
    <w:rsid w:val="00066418"/>
    <w:rsid w:val="00066D1D"/>
    <w:rsid w:val="0006766E"/>
    <w:rsid w:val="0007054C"/>
    <w:rsid w:val="0007144C"/>
    <w:rsid w:val="0007154E"/>
    <w:rsid w:val="000734E8"/>
    <w:rsid w:val="000757EC"/>
    <w:rsid w:val="00076627"/>
    <w:rsid w:val="000778C3"/>
    <w:rsid w:val="00080BF0"/>
    <w:rsid w:val="0008401C"/>
    <w:rsid w:val="00084551"/>
    <w:rsid w:val="000859E3"/>
    <w:rsid w:val="00086692"/>
    <w:rsid w:val="000875F0"/>
    <w:rsid w:val="00087AC6"/>
    <w:rsid w:val="00090404"/>
    <w:rsid w:val="00090A27"/>
    <w:rsid w:val="00091145"/>
    <w:rsid w:val="00091C2D"/>
    <w:rsid w:val="00093788"/>
    <w:rsid w:val="00093BD8"/>
    <w:rsid w:val="00094974"/>
    <w:rsid w:val="00095F78"/>
    <w:rsid w:val="000962FD"/>
    <w:rsid w:val="0009689D"/>
    <w:rsid w:val="00097195"/>
    <w:rsid w:val="00097794"/>
    <w:rsid w:val="00097980"/>
    <w:rsid w:val="00097D8F"/>
    <w:rsid w:val="000A0069"/>
    <w:rsid w:val="000A0329"/>
    <w:rsid w:val="000A0D4A"/>
    <w:rsid w:val="000A0F48"/>
    <w:rsid w:val="000A1742"/>
    <w:rsid w:val="000A2230"/>
    <w:rsid w:val="000A2F29"/>
    <w:rsid w:val="000A50B7"/>
    <w:rsid w:val="000B0A75"/>
    <w:rsid w:val="000B16EE"/>
    <w:rsid w:val="000B181A"/>
    <w:rsid w:val="000B3428"/>
    <w:rsid w:val="000B3AD2"/>
    <w:rsid w:val="000B4286"/>
    <w:rsid w:val="000B5683"/>
    <w:rsid w:val="000B6249"/>
    <w:rsid w:val="000B6582"/>
    <w:rsid w:val="000B6801"/>
    <w:rsid w:val="000C2857"/>
    <w:rsid w:val="000C428B"/>
    <w:rsid w:val="000C6F0E"/>
    <w:rsid w:val="000C7824"/>
    <w:rsid w:val="000D00F5"/>
    <w:rsid w:val="000D089F"/>
    <w:rsid w:val="000D09FC"/>
    <w:rsid w:val="000D21DE"/>
    <w:rsid w:val="000D34A9"/>
    <w:rsid w:val="000D38A5"/>
    <w:rsid w:val="000D3E2C"/>
    <w:rsid w:val="000D42A3"/>
    <w:rsid w:val="000D5366"/>
    <w:rsid w:val="000D5BB1"/>
    <w:rsid w:val="000D70FA"/>
    <w:rsid w:val="000D792F"/>
    <w:rsid w:val="000E1565"/>
    <w:rsid w:val="000E5B79"/>
    <w:rsid w:val="000F169C"/>
    <w:rsid w:val="000F1B1E"/>
    <w:rsid w:val="000F1BC3"/>
    <w:rsid w:val="000F2A09"/>
    <w:rsid w:val="000F358B"/>
    <w:rsid w:val="000F3820"/>
    <w:rsid w:val="000F7CBF"/>
    <w:rsid w:val="000F7F2F"/>
    <w:rsid w:val="0010102B"/>
    <w:rsid w:val="001016C4"/>
    <w:rsid w:val="00102BB1"/>
    <w:rsid w:val="0010714F"/>
    <w:rsid w:val="00112390"/>
    <w:rsid w:val="00112568"/>
    <w:rsid w:val="00113D52"/>
    <w:rsid w:val="00114DA7"/>
    <w:rsid w:val="00115989"/>
    <w:rsid w:val="00120BA8"/>
    <w:rsid w:val="00120ED3"/>
    <w:rsid w:val="00121AD6"/>
    <w:rsid w:val="00122962"/>
    <w:rsid w:val="0012332C"/>
    <w:rsid w:val="00124385"/>
    <w:rsid w:val="00127B85"/>
    <w:rsid w:val="0013150E"/>
    <w:rsid w:val="00131770"/>
    <w:rsid w:val="0013192E"/>
    <w:rsid w:val="00131C71"/>
    <w:rsid w:val="001331AC"/>
    <w:rsid w:val="00133CD0"/>
    <w:rsid w:val="00134541"/>
    <w:rsid w:val="00135E78"/>
    <w:rsid w:val="00135E9C"/>
    <w:rsid w:val="00136246"/>
    <w:rsid w:val="00136A25"/>
    <w:rsid w:val="00136EAB"/>
    <w:rsid w:val="00137FB5"/>
    <w:rsid w:val="00140CDB"/>
    <w:rsid w:val="00140F1B"/>
    <w:rsid w:val="00141AFA"/>
    <w:rsid w:val="001427D9"/>
    <w:rsid w:val="00144CD3"/>
    <w:rsid w:val="001469C3"/>
    <w:rsid w:val="001500BF"/>
    <w:rsid w:val="00151E6F"/>
    <w:rsid w:val="00151FB2"/>
    <w:rsid w:val="0015271F"/>
    <w:rsid w:val="0015322D"/>
    <w:rsid w:val="00154DF9"/>
    <w:rsid w:val="00155743"/>
    <w:rsid w:val="00155EF3"/>
    <w:rsid w:val="0015602A"/>
    <w:rsid w:val="001565A8"/>
    <w:rsid w:val="00160214"/>
    <w:rsid w:val="001605B9"/>
    <w:rsid w:val="001612D1"/>
    <w:rsid w:val="0016420D"/>
    <w:rsid w:val="00165C25"/>
    <w:rsid w:val="00165DFF"/>
    <w:rsid w:val="0017011E"/>
    <w:rsid w:val="00170456"/>
    <w:rsid w:val="00170D00"/>
    <w:rsid w:val="0017101E"/>
    <w:rsid w:val="00171AD9"/>
    <w:rsid w:val="00173233"/>
    <w:rsid w:val="0017425B"/>
    <w:rsid w:val="00174ACA"/>
    <w:rsid w:val="0017573E"/>
    <w:rsid w:val="001757C2"/>
    <w:rsid w:val="00175D3C"/>
    <w:rsid w:val="001772A5"/>
    <w:rsid w:val="001772D8"/>
    <w:rsid w:val="00177882"/>
    <w:rsid w:val="001816C4"/>
    <w:rsid w:val="00182678"/>
    <w:rsid w:val="00182D44"/>
    <w:rsid w:val="00183D27"/>
    <w:rsid w:val="001860BE"/>
    <w:rsid w:val="0018652A"/>
    <w:rsid w:val="00187E48"/>
    <w:rsid w:val="00190488"/>
    <w:rsid w:val="0019081D"/>
    <w:rsid w:val="0019136A"/>
    <w:rsid w:val="001915E2"/>
    <w:rsid w:val="00191648"/>
    <w:rsid w:val="001920A9"/>
    <w:rsid w:val="00192C34"/>
    <w:rsid w:val="00193040"/>
    <w:rsid w:val="0019448E"/>
    <w:rsid w:val="001953A3"/>
    <w:rsid w:val="001957DE"/>
    <w:rsid w:val="00195EE3"/>
    <w:rsid w:val="00197C69"/>
    <w:rsid w:val="001A191B"/>
    <w:rsid w:val="001A377D"/>
    <w:rsid w:val="001A4922"/>
    <w:rsid w:val="001A52BE"/>
    <w:rsid w:val="001A546E"/>
    <w:rsid w:val="001A6977"/>
    <w:rsid w:val="001A737C"/>
    <w:rsid w:val="001A775D"/>
    <w:rsid w:val="001B0174"/>
    <w:rsid w:val="001B0933"/>
    <w:rsid w:val="001B16F4"/>
    <w:rsid w:val="001B21ED"/>
    <w:rsid w:val="001B2A6F"/>
    <w:rsid w:val="001B46EC"/>
    <w:rsid w:val="001C0C30"/>
    <w:rsid w:val="001C18BF"/>
    <w:rsid w:val="001C3397"/>
    <w:rsid w:val="001C34CF"/>
    <w:rsid w:val="001C386B"/>
    <w:rsid w:val="001C4790"/>
    <w:rsid w:val="001C49AC"/>
    <w:rsid w:val="001C5E0A"/>
    <w:rsid w:val="001C614C"/>
    <w:rsid w:val="001C6DD5"/>
    <w:rsid w:val="001C7056"/>
    <w:rsid w:val="001C7BD0"/>
    <w:rsid w:val="001D0431"/>
    <w:rsid w:val="001D13EE"/>
    <w:rsid w:val="001D1909"/>
    <w:rsid w:val="001D2DEA"/>
    <w:rsid w:val="001D348F"/>
    <w:rsid w:val="001D42B9"/>
    <w:rsid w:val="001D4B69"/>
    <w:rsid w:val="001D5B7E"/>
    <w:rsid w:val="001D5C16"/>
    <w:rsid w:val="001D6048"/>
    <w:rsid w:val="001D6DAC"/>
    <w:rsid w:val="001D6ED3"/>
    <w:rsid w:val="001E07F5"/>
    <w:rsid w:val="001E2D4B"/>
    <w:rsid w:val="001E3719"/>
    <w:rsid w:val="001E4BE0"/>
    <w:rsid w:val="001E4E90"/>
    <w:rsid w:val="001E522F"/>
    <w:rsid w:val="001E6354"/>
    <w:rsid w:val="001E6EE2"/>
    <w:rsid w:val="001E7D89"/>
    <w:rsid w:val="001E7DB5"/>
    <w:rsid w:val="001F3107"/>
    <w:rsid w:val="001F4FFB"/>
    <w:rsid w:val="001F5123"/>
    <w:rsid w:val="001F6036"/>
    <w:rsid w:val="001F605D"/>
    <w:rsid w:val="002003FA"/>
    <w:rsid w:val="00200CF2"/>
    <w:rsid w:val="00201E33"/>
    <w:rsid w:val="00201E36"/>
    <w:rsid w:val="002028E6"/>
    <w:rsid w:val="00202A3E"/>
    <w:rsid w:val="00205A72"/>
    <w:rsid w:val="00206029"/>
    <w:rsid w:val="0020630C"/>
    <w:rsid w:val="00206ADF"/>
    <w:rsid w:val="002076DA"/>
    <w:rsid w:val="00207E84"/>
    <w:rsid w:val="002134D6"/>
    <w:rsid w:val="002145F2"/>
    <w:rsid w:val="0021583D"/>
    <w:rsid w:val="0021709C"/>
    <w:rsid w:val="0021731D"/>
    <w:rsid w:val="002178AE"/>
    <w:rsid w:val="00220027"/>
    <w:rsid w:val="00222D3D"/>
    <w:rsid w:val="00224530"/>
    <w:rsid w:val="0022582F"/>
    <w:rsid w:val="002265A1"/>
    <w:rsid w:val="00226617"/>
    <w:rsid w:val="002267A4"/>
    <w:rsid w:val="00226D20"/>
    <w:rsid w:val="00227502"/>
    <w:rsid w:val="00227B1A"/>
    <w:rsid w:val="00227E3F"/>
    <w:rsid w:val="0023002E"/>
    <w:rsid w:val="00230B35"/>
    <w:rsid w:val="0023376A"/>
    <w:rsid w:val="0023500C"/>
    <w:rsid w:val="00235C62"/>
    <w:rsid w:val="00235C84"/>
    <w:rsid w:val="002362EF"/>
    <w:rsid w:val="0023677A"/>
    <w:rsid w:val="00237026"/>
    <w:rsid w:val="00240A36"/>
    <w:rsid w:val="00241145"/>
    <w:rsid w:val="00241B07"/>
    <w:rsid w:val="00245A48"/>
    <w:rsid w:val="0024724D"/>
    <w:rsid w:val="0025090B"/>
    <w:rsid w:val="0025123C"/>
    <w:rsid w:val="00251589"/>
    <w:rsid w:val="00253BCD"/>
    <w:rsid w:val="00253FCE"/>
    <w:rsid w:val="002546CD"/>
    <w:rsid w:val="0025531B"/>
    <w:rsid w:val="002553FB"/>
    <w:rsid w:val="0025572F"/>
    <w:rsid w:val="00255AA2"/>
    <w:rsid w:val="002563AF"/>
    <w:rsid w:val="0025649E"/>
    <w:rsid w:val="00256808"/>
    <w:rsid w:val="00256974"/>
    <w:rsid w:val="00260B4E"/>
    <w:rsid w:val="0026238D"/>
    <w:rsid w:val="0026377D"/>
    <w:rsid w:val="00263CB8"/>
    <w:rsid w:val="002654F4"/>
    <w:rsid w:val="0026589E"/>
    <w:rsid w:val="00266F7C"/>
    <w:rsid w:val="002678C5"/>
    <w:rsid w:val="00271D4C"/>
    <w:rsid w:val="00273002"/>
    <w:rsid w:val="00273308"/>
    <w:rsid w:val="0027385A"/>
    <w:rsid w:val="00274890"/>
    <w:rsid w:val="00277AAD"/>
    <w:rsid w:val="002807A9"/>
    <w:rsid w:val="00281236"/>
    <w:rsid w:val="0028231F"/>
    <w:rsid w:val="00283A2F"/>
    <w:rsid w:val="00283B8B"/>
    <w:rsid w:val="002859D6"/>
    <w:rsid w:val="00286642"/>
    <w:rsid w:val="002870AB"/>
    <w:rsid w:val="00290321"/>
    <w:rsid w:val="00290CF6"/>
    <w:rsid w:val="002915CD"/>
    <w:rsid w:val="00292379"/>
    <w:rsid w:val="00293B71"/>
    <w:rsid w:val="002958D8"/>
    <w:rsid w:val="002962FF"/>
    <w:rsid w:val="00296DB1"/>
    <w:rsid w:val="00296E2F"/>
    <w:rsid w:val="002A19A3"/>
    <w:rsid w:val="002A21EA"/>
    <w:rsid w:val="002A2376"/>
    <w:rsid w:val="002A2BE5"/>
    <w:rsid w:val="002A3A34"/>
    <w:rsid w:val="002A5609"/>
    <w:rsid w:val="002A6124"/>
    <w:rsid w:val="002A671F"/>
    <w:rsid w:val="002A7A63"/>
    <w:rsid w:val="002A7B82"/>
    <w:rsid w:val="002B0CD3"/>
    <w:rsid w:val="002B1987"/>
    <w:rsid w:val="002B3C45"/>
    <w:rsid w:val="002B46FD"/>
    <w:rsid w:val="002B4944"/>
    <w:rsid w:val="002B51F5"/>
    <w:rsid w:val="002B5480"/>
    <w:rsid w:val="002B6D42"/>
    <w:rsid w:val="002B7575"/>
    <w:rsid w:val="002C00B9"/>
    <w:rsid w:val="002C0DA1"/>
    <w:rsid w:val="002C13D4"/>
    <w:rsid w:val="002C199B"/>
    <w:rsid w:val="002C3EEB"/>
    <w:rsid w:val="002C4D02"/>
    <w:rsid w:val="002C638D"/>
    <w:rsid w:val="002C6AB6"/>
    <w:rsid w:val="002D0C3F"/>
    <w:rsid w:val="002D239D"/>
    <w:rsid w:val="002D23BC"/>
    <w:rsid w:val="002D3763"/>
    <w:rsid w:val="002D39ED"/>
    <w:rsid w:val="002D3C2A"/>
    <w:rsid w:val="002D3D24"/>
    <w:rsid w:val="002D6E7B"/>
    <w:rsid w:val="002D6F35"/>
    <w:rsid w:val="002D73B0"/>
    <w:rsid w:val="002D7679"/>
    <w:rsid w:val="002D7C91"/>
    <w:rsid w:val="002E0CC3"/>
    <w:rsid w:val="002E0F3C"/>
    <w:rsid w:val="002E123C"/>
    <w:rsid w:val="002E469C"/>
    <w:rsid w:val="002E47AD"/>
    <w:rsid w:val="002E4B62"/>
    <w:rsid w:val="002E5391"/>
    <w:rsid w:val="002E5795"/>
    <w:rsid w:val="002E5849"/>
    <w:rsid w:val="002E6543"/>
    <w:rsid w:val="002F01E1"/>
    <w:rsid w:val="002F0DC4"/>
    <w:rsid w:val="002F1356"/>
    <w:rsid w:val="002F3C90"/>
    <w:rsid w:val="002F4361"/>
    <w:rsid w:val="002F621F"/>
    <w:rsid w:val="0030071B"/>
    <w:rsid w:val="00300B28"/>
    <w:rsid w:val="0030394A"/>
    <w:rsid w:val="0030469E"/>
    <w:rsid w:val="00305FB4"/>
    <w:rsid w:val="003064C7"/>
    <w:rsid w:val="003064F1"/>
    <w:rsid w:val="003067B4"/>
    <w:rsid w:val="00307F41"/>
    <w:rsid w:val="003105B5"/>
    <w:rsid w:val="00311000"/>
    <w:rsid w:val="0031180C"/>
    <w:rsid w:val="00311840"/>
    <w:rsid w:val="0031200F"/>
    <w:rsid w:val="00312051"/>
    <w:rsid w:val="003125F1"/>
    <w:rsid w:val="00314EE0"/>
    <w:rsid w:val="0031522F"/>
    <w:rsid w:val="00315F61"/>
    <w:rsid w:val="00317AE1"/>
    <w:rsid w:val="003204F2"/>
    <w:rsid w:val="00322A02"/>
    <w:rsid w:val="00323E25"/>
    <w:rsid w:val="00325205"/>
    <w:rsid w:val="0032528F"/>
    <w:rsid w:val="003259A1"/>
    <w:rsid w:val="00326659"/>
    <w:rsid w:val="00330185"/>
    <w:rsid w:val="00330BD5"/>
    <w:rsid w:val="00331783"/>
    <w:rsid w:val="00334653"/>
    <w:rsid w:val="003355F5"/>
    <w:rsid w:val="003374CB"/>
    <w:rsid w:val="00337FE1"/>
    <w:rsid w:val="00341952"/>
    <w:rsid w:val="0034280E"/>
    <w:rsid w:val="003433E7"/>
    <w:rsid w:val="0034414F"/>
    <w:rsid w:val="00344A4A"/>
    <w:rsid w:val="00344AC6"/>
    <w:rsid w:val="00344E99"/>
    <w:rsid w:val="00345481"/>
    <w:rsid w:val="003475D8"/>
    <w:rsid w:val="00350301"/>
    <w:rsid w:val="00352265"/>
    <w:rsid w:val="003529AD"/>
    <w:rsid w:val="00352AE3"/>
    <w:rsid w:val="00353626"/>
    <w:rsid w:val="003538AF"/>
    <w:rsid w:val="0035473A"/>
    <w:rsid w:val="003547EB"/>
    <w:rsid w:val="00354C9C"/>
    <w:rsid w:val="003552E0"/>
    <w:rsid w:val="00355814"/>
    <w:rsid w:val="00355B28"/>
    <w:rsid w:val="00360954"/>
    <w:rsid w:val="00361074"/>
    <w:rsid w:val="00361698"/>
    <w:rsid w:val="00362035"/>
    <w:rsid w:val="0036296D"/>
    <w:rsid w:val="00362C5F"/>
    <w:rsid w:val="00362C96"/>
    <w:rsid w:val="00362D68"/>
    <w:rsid w:val="00363C20"/>
    <w:rsid w:val="0036458A"/>
    <w:rsid w:val="00365E54"/>
    <w:rsid w:val="00367043"/>
    <w:rsid w:val="003675C1"/>
    <w:rsid w:val="00367FB7"/>
    <w:rsid w:val="00370073"/>
    <w:rsid w:val="003707D5"/>
    <w:rsid w:val="00372CF0"/>
    <w:rsid w:val="003732BE"/>
    <w:rsid w:val="0037357F"/>
    <w:rsid w:val="003749DB"/>
    <w:rsid w:val="00375B19"/>
    <w:rsid w:val="003769AD"/>
    <w:rsid w:val="00376A15"/>
    <w:rsid w:val="00380038"/>
    <w:rsid w:val="0038090A"/>
    <w:rsid w:val="00380B01"/>
    <w:rsid w:val="00381133"/>
    <w:rsid w:val="0038117F"/>
    <w:rsid w:val="00381F32"/>
    <w:rsid w:val="00382708"/>
    <w:rsid w:val="003859B1"/>
    <w:rsid w:val="003904DD"/>
    <w:rsid w:val="00390C59"/>
    <w:rsid w:val="003921F9"/>
    <w:rsid w:val="00392EB4"/>
    <w:rsid w:val="00393EC7"/>
    <w:rsid w:val="0039415D"/>
    <w:rsid w:val="0039427C"/>
    <w:rsid w:val="003948B2"/>
    <w:rsid w:val="003974D1"/>
    <w:rsid w:val="00397D18"/>
    <w:rsid w:val="003A0057"/>
    <w:rsid w:val="003A185C"/>
    <w:rsid w:val="003A34A3"/>
    <w:rsid w:val="003A3D9A"/>
    <w:rsid w:val="003A5B48"/>
    <w:rsid w:val="003A752F"/>
    <w:rsid w:val="003A7EEC"/>
    <w:rsid w:val="003B5A0A"/>
    <w:rsid w:val="003B6623"/>
    <w:rsid w:val="003B7FEA"/>
    <w:rsid w:val="003C259C"/>
    <w:rsid w:val="003C327A"/>
    <w:rsid w:val="003C4A31"/>
    <w:rsid w:val="003C58ED"/>
    <w:rsid w:val="003C5E03"/>
    <w:rsid w:val="003C75CB"/>
    <w:rsid w:val="003C775D"/>
    <w:rsid w:val="003C79C8"/>
    <w:rsid w:val="003D0327"/>
    <w:rsid w:val="003D04D6"/>
    <w:rsid w:val="003D0706"/>
    <w:rsid w:val="003D28B4"/>
    <w:rsid w:val="003D2DF5"/>
    <w:rsid w:val="003D3883"/>
    <w:rsid w:val="003D38ED"/>
    <w:rsid w:val="003D3B84"/>
    <w:rsid w:val="003D3FC3"/>
    <w:rsid w:val="003D44E4"/>
    <w:rsid w:val="003D74B9"/>
    <w:rsid w:val="003D7623"/>
    <w:rsid w:val="003E0452"/>
    <w:rsid w:val="003E109C"/>
    <w:rsid w:val="003E1646"/>
    <w:rsid w:val="003E18BD"/>
    <w:rsid w:val="003E2852"/>
    <w:rsid w:val="003E4260"/>
    <w:rsid w:val="003E539F"/>
    <w:rsid w:val="003E623A"/>
    <w:rsid w:val="003F102D"/>
    <w:rsid w:val="003F1CC5"/>
    <w:rsid w:val="003F1DAB"/>
    <w:rsid w:val="003F1E8F"/>
    <w:rsid w:val="003F2B76"/>
    <w:rsid w:val="003F3CC8"/>
    <w:rsid w:val="003F536B"/>
    <w:rsid w:val="003F54BC"/>
    <w:rsid w:val="003F55AF"/>
    <w:rsid w:val="003F55F1"/>
    <w:rsid w:val="003F5B77"/>
    <w:rsid w:val="0040278B"/>
    <w:rsid w:val="00403D79"/>
    <w:rsid w:val="00405186"/>
    <w:rsid w:val="004065D7"/>
    <w:rsid w:val="004066B2"/>
    <w:rsid w:val="00406E7D"/>
    <w:rsid w:val="00407B01"/>
    <w:rsid w:val="004106AF"/>
    <w:rsid w:val="004106E7"/>
    <w:rsid w:val="00410847"/>
    <w:rsid w:val="004112E7"/>
    <w:rsid w:val="00412D17"/>
    <w:rsid w:val="00412FA7"/>
    <w:rsid w:val="00413DBB"/>
    <w:rsid w:val="00414117"/>
    <w:rsid w:val="00414B2C"/>
    <w:rsid w:val="00414D3B"/>
    <w:rsid w:val="00416109"/>
    <w:rsid w:val="00416AFB"/>
    <w:rsid w:val="004174EA"/>
    <w:rsid w:val="00417819"/>
    <w:rsid w:val="00420ECA"/>
    <w:rsid w:val="00421311"/>
    <w:rsid w:val="00421CC1"/>
    <w:rsid w:val="0042240D"/>
    <w:rsid w:val="0042428C"/>
    <w:rsid w:val="00424F69"/>
    <w:rsid w:val="00424FDE"/>
    <w:rsid w:val="0042562A"/>
    <w:rsid w:val="004257FC"/>
    <w:rsid w:val="0042596B"/>
    <w:rsid w:val="00426343"/>
    <w:rsid w:val="004278A2"/>
    <w:rsid w:val="0042795F"/>
    <w:rsid w:val="004301F2"/>
    <w:rsid w:val="00430B30"/>
    <w:rsid w:val="00430DE6"/>
    <w:rsid w:val="00434E96"/>
    <w:rsid w:val="00434F8D"/>
    <w:rsid w:val="004350EF"/>
    <w:rsid w:val="0043552A"/>
    <w:rsid w:val="0043673B"/>
    <w:rsid w:val="00437EDA"/>
    <w:rsid w:val="004412F5"/>
    <w:rsid w:val="00441F12"/>
    <w:rsid w:val="004425C2"/>
    <w:rsid w:val="00444019"/>
    <w:rsid w:val="00444D66"/>
    <w:rsid w:val="0044563F"/>
    <w:rsid w:val="00446DEA"/>
    <w:rsid w:val="00446EDE"/>
    <w:rsid w:val="00447CD3"/>
    <w:rsid w:val="004516CE"/>
    <w:rsid w:val="00451C0E"/>
    <w:rsid w:val="00453181"/>
    <w:rsid w:val="00453934"/>
    <w:rsid w:val="00453A31"/>
    <w:rsid w:val="00453DD5"/>
    <w:rsid w:val="004543DD"/>
    <w:rsid w:val="0045533F"/>
    <w:rsid w:val="004568C6"/>
    <w:rsid w:val="004573BC"/>
    <w:rsid w:val="004578CF"/>
    <w:rsid w:val="00462B3E"/>
    <w:rsid w:val="00462EDA"/>
    <w:rsid w:val="00463B43"/>
    <w:rsid w:val="004642B0"/>
    <w:rsid w:val="00464ADB"/>
    <w:rsid w:val="00464C0E"/>
    <w:rsid w:val="0046582E"/>
    <w:rsid w:val="004678A8"/>
    <w:rsid w:val="004679F8"/>
    <w:rsid w:val="0047134C"/>
    <w:rsid w:val="004717F5"/>
    <w:rsid w:val="00472178"/>
    <w:rsid w:val="00473019"/>
    <w:rsid w:val="00473725"/>
    <w:rsid w:val="00474727"/>
    <w:rsid w:val="00476270"/>
    <w:rsid w:val="00476854"/>
    <w:rsid w:val="00476FE7"/>
    <w:rsid w:val="00477A30"/>
    <w:rsid w:val="00477EED"/>
    <w:rsid w:val="00480408"/>
    <w:rsid w:val="004814F2"/>
    <w:rsid w:val="00481E6C"/>
    <w:rsid w:val="004824BC"/>
    <w:rsid w:val="004828CB"/>
    <w:rsid w:val="00482BBF"/>
    <w:rsid w:val="00484E8D"/>
    <w:rsid w:val="004871FE"/>
    <w:rsid w:val="0048736D"/>
    <w:rsid w:val="00487A70"/>
    <w:rsid w:val="004910FE"/>
    <w:rsid w:val="00491969"/>
    <w:rsid w:val="00491DAF"/>
    <w:rsid w:val="0049385D"/>
    <w:rsid w:val="004956C8"/>
    <w:rsid w:val="00496180"/>
    <w:rsid w:val="004A01F1"/>
    <w:rsid w:val="004A0C78"/>
    <w:rsid w:val="004A126C"/>
    <w:rsid w:val="004A1E1E"/>
    <w:rsid w:val="004A2E27"/>
    <w:rsid w:val="004A5910"/>
    <w:rsid w:val="004A5D71"/>
    <w:rsid w:val="004A623D"/>
    <w:rsid w:val="004A67E5"/>
    <w:rsid w:val="004A77F0"/>
    <w:rsid w:val="004A7B51"/>
    <w:rsid w:val="004B08D6"/>
    <w:rsid w:val="004B1398"/>
    <w:rsid w:val="004B436D"/>
    <w:rsid w:val="004B5779"/>
    <w:rsid w:val="004B7E17"/>
    <w:rsid w:val="004C08EE"/>
    <w:rsid w:val="004C15FE"/>
    <w:rsid w:val="004C1DF2"/>
    <w:rsid w:val="004C1F19"/>
    <w:rsid w:val="004C202B"/>
    <w:rsid w:val="004C285C"/>
    <w:rsid w:val="004C2A53"/>
    <w:rsid w:val="004C4923"/>
    <w:rsid w:val="004C6B09"/>
    <w:rsid w:val="004C6CC5"/>
    <w:rsid w:val="004C7C20"/>
    <w:rsid w:val="004D07F7"/>
    <w:rsid w:val="004D327C"/>
    <w:rsid w:val="004D35C2"/>
    <w:rsid w:val="004D4258"/>
    <w:rsid w:val="004D5638"/>
    <w:rsid w:val="004D63AA"/>
    <w:rsid w:val="004D685B"/>
    <w:rsid w:val="004E2335"/>
    <w:rsid w:val="004E2FA6"/>
    <w:rsid w:val="004E3925"/>
    <w:rsid w:val="004E44FF"/>
    <w:rsid w:val="004E5B54"/>
    <w:rsid w:val="004E636F"/>
    <w:rsid w:val="004F2754"/>
    <w:rsid w:val="004F33D2"/>
    <w:rsid w:val="004F3732"/>
    <w:rsid w:val="004F570B"/>
    <w:rsid w:val="004F5D15"/>
    <w:rsid w:val="004F5FF8"/>
    <w:rsid w:val="004F62C3"/>
    <w:rsid w:val="004F679E"/>
    <w:rsid w:val="004F6A5B"/>
    <w:rsid w:val="00501672"/>
    <w:rsid w:val="00501AC9"/>
    <w:rsid w:val="00503871"/>
    <w:rsid w:val="00503D86"/>
    <w:rsid w:val="00505FEF"/>
    <w:rsid w:val="0050610A"/>
    <w:rsid w:val="0051045B"/>
    <w:rsid w:val="00510A22"/>
    <w:rsid w:val="00511601"/>
    <w:rsid w:val="0051383B"/>
    <w:rsid w:val="00513D9A"/>
    <w:rsid w:val="005140E4"/>
    <w:rsid w:val="005143C1"/>
    <w:rsid w:val="00515502"/>
    <w:rsid w:val="0051613E"/>
    <w:rsid w:val="00516E65"/>
    <w:rsid w:val="0051772B"/>
    <w:rsid w:val="0051783C"/>
    <w:rsid w:val="00517E59"/>
    <w:rsid w:val="00521E7F"/>
    <w:rsid w:val="005237DC"/>
    <w:rsid w:val="00523BA6"/>
    <w:rsid w:val="00524B18"/>
    <w:rsid w:val="005252EF"/>
    <w:rsid w:val="005306EA"/>
    <w:rsid w:val="00530968"/>
    <w:rsid w:val="00530A9F"/>
    <w:rsid w:val="00533765"/>
    <w:rsid w:val="0053414C"/>
    <w:rsid w:val="00534FC0"/>
    <w:rsid w:val="00535926"/>
    <w:rsid w:val="00536046"/>
    <w:rsid w:val="00536B5B"/>
    <w:rsid w:val="00536BCA"/>
    <w:rsid w:val="00537D26"/>
    <w:rsid w:val="005408AC"/>
    <w:rsid w:val="0054461A"/>
    <w:rsid w:val="00544E5A"/>
    <w:rsid w:val="005460EB"/>
    <w:rsid w:val="00546337"/>
    <w:rsid w:val="00546411"/>
    <w:rsid w:val="0054745F"/>
    <w:rsid w:val="00547EDE"/>
    <w:rsid w:val="00550517"/>
    <w:rsid w:val="005507E0"/>
    <w:rsid w:val="005531C3"/>
    <w:rsid w:val="00553910"/>
    <w:rsid w:val="00554EB0"/>
    <w:rsid w:val="00555308"/>
    <w:rsid w:val="00556190"/>
    <w:rsid w:val="0055683E"/>
    <w:rsid w:val="00562D8B"/>
    <w:rsid w:val="00563B7D"/>
    <w:rsid w:val="005650E6"/>
    <w:rsid w:val="00566BFE"/>
    <w:rsid w:val="00567AB2"/>
    <w:rsid w:val="00571872"/>
    <w:rsid w:val="0057214B"/>
    <w:rsid w:val="005729E2"/>
    <w:rsid w:val="00572AED"/>
    <w:rsid w:val="0057332B"/>
    <w:rsid w:val="005740A1"/>
    <w:rsid w:val="00574C02"/>
    <w:rsid w:val="00575B8F"/>
    <w:rsid w:val="00575CDD"/>
    <w:rsid w:val="0057719E"/>
    <w:rsid w:val="005777AD"/>
    <w:rsid w:val="005779E1"/>
    <w:rsid w:val="00577E2B"/>
    <w:rsid w:val="00577F92"/>
    <w:rsid w:val="00580FC4"/>
    <w:rsid w:val="00581FC5"/>
    <w:rsid w:val="00585188"/>
    <w:rsid w:val="00585401"/>
    <w:rsid w:val="00586C3A"/>
    <w:rsid w:val="0058738C"/>
    <w:rsid w:val="00587A43"/>
    <w:rsid w:val="00590294"/>
    <w:rsid w:val="005906B3"/>
    <w:rsid w:val="00590AFC"/>
    <w:rsid w:val="00590F36"/>
    <w:rsid w:val="0059120B"/>
    <w:rsid w:val="00591E6E"/>
    <w:rsid w:val="00593256"/>
    <w:rsid w:val="00593DE6"/>
    <w:rsid w:val="0059448A"/>
    <w:rsid w:val="00594E27"/>
    <w:rsid w:val="005956D5"/>
    <w:rsid w:val="00597B02"/>
    <w:rsid w:val="005A0CEA"/>
    <w:rsid w:val="005A290E"/>
    <w:rsid w:val="005A3CC9"/>
    <w:rsid w:val="005A4E36"/>
    <w:rsid w:val="005A773B"/>
    <w:rsid w:val="005B0207"/>
    <w:rsid w:val="005B3315"/>
    <w:rsid w:val="005B4DDB"/>
    <w:rsid w:val="005C0A19"/>
    <w:rsid w:val="005C486F"/>
    <w:rsid w:val="005C48F5"/>
    <w:rsid w:val="005C56C4"/>
    <w:rsid w:val="005C71A9"/>
    <w:rsid w:val="005C7991"/>
    <w:rsid w:val="005C7F5F"/>
    <w:rsid w:val="005D0064"/>
    <w:rsid w:val="005D0FAA"/>
    <w:rsid w:val="005D19E7"/>
    <w:rsid w:val="005D1B00"/>
    <w:rsid w:val="005D2998"/>
    <w:rsid w:val="005D3FF4"/>
    <w:rsid w:val="005D4410"/>
    <w:rsid w:val="005D4A5E"/>
    <w:rsid w:val="005D56F3"/>
    <w:rsid w:val="005D622C"/>
    <w:rsid w:val="005D6794"/>
    <w:rsid w:val="005E45A3"/>
    <w:rsid w:val="005E4829"/>
    <w:rsid w:val="005E5894"/>
    <w:rsid w:val="005E77AC"/>
    <w:rsid w:val="005F0846"/>
    <w:rsid w:val="005F0952"/>
    <w:rsid w:val="005F1AC4"/>
    <w:rsid w:val="005F26D9"/>
    <w:rsid w:val="005F279B"/>
    <w:rsid w:val="005F369D"/>
    <w:rsid w:val="005F5499"/>
    <w:rsid w:val="005F634E"/>
    <w:rsid w:val="005F7944"/>
    <w:rsid w:val="005F7D70"/>
    <w:rsid w:val="0060025D"/>
    <w:rsid w:val="0060045D"/>
    <w:rsid w:val="006008F6"/>
    <w:rsid w:val="0060118D"/>
    <w:rsid w:val="00601B9F"/>
    <w:rsid w:val="00602208"/>
    <w:rsid w:val="00604000"/>
    <w:rsid w:val="00604BBE"/>
    <w:rsid w:val="00605193"/>
    <w:rsid w:val="00605A94"/>
    <w:rsid w:val="00610070"/>
    <w:rsid w:val="00610FCB"/>
    <w:rsid w:val="00612370"/>
    <w:rsid w:val="00612474"/>
    <w:rsid w:val="00612B16"/>
    <w:rsid w:val="00615900"/>
    <w:rsid w:val="00616886"/>
    <w:rsid w:val="00616DC8"/>
    <w:rsid w:val="0062054C"/>
    <w:rsid w:val="00621CAA"/>
    <w:rsid w:val="00621DE2"/>
    <w:rsid w:val="00622FB8"/>
    <w:rsid w:val="00623DBF"/>
    <w:rsid w:val="00624186"/>
    <w:rsid w:val="006246D6"/>
    <w:rsid w:val="0062516B"/>
    <w:rsid w:val="006257CF"/>
    <w:rsid w:val="006262EE"/>
    <w:rsid w:val="00626D43"/>
    <w:rsid w:val="006277DB"/>
    <w:rsid w:val="00627B68"/>
    <w:rsid w:val="00631548"/>
    <w:rsid w:val="0063304F"/>
    <w:rsid w:val="00633377"/>
    <w:rsid w:val="00633F83"/>
    <w:rsid w:val="006348EA"/>
    <w:rsid w:val="006354B8"/>
    <w:rsid w:val="006356FB"/>
    <w:rsid w:val="00635EC2"/>
    <w:rsid w:val="00635F38"/>
    <w:rsid w:val="00636271"/>
    <w:rsid w:val="00636687"/>
    <w:rsid w:val="00637984"/>
    <w:rsid w:val="00637F87"/>
    <w:rsid w:val="00641045"/>
    <w:rsid w:val="0064130E"/>
    <w:rsid w:val="0064134A"/>
    <w:rsid w:val="0064224C"/>
    <w:rsid w:val="006432D9"/>
    <w:rsid w:val="00645486"/>
    <w:rsid w:val="00645646"/>
    <w:rsid w:val="00646730"/>
    <w:rsid w:val="0064779B"/>
    <w:rsid w:val="006525F6"/>
    <w:rsid w:val="00653A57"/>
    <w:rsid w:val="006541E4"/>
    <w:rsid w:val="00654447"/>
    <w:rsid w:val="006544B6"/>
    <w:rsid w:val="00654661"/>
    <w:rsid w:val="00654C0F"/>
    <w:rsid w:val="006556FE"/>
    <w:rsid w:val="00656233"/>
    <w:rsid w:val="006565C3"/>
    <w:rsid w:val="0065732F"/>
    <w:rsid w:val="006607CF"/>
    <w:rsid w:val="006610D5"/>
    <w:rsid w:val="006612BB"/>
    <w:rsid w:val="00661B10"/>
    <w:rsid w:val="006622A1"/>
    <w:rsid w:val="00665CC5"/>
    <w:rsid w:val="00666C87"/>
    <w:rsid w:val="0066743A"/>
    <w:rsid w:val="00667EB9"/>
    <w:rsid w:val="00672368"/>
    <w:rsid w:val="00673310"/>
    <w:rsid w:val="006739C7"/>
    <w:rsid w:val="00673D06"/>
    <w:rsid w:val="00674D82"/>
    <w:rsid w:val="006756B3"/>
    <w:rsid w:val="00675748"/>
    <w:rsid w:val="006758FA"/>
    <w:rsid w:val="00675B3F"/>
    <w:rsid w:val="006765BD"/>
    <w:rsid w:val="00676654"/>
    <w:rsid w:val="00681362"/>
    <w:rsid w:val="00681780"/>
    <w:rsid w:val="006818F0"/>
    <w:rsid w:val="00682F11"/>
    <w:rsid w:val="00683F99"/>
    <w:rsid w:val="00684370"/>
    <w:rsid w:val="006859FC"/>
    <w:rsid w:val="006867AE"/>
    <w:rsid w:val="00687FF0"/>
    <w:rsid w:val="00690BA6"/>
    <w:rsid w:val="00691B9E"/>
    <w:rsid w:val="006922E8"/>
    <w:rsid w:val="00692CDD"/>
    <w:rsid w:val="00692D5A"/>
    <w:rsid w:val="00692E1E"/>
    <w:rsid w:val="00693A0D"/>
    <w:rsid w:val="0069580B"/>
    <w:rsid w:val="00695E4C"/>
    <w:rsid w:val="006A0466"/>
    <w:rsid w:val="006A108F"/>
    <w:rsid w:val="006A17AC"/>
    <w:rsid w:val="006A36ED"/>
    <w:rsid w:val="006A3F45"/>
    <w:rsid w:val="006A44CF"/>
    <w:rsid w:val="006A4BC7"/>
    <w:rsid w:val="006A566B"/>
    <w:rsid w:val="006A5F67"/>
    <w:rsid w:val="006A6BEF"/>
    <w:rsid w:val="006A71F4"/>
    <w:rsid w:val="006A755F"/>
    <w:rsid w:val="006B0DB9"/>
    <w:rsid w:val="006B15A2"/>
    <w:rsid w:val="006B1DCB"/>
    <w:rsid w:val="006B2B43"/>
    <w:rsid w:val="006B2F17"/>
    <w:rsid w:val="006B315B"/>
    <w:rsid w:val="006B3582"/>
    <w:rsid w:val="006B4458"/>
    <w:rsid w:val="006B630C"/>
    <w:rsid w:val="006B6B13"/>
    <w:rsid w:val="006B6B8D"/>
    <w:rsid w:val="006B70B8"/>
    <w:rsid w:val="006C026F"/>
    <w:rsid w:val="006C0490"/>
    <w:rsid w:val="006C1667"/>
    <w:rsid w:val="006C1A39"/>
    <w:rsid w:val="006C47AC"/>
    <w:rsid w:val="006C58A2"/>
    <w:rsid w:val="006C62DF"/>
    <w:rsid w:val="006C796E"/>
    <w:rsid w:val="006D1031"/>
    <w:rsid w:val="006D11D7"/>
    <w:rsid w:val="006D27AC"/>
    <w:rsid w:val="006D433B"/>
    <w:rsid w:val="006D47C2"/>
    <w:rsid w:val="006D6D67"/>
    <w:rsid w:val="006D6F36"/>
    <w:rsid w:val="006D7B69"/>
    <w:rsid w:val="006E154B"/>
    <w:rsid w:val="006E3013"/>
    <w:rsid w:val="006E343E"/>
    <w:rsid w:val="006E3B2C"/>
    <w:rsid w:val="006E4673"/>
    <w:rsid w:val="006E5600"/>
    <w:rsid w:val="006E6FBE"/>
    <w:rsid w:val="006E79CB"/>
    <w:rsid w:val="006F150E"/>
    <w:rsid w:val="006F179C"/>
    <w:rsid w:val="006F296C"/>
    <w:rsid w:val="006F3CB0"/>
    <w:rsid w:val="006F6E5B"/>
    <w:rsid w:val="00701207"/>
    <w:rsid w:val="00702F2B"/>
    <w:rsid w:val="00704288"/>
    <w:rsid w:val="00704D44"/>
    <w:rsid w:val="00704D7B"/>
    <w:rsid w:val="0070559E"/>
    <w:rsid w:val="00705C5E"/>
    <w:rsid w:val="007065D0"/>
    <w:rsid w:val="0070724F"/>
    <w:rsid w:val="00707C70"/>
    <w:rsid w:val="00710DDA"/>
    <w:rsid w:val="00716571"/>
    <w:rsid w:val="00717086"/>
    <w:rsid w:val="007177D4"/>
    <w:rsid w:val="00721387"/>
    <w:rsid w:val="0072325F"/>
    <w:rsid w:val="0072334C"/>
    <w:rsid w:val="007235BB"/>
    <w:rsid w:val="007237A1"/>
    <w:rsid w:val="00723CAB"/>
    <w:rsid w:val="0072440E"/>
    <w:rsid w:val="00725871"/>
    <w:rsid w:val="0072620C"/>
    <w:rsid w:val="00726E0D"/>
    <w:rsid w:val="0072777E"/>
    <w:rsid w:val="00727FC9"/>
    <w:rsid w:val="007306CA"/>
    <w:rsid w:val="0073135D"/>
    <w:rsid w:val="007327E1"/>
    <w:rsid w:val="00732B1B"/>
    <w:rsid w:val="0073565F"/>
    <w:rsid w:val="00735977"/>
    <w:rsid w:val="007379D6"/>
    <w:rsid w:val="00741D68"/>
    <w:rsid w:val="00742E50"/>
    <w:rsid w:val="007440EF"/>
    <w:rsid w:val="007472C0"/>
    <w:rsid w:val="00747998"/>
    <w:rsid w:val="0075047F"/>
    <w:rsid w:val="00751002"/>
    <w:rsid w:val="007518BF"/>
    <w:rsid w:val="00751B45"/>
    <w:rsid w:val="00751CAF"/>
    <w:rsid w:val="00751FA0"/>
    <w:rsid w:val="0075361B"/>
    <w:rsid w:val="00754976"/>
    <w:rsid w:val="00754D00"/>
    <w:rsid w:val="00755B48"/>
    <w:rsid w:val="00755D8A"/>
    <w:rsid w:val="00757764"/>
    <w:rsid w:val="0075791E"/>
    <w:rsid w:val="00757DAC"/>
    <w:rsid w:val="00760C06"/>
    <w:rsid w:val="00762F2F"/>
    <w:rsid w:val="00763AE9"/>
    <w:rsid w:val="007642BC"/>
    <w:rsid w:val="00764777"/>
    <w:rsid w:val="00765004"/>
    <w:rsid w:val="0076501D"/>
    <w:rsid w:val="007652F7"/>
    <w:rsid w:val="007655A7"/>
    <w:rsid w:val="007659B8"/>
    <w:rsid w:val="007662D4"/>
    <w:rsid w:val="00766E24"/>
    <w:rsid w:val="00767007"/>
    <w:rsid w:val="0076773E"/>
    <w:rsid w:val="00770CB2"/>
    <w:rsid w:val="00771DFF"/>
    <w:rsid w:val="00772188"/>
    <w:rsid w:val="00774A6C"/>
    <w:rsid w:val="00774AE2"/>
    <w:rsid w:val="00781594"/>
    <w:rsid w:val="00782E11"/>
    <w:rsid w:val="00783719"/>
    <w:rsid w:val="00784E60"/>
    <w:rsid w:val="0078544E"/>
    <w:rsid w:val="00786054"/>
    <w:rsid w:val="00786149"/>
    <w:rsid w:val="00786B4F"/>
    <w:rsid w:val="00787D3A"/>
    <w:rsid w:val="00792BE2"/>
    <w:rsid w:val="00795C53"/>
    <w:rsid w:val="0079632A"/>
    <w:rsid w:val="00797DF1"/>
    <w:rsid w:val="007A334E"/>
    <w:rsid w:val="007A485D"/>
    <w:rsid w:val="007A52A3"/>
    <w:rsid w:val="007A53AB"/>
    <w:rsid w:val="007A6175"/>
    <w:rsid w:val="007A64E2"/>
    <w:rsid w:val="007A6DA3"/>
    <w:rsid w:val="007A6F3E"/>
    <w:rsid w:val="007A7231"/>
    <w:rsid w:val="007A7718"/>
    <w:rsid w:val="007B076C"/>
    <w:rsid w:val="007B0FA4"/>
    <w:rsid w:val="007B1DBA"/>
    <w:rsid w:val="007B238A"/>
    <w:rsid w:val="007B34D0"/>
    <w:rsid w:val="007B48FB"/>
    <w:rsid w:val="007B4BC6"/>
    <w:rsid w:val="007B5520"/>
    <w:rsid w:val="007B55F7"/>
    <w:rsid w:val="007B57DA"/>
    <w:rsid w:val="007B5C44"/>
    <w:rsid w:val="007B5D86"/>
    <w:rsid w:val="007B6571"/>
    <w:rsid w:val="007C2DC5"/>
    <w:rsid w:val="007C2F9B"/>
    <w:rsid w:val="007C348C"/>
    <w:rsid w:val="007C3B2F"/>
    <w:rsid w:val="007C582E"/>
    <w:rsid w:val="007C68D6"/>
    <w:rsid w:val="007C73B5"/>
    <w:rsid w:val="007C7C48"/>
    <w:rsid w:val="007C7E13"/>
    <w:rsid w:val="007D020B"/>
    <w:rsid w:val="007D0F5C"/>
    <w:rsid w:val="007D191F"/>
    <w:rsid w:val="007D4DE4"/>
    <w:rsid w:val="007D4E9D"/>
    <w:rsid w:val="007D60B5"/>
    <w:rsid w:val="007D614D"/>
    <w:rsid w:val="007D63E3"/>
    <w:rsid w:val="007D681D"/>
    <w:rsid w:val="007D7E9A"/>
    <w:rsid w:val="007E1F7B"/>
    <w:rsid w:val="007E25B0"/>
    <w:rsid w:val="007E32AC"/>
    <w:rsid w:val="007E3E9B"/>
    <w:rsid w:val="007E4120"/>
    <w:rsid w:val="007E5DD6"/>
    <w:rsid w:val="007E61B1"/>
    <w:rsid w:val="007E621B"/>
    <w:rsid w:val="007E65BC"/>
    <w:rsid w:val="007E6737"/>
    <w:rsid w:val="007E7169"/>
    <w:rsid w:val="007F120E"/>
    <w:rsid w:val="007F1705"/>
    <w:rsid w:val="007F1984"/>
    <w:rsid w:val="007F3A36"/>
    <w:rsid w:val="007F4948"/>
    <w:rsid w:val="008004C0"/>
    <w:rsid w:val="00800DE9"/>
    <w:rsid w:val="008039DA"/>
    <w:rsid w:val="00805508"/>
    <w:rsid w:val="00806586"/>
    <w:rsid w:val="00807CCE"/>
    <w:rsid w:val="0081069B"/>
    <w:rsid w:val="0081269F"/>
    <w:rsid w:val="008142FF"/>
    <w:rsid w:val="00814FD8"/>
    <w:rsid w:val="00815019"/>
    <w:rsid w:val="00815D1E"/>
    <w:rsid w:val="00817FFB"/>
    <w:rsid w:val="00820017"/>
    <w:rsid w:val="00820383"/>
    <w:rsid w:val="00820EF7"/>
    <w:rsid w:val="00822C44"/>
    <w:rsid w:val="00822F35"/>
    <w:rsid w:val="0082538E"/>
    <w:rsid w:val="00825982"/>
    <w:rsid w:val="00826113"/>
    <w:rsid w:val="0082773C"/>
    <w:rsid w:val="0083039B"/>
    <w:rsid w:val="0083131E"/>
    <w:rsid w:val="00831B1F"/>
    <w:rsid w:val="008324A7"/>
    <w:rsid w:val="00832C0D"/>
    <w:rsid w:val="00834926"/>
    <w:rsid w:val="0083656A"/>
    <w:rsid w:val="0083689D"/>
    <w:rsid w:val="008369F8"/>
    <w:rsid w:val="00836B0A"/>
    <w:rsid w:val="00836D29"/>
    <w:rsid w:val="00840B5B"/>
    <w:rsid w:val="00841811"/>
    <w:rsid w:val="008418E5"/>
    <w:rsid w:val="00842551"/>
    <w:rsid w:val="0084513C"/>
    <w:rsid w:val="00851C93"/>
    <w:rsid w:val="0085346F"/>
    <w:rsid w:val="00854BB0"/>
    <w:rsid w:val="00855AB6"/>
    <w:rsid w:val="00855BC1"/>
    <w:rsid w:val="00856CFE"/>
    <w:rsid w:val="0085712C"/>
    <w:rsid w:val="00860AC0"/>
    <w:rsid w:val="00860AF6"/>
    <w:rsid w:val="008620C0"/>
    <w:rsid w:val="00862B4D"/>
    <w:rsid w:val="00862D05"/>
    <w:rsid w:val="00863845"/>
    <w:rsid w:val="00863856"/>
    <w:rsid w:val="008641DF"/>
    <w:rsid w:val="0086441C"/>
    <w:rsid w:val="00867139"/>
    <w:rsid w:val="008674BB"/>
    <w:rsid w:val="00867E4F"/>
    <w:rsid w:val="00867F74"/>
    <w:rsid w:val="00871189"/>
    <w:rsid w:val="0087246D"/>
    <w:rsid w:val="00872540"/>
    <w:rsid w:val="00873C62"/>
    <w:rsid w:val="008744E3"/>
    <w:rsid w:val="00874CD1"/>
    <w:rsid w:val="008755CC"/>
    <w:rsid w:val="0087625D"/>
    <w:rsid w:val="00876791"/>
    <w:rsid w:val="00877159"/>
    <w:rsid w:val="008774BA"/>
    <w:rsid w:val="00880065"/>
    <w:rsid w:val="00881B15"/>
    <w:rsid w:val="00881C13"/>
    <w:rsid w:val="0088355C"/>
    <w:rsid w:val="008857DB"/>
    <w:rsid w:val="008866A3"/>
    <w:rsid w:val="00886F99"/>
    <w:rsid w:val="00890A19"/>
    <w:rsid w:val="0089163B"/>
    <w:rsid w:val="00891A80"/>
    <w:rsid w:val="00891F50"/>
    <w:rsid w:val="00892087"/>
    <w:rsid w:val="0089241C"/>
    <w:rsid w:val="00892C38"/>
    <w:rsid w:val="008940F7"/>
    <w:rsid w:val="00894B75"/>
    <w:rsid w:val="00896F1E"/>
    <w:rsid w:val="008975F5"/>
    <w:rsid w:val="00897762"/>
    <w:rsid w:val="008A008C"/>
    <w:rsid w:val="008A065B"/>
    <w:rsid w:val="008A0BBA"/>
    <w:rsid w:val="008A1E09"/>
    <w:rsid w:val="008A20B0"/>
    <w:rsid w:val="008A2610"/>
    <w:rsid w:val="008A2C68"/>
    <w:rsid w:val="008A35F8"/>
    <w:rsid w:val="008A4520"/>
    <w:rsid w:val="008A50C2"/>
    <w:rsid w:val="008A53A4"/>
    <w:rsid w:val="008A5958"/>
    <w:rsid w:val="008A633B"/>
    <w:rsid w:val="008A660A"/>
    <w:rsid w:val="008A672A"/>
    <w:rsid w:val="008A73D2"/>
    <w:rsid w:val="008A7572"/>
    <w:rsid w:val="008A7657"/>
    <w:rsid w:val="008A7CD5"/>
    <w:rsid w:val="008B0060"/>
    <w:rsid w:val="008B0B3F"/>
    <w:rsid w:val="008B0E4B"/>
    <w:rsid w:val="008B58E4"/>
    <w:rsid w:val="008B5D6B"/>
    <w:rsid w:val="008B6730"/>
    <w:rsid w:val="008B7040"/>
    <w:rsid w:val="008B706F"/>
    <w:rsid w:val="008C0566"/>
    <w:rsid w:val="008C19D5"/>
    <w:rsid w:val="008C2F92"/>
    <w:rsid w:val="008C341D"/>
    <w:rsid w:val="008C3482"/>
    <w:rsid w:val="008C3CC8"/>
    <w:rsid w:val="008C597E"/>
    <w:rsid w:val="008C61FB"/>
    <w:rsid w:val="008C6C79"/>
    <w:rsid w:val="008D042B"/>
    <w:rsid w:val="008D1595"/>
    <w:rsid w:val="008D16F1"/>
    <w:rsid w:val="008D1FD7"/>
    <w:rsid w:val="008D3EEF"/>
    <w:rsid w:val="008E1C71"/>
    <w:rsid w:val="008E3912"/>
    <w:rsid w:val="008E3B44"/>
    <w:rsid w:val="008E4952"/>
    <w:rsid w:val="008E4FC4"/>
    <w:rsid w:val="008E64AF"/>
    <w:rsid w:val="008E68AC"/>
    <w:rsid w:val="008F08F0"/>
    <w:rsid w:val="008F3135"/>
    <w:rsid w:val="008F3AF7"/>
    <w:rsid w:val="008F4B1B"/>
    <w:rsid w:val="008F543E"/>
    <w:rsid w:val="008F583A"/>
    <w:rsid w:val="008F5C87"/>
    <w:rsid w:val="008F5CC4"/>
    <w:rsid w:val="008F6526"/>
    <w:rsid w:val="008F78FA"/>
    <w:rsid w:val="009014FA"/>
    <w:rsid w:val="0090163F"/>
    <w:rsid w:val="00901A3C"/>
    <w:rsid w:val="00902643"/>
    <w:rsid w:val="0090356D"/>
    <w:rsid w:val="00903A5B"/>
    <w:rsid w:val="00904C3B"/>
    <w:rsid w:val="00905029"/>
    <w:rsid w:val="00905097"/>
    <w:rsid w:val="00905948"/>
    <w:rsid w:val="00906951"/>
    <w:rsid w:val="00907072"/>
    <w:rsid w:val="009102AE"/>
    <w:rsid w:val="009118BB"/>
    <w:rsid w:val="00911A30"/>
    <w:rsid w:val="009137CA"/>
    <w:rsid w:val="00913949"/>
    <w:rsid w:val="00914F39"/>
    <w:rsid w:val="0091575B"/>
    <w:rsid w:val="00916C7C"/>
    <w:rsid w:val="00916DA5"/>
    <w:rsid w:val="00920134"/>
    <w:rsid w:val="00920A79"/>
    <w:rsid w:val="00922190"/>
    <w:rsid w:val="009222D1"/>
    <w:rsid w:val="00923542"/>
    <w:rsid w:val="00925706"/>
    <w:rsid w:val="0092694C"/>
    <w:rsid w:val="009313B3"/>
    <w:rsid w:val="00932F1F"/>
    <w:rsid w:val="00933039"/>
    <w:rsid w:val="00935499"/>
    <w:rsid w:val="009365E3"/>
    <w:rsid w:val="00936AA4"/>
    <w:rsid w:val="00941078"/>
    <w:rsid w:val="009416C0"/>
    <w:rsid w:val="00942703"/>
    <w:rsid w:val="00944D2E"/>
    <w:rsid w:val="00945737"/>
    <w:rsid w:val="00945D01"/>
    <w:rsid w:val="00951E6A"/>
    <w:rsid w:val="009523F5"/>
    <w:rsid w:val="0095303F"/>
    <w:rsid w:val="009532F1"/>
    <w:rsid w:val="00953DB4"/>
    <w:rsid w:val="0095575B"/>
    <w:rsid w:val="00960270"/>
    <w:rsid w:val="00960753"/>
    <w:rsid w:val="0096094C"/>
    <w:rsid w:val="00960CF4"/>
    <w:rsid w:val="009617FC"/>
    <w:rsid w:val="00961DD4"/>
    <w:rsid w:val="00962801"/>
    <w:rsid w:val="00962C3E"/>
    <w:rsid w:val="0096355D"/>
    <w:rsid w:val="00964B6E"/>
    <w:rsid w:val="00964DD6"/>
    <w:rsid w:val="0096618A"/>
    <w:rsid w:val="009661E6"/>
    <w:rsid w:val="009676DE"/>
    <w:rsid w:val="009678CE"/>
    <w:rsid w:val="0097297F"/>
    <w:rsid w:val="00972F77"/>
    <w:rsid w:val="00973DD1"/>
    <w:rsid w:val="009744C5"/>
    <w:rsid w:val="00975BC9"/>
    <w:rsid w:val="00975F4E"/>
    <w:rsid w:val="00976C82"/>
    <w:rsid w:val="009779FA"/>
    <w:rsid w:val="00977CD4"/>
    <w:rsid w:val="00980E2F"/>
    <w:rsid w:val="009827E8"/>
    <w:rsid w:val="009839C3"/>
    <w:rsid w:val="00983F01"/>
    <w:rsid w:val="00984477"/>
    <w:rsid w:val="00986317"/>
    <w:rsid w:val="0098779F"/>
    <w:rsid w:val="00990B43"/>
    <w:rsid w:val="00990F0E"/>
    <w:rsid w:val="009920B0"/>
    <w:rsid w:val="0099273A"/>
    <w:rsid w:val="00994DCC"/>
    <w:rsid w:val="00995751"/>
    <w:rsid w:val="00996582"/>
    <w:rsid w:val="00997FA7"/>
    <w:rsid w:val="009A022F"/>
    <w:rsid w:val="009A26E5"/>
    <w:rsid w:val="009A3722"/>
    <w:rsid w:val="009A3AA1"/>
    <w:rsid w:val="009A4911"/>
    <w:rsid w:val="009A5789"/>
    <w:rsid w:val="009A6111"/>
    <w:rsid w:val="009A6440"/>
    <w:rsid w:val="009B0119"/>
    <w:rsid w:val="009B0732"/>
    <w:rsid w:val="009B0F7F"/>
    <w:rsid w:val="009B123F"/>
    <w:rsid w:val="009B1D7F"/>
    <w:rsid w:val="009B24C1"/>
    <w:rsid w:val="009B26FE"/>
    <w:rsid w:val="009B4651"/>
    <w:rsid w:val="009B4AB9"/>
    <w:rsid w:val="009B668C"/>
    <w:rsid w:val="009C0E0C"/>
    <w:rsid w:val="009C18D6"/>
    <w:rsid w:val="009C1919"/>
    <w:rsid w:val="009C2351"/>
    <w:rsid w:val="009C33D7"/>
    <w:rsid w:val="009C3C88"/>
    <w:rsid w:val="009C3DA9"/>
    <w:rsid w:val="009C40CB"/>
    <w:rsid w:val="009C4493"/>
    <w:rsid w:val="009C4CFF"/>
    <w:rsid w:val="009C6BDD"/>
    <w:rsid w:val="009C6F89"/>
    <w:rsid w:val="009C7C56"/>
    <w:rsid w:val="009D175F"/>
    <w:rsid w:val="009D3199"/>
    <w:rsid w:val="009D37EB"/>
    <w:rsid w:val="009D46F7"/>
    <w:rsid w:val="009D4ADD"/>
    <w:rsid w:val="009D5297"/>
    <w:rsid w:val="009D5AB2"/>
    <w:rsid w:val="009D7202"/>
    <w:rsid w:val="009E071C"/>
    <w:rsid w:val="009E16C2"/>
    <w:rsid w:val="009E1EBB"/>
    <w:rsid w:val="009E24A2"/>
    <w:rsid w:val="009E2E2B"/>
    <w:rsid w:val="009E2F63"/>
    <w:rsid w:val="009E4111"/>
    <w:rsid w:val="009E5781"/>
    <w:rsid w:val="009E6DD7"/>
    <w:rsid w:val="009E7D12"/>
    <w:rsid w:val="009E7D70"/>
    <w:rsid w:val="009F0C38"/>
    <w:rsid w:val="009F0EA2"/>
    <w:rsid w:val="009F0FBA"/>
    <w:rsid w:val="009F1F64"/>
    <w:rsid w:val="009F38E7"/>
    <w:rsid w:val="009F4323"/>
    <w:rsid w:val="009F48C4"/>
    <w:rsid w:val="009F49A3"/>
    <w:rsid w:val="009F5454"/>
    <w:rsid w:val="009F6C4B"/>
    <w:rsid w:val="00A002A5"/>
    <w:rsid w:val="00A01087"/>
    <w:rsid w:val="00A01AD7"/>
    <w:rsid w:val="00A02ACF"/>
    <w:rsid w:val="00A02E6A"/>
    <w:rsid w:val="00A04043"/>
    <w:rsid w:val="00A057F2"/>
    <w:rsid w:val="00A07356"/>
    <w:rsid w:val="00A07C57"/>
    <w:rsid w:val="00A103DB"/>
    <w:rsid w:val="00A11B4C"/>
    <w:rsid w:val="00A12460"/>
    <w:rsid w:val="00A13533"/>
    <w:rsid w:val="00A1498A"/>
    <w:rsid w:val="00A151E6"/>
    <w:rsid w:val="00A17267"/>
    <w:rsid w:val="00A17A23"/>
    <w:rsid w:val="00A17D62"/>
    <w:rsid w:val="00A202EF"/>
    <w:rsid w:val="00A20C7E"/>
    <w:rsid w:val="00A225D8"/>
    <w:rsid w:val="00A22C28"/>
    <w:rsid w:val="00A2348F"/>
    <w:rsid w:val="00A24312"/>
    <w:rsid w:val="00A249B6"/>
    <w:rsid w:val="00A26AFA"/>
    <w:rsid w:val="00A27291"/>
    <w:rsid w:val="00A3007E"/>
    <w:rsid w:val="00A314A7"/>
    <w:rsid w:val="00A31CC0"/>
    <w:rsid w:val="00A31D70"/>
    <w:rsid w:val="00A320F0"/>
    <w:rsid w:val="00A33AEC"/>
    <w:rsid w:val="00A33F79"/>
    <w:rsid w:val="00A340C9"/>
    <w:rsid w:val="00A35205"/>
    <w:rsid w:val="00A35F97"/>
    <w:rsid w:val="00A36800"/>
    <w:rsid w:val="00A36CFC"/>
    <w:rsid w:val="00A37625"/>
    <w:rsid w:val="00A3788B"/>
    <w:rsid w:val="00A37CD6"/>
    <w:rsid w:val="00A37DAC"/>
    <w:rsid w:val="00A37E93"/>
    <w:rsid w:val="00A42335"/>
    <w:rsid w:val="00A44937"/>
    <w:rsid w:val="00A44F92"/>
    <w:rsid w:val="00A5150B"/>
    <w:rsid w:val="00A523BC"/>
    <w:rsid w:val="00A53016"/>
    <w:rsid w:val="00A53CD7"/>
    <w:rsid w:val="00A54830"/>
    <w:rsid w:val="00A54CC6"/>
    <w:rsid w:val="00A556D1"/>
    <w:rsid w:val="00A562E7"/>
    <w:rsid w:val="00A56CD4"/>
    <w:rsid w:val="00A57315"/>
    <w:rsid w:val="00A57337"/>
    <w:rsid w:val="00A57ECC"/>
    <w:rsid w:val="00A60F99"/>
    <w:rsid w:val="00A61605"/>
    <w:rsid w:val="00A61B54"/>
    <w:rsid w:val="00A62C43"/>
    <w:rsid w:val="00A64BE7"/>
    <w:rsid w:val="00A679FB"/>
    <w:rsid w:val="00A714AE"/>
    <w:rsid w:val="00A715FA"/>
    <w:rsid w:val="00A7374E"/>
    <w:rsid w:val="00A75B51"/>
    <w:rsid w:val="00A75E4E"/>
    <w:rsid w:val="00A75F87"/>
    <w:rsid w:val="00A76B68"/>
    <w:rsid w:val="00A77FF8"/>
    <w:rsid w:val="00A813FC"/>
    <w:rsid w:val="00A82FD7"/>
    <w:rsid w:val="00A85299"/>
    <w:rsid w:val="00A85D19"/>
    <w:rsid w:val="00A85E04"/>
    <w:rsid w:val="00A86441"/>
    <w:rsid w:val="00A868F9"/>
    <w:rsid w:val="00A90106"/>
    <w:rsid w:val="00A9075C"/>
    <w:rsid w:val="00A9104A"/>
    <w:rsid w:val="00A915DA"/>
    <w:rsid w:val="00A92015"/>
    <w:rsid w:val="00A924AD"/>
    <w:rsid w:val="00A92623"/>
    <w:rsid w:val="00A93421"/>
    <w:rsid w:val="00A934EA"/>
    <w:rsid w:val="00A93532"/>
    <w:rsid w:val="00A935FC"/>
    <w:rsid w:val="00A942A0"/>
    <w:rsid w:val="00A946B6"/>
    <w:rsid w:val="00A9492E"/>
    <w:rsid w:val="00A9549C"/>
    <w:rsid w:val="00A97FFC"/>
    <w:rsid w:val="00AA0A6F"/>
    <w:rsid w:val="00AA2BD9"/>
    <w:rsid w:val="00AA328D"/>
    <w:rsid w:val="00AA5037"/>
    <w:rsid w:val="00AA5160"/>
    <w:rsid w:val="00AA66B6"/>
    <w:rsid w:val="00AA7A7B"/>
    <w:rsid w:val="00AA7B5F"/>
    <w:rsid w:val="00AB0092"/>
    <w:rsid w:val="00AB0320"/>
    <w:rsid w:val="00AB075A"/>
    <w:rsid w:val="00AB0F7B"/>
    <w:rsid w:val="00AB1E09"/>
    <w:rsid w:val="00AB2884"/>
    <w:rsid w:val="00AB4E23"/>
    <w:rsid w:val="00AB5EB2"/>
    <w:rsid w:val="00AB7FF3"/>
    <w:rsid w:val="00AC0140"/>
    <w:rsid w:val="00AC19EA"/>
    <w:rsid w:val="00AC2112"/>
    <w:rsid w:val="00AC2251"/>
    <w:rsid w:val="00AC3AF4"/>
    <w:rsid w:val="00AC3C19"/>
    <w:rsid w:val="00AC52B9"/>
    <w:rsid w:val="00AC6C2A"/>
    <w:rsid w:val="00AD051A"/>
    <w:rsid w:val="00AD0982"/>
    <w:rsid w:val="00AD1064"/>
    <w:rsid w:val="00AD10BD"/>
    <w:rsid w:val="00AD1FFA"/>
    <w:rsid w:val="00AD3451"/>
    <w:rsid w:val="00AD3EDB"/>
    <w:rsid w:val="00AD64B8"/>
    <w:rsid w:val="00AD653A"/>
    <w:rsid w:val="00AD6720"/>
    <w:rsid w:val="00AE045E"/>
    <w:rsid w:val="00AE05B2"/>
    <w:rsid w:val="00AE21D6"/>
    <w:rsid w:val="00AE2A0F"/>
    <w:rsid w:val="00AE2D80"/>
    <w:rsid w:val="00AE2E71"/>
    <w:rsid w:val="00AE2FEA"/>
    <w:rsid w:val="00AE39FF"/>
    <w:rsid w:val="00AE492B"/>
    <w:rsid w:val="00AE4A35"/>
    <w:rsid w:val="00AE5A46"/>
    <w:rsid w:val="00AF0F1F"/>
    <w:rsid w:val="00AF0FE9"/>
    <w:rsid w:val="00AF1C53"/>
    <w:rsid w:val="00AF1CC0"/>
    <w:rsid w:val="00AF36FF"/>
    <w:rsid w:val="00AF67C4"/>
    <w:rsid w:val="00B009D4"/>
    <w:rsid w:val="00B00A02"/>
    <w:rsid w:val="00B01462"/>
    <w:rsid w:val="00B016CB"/>
    <w:rsid w:val="00B02C6B"/>
    <w:rsid w:val="00B0393A"/>
    <w:rsid w:val="00B04834"/>
    <w:rsid w:val="00B062D3"/>
    <w:rsid w:val="00B071C8"/>
    <w:rsid w:val="00B101DB"/>
    <w:rsid w:val="00B104E5"/>
    <w:rsid w:val="00B13C45"/>
    <w:rsid w:val="00B15022"/>
    <w:rsid w:val="00B15851"/>
    <w:rsid w:val="00B160E3"/>
    <w:rsid w:val="00B170B5"/>
    <w:rsid w:val="00B1720E"/>
    <w:rsid w:val="00B17754"/>
    <w:rsid w:val="00B20F35"/>
    <w:rsid w:val="00B21FC1"/>
    <w:rsid w:val="00B22CB8"/>
    <w:rsid w:val="00B23111"/>
    <w:rsid w:val="00B2485F"/>
    <w:rsid w:val="00B2539E"/>
    <w:rsid w:val="00B2649D"/>
    <w:rsid w:val="00B26FA2"/>
    <w:rsid w:val="00B27D54"/>
    <w:rsid w:val="00B30016"/>
    <w:rsid w:val="00B313A8"/>
    <w:rsid w:val="00B32410"/>
    <w:rsid w:val="00B34031"/>
    <w:rsid w:val="00B37809"/>
    <w:rsid w:val="00B406E0"/>
    <w:rsid w:val="00B42FC9"/>
    <w:rsid w:val="00B43302"/>
    <w:rsid w:val="00B44535"/>
    <w:rsid w:val="00B445BB"/>
    <w:rsid w:val="00B448C9"/>
    <w:rsid w:val="00B45C72"/>
    <w:rsid w:val="00B4736A"/>
    <w:rsid w:val="00B47E34"/>
    <w:rsid w:val="00B50623"/>
    <w:rsid w:val="00B5125C"/>
    <w:rsid w:val="00B56263"/>
    <w:rsid w:val="00B568C1"/>
    <w:rsid w:val="00B56AD5"/>
    <w:rsid w:val="00B57803"/>
    <w:rsid w:val="00B60085"/>
    <w:rsid w:val="00B613B4"/>
    <w:rsid w:val="00B622F0"/>
    <w:rsid w:val="00B629F6"/>
    <w:rsid w:val="00B62FAC"/>
    <w:rsid w:val="00B632E7"/>
    <w:rsid w:val="00B640A3"/>
    <w:rsid w:val="00B64DB6"/>
    <w:rsid w:val="00B6529D"/>
    <w:rsid w:val="00B65984"/>
    <w:rsid w:val="00B6627B"/>
    <w:rsid w:val="00B66366"/>
    <w:rsid w:val="00B6777A"/>
    <w:rsid w:val="00B705EE"/>
    <w:rsid w:val="00B72A13"/>
    <w:rsid w:val="00B7355F"/>
    <w:rsid w:val="00B74498"/>
    <w:rsid w:val="00B7739E"/>
    <w:rsid w:val="00B8292C"/>
    <w:rsid w:val="00B830D1"/>
    <w:rsid w:val="00B8339F"/>
    <w:rsid w:val="00B834B2"/>
    <w:rsid w:val="00B83C49"/>
    <w:rsid w:val="00B83E6B"/>
    <w:rsid w:val="00B8508A"/>
    <w:rsid w:val="00B85594"/>
    <w:rsid w:val="00B85B52"/>
    <w:rsid w:val="00B86E60"/>
    <w:rsid w:val="00B90DA8"/>
    <w:rsid w:val="00B916F9"/>
    <w:rsid w:val="00B927F1"/>
    <w:rsid w:val="00B94190"/>
    <w:rsid w:val="00B9439E"/>
    <w:rsid w:val="00B95E82"/>
    <w:rsid w:val="00B97344"/>
    <w:rsid w:val="00B97BC1"/>
    <w:rsid w:val="00BA0959"/>
    <w:rsid w:val="00BA1190"/>
    <w:rsid w:val="00BA33DB"/>
    <w:rsid w:val="00BA3586"/>
    <w:rsid w:val="00BA3940"/>
    <w:rsid w:val="00BA3A0A"/>
    <w:rsid w:val="00BA442D"/>
    <w:rsid w:val="00BA4C9D"/>
    <w:rsid w:val="00BA4FFB"/>
    <w:rsid w:val="00BA5ED3"/>
    <w:rsid w:val="00BA62FF"/>
    <w:rsid w:val="00BA6D99"/>
    <w:rsid w:val="00BA7B70"/>
    <w:rsid w:val="00BA7C60"/>
    <w:rsid w:val="00BA7D22"/>
    <w:rsid w:val="00BA7D5B"/>
    <w:rsid w:val="00BB0456"/>
    <w:rsid w:val="00BB0757"/>
    <w:rsid w:val="00BB0B56"/>
    <w:rsid w:val="00BB0F00"/>
    <w:rsid w:val="00BB17CE"/>
    <w:rsid w:val="00BB1BBB"/>
    <w:rsid w:val="00BB22F2"/>
    <w:rsid w:val="00BB2464"/>
    <w:rsid w:val="00BB34E7"/>
    <w:rsid w:val="00BB487F"/>
    <w:rsid w:val="00BB4A5D"/>
    <w:rsid w:val="00BB5634"/>
    <w:rsid w:val="00BB56A5"/>
    <w:rsid w:val="00BB5C28"/>
    <w:rsid w:val="00BB5F34"/>
    <w:rsid w:val="00BB6A90"/>
    <w:rsid w:val="00BB7304"/>
    <w:rsid w:val="00BB7842"/>
    <w:rsid w:val="00BC349D"/>
    <w:rsid w:val="00BC3D78"/>
    <w:rsid w:val="00BC4793"/>
    <w:rsid w:val="00BC659B"/>
    <w:rsid w:val="00BC6881"/>
    <w:rsid w:val="00BC6E30"/>
    <w:rsid w:val="00BC6FE0"/>
    <w:rsid w:val="00BC6FFF"/>
    <w:rsid w:val="00BD029D"/>
    <w:rsid w:val="00BD034C"/>
    <w:rsid w:val="00BD0EAD"/>
    <w:rsid w:val="00BD0FE7"/>
    <w:rsid w:val="00BD1351"/>
    <w:rsid w:val="00BD2DEE"/>
    <w:rsid w:val="00BD4CC7"/>
    <w:rsid w:val="00BD5025"/>
    <w:rsid w:val="00BD5D16"/>
    <w:rsid w:val="00BD69A3"/>
    <w:rsid w:val="00BE1D3D"/>
    <w:rsid w:val="00BE223F"/>
    <w:rsid w:val="00BE29F2"/>
    <w:rsid w:val="00BE492B"/>
    <w:rsid w:val="00BE507F"/>
    <w:rsid w:val="00BE5F09"/>
    <w:rsid w:val="00BE6B4F"/>
    <w:rsid w:val="00BE7228"/>
    <w:rsid w:val="00BE7EC6"/>
    <w:rsid w:val="00BF080E"/>
    <w:rsid w:val="00BF08E6"/>
    <w:rsid w:val="00BF111C"/>
    <w:rsid w:val="00BF12D3"/>
    <w:rsid w:val="00BF136F"/>
    <w:rsid w:val="00BF1BED"/>
    <w:rsid w:val="00BF2A8B"/>
    <w:rsid w:val="00BF30A4"/>
    <w:rsid w:val="00BF3E41"/>
    <w:rsid w:val="00C0023C"/>
    <w:rsid w:val="00C00C1B"/>
    <w:rsid w:val="00C0157A"/>
    <w:rsid w:val="00C01DD8"/>
    <w:rsid w:val="00C02A34"/>
    <w:rsid w:val="00C02F08"/>
    <w:rsid w:val="00C03B28"/>
    <w:rsid w:val="00C04630"/>
    <w:rsid w:val="00C049B6"/>
    <w:rsid w:val="00C04DD1"/>
    <w:rsid w:val="00C04F98"/>
    <w:rsid w:val="00C05033"/>
    <w:rsid w:val="00C05145"/>
    <w:rsid w:val="00C056F2"/>
    <w:rsid w:val="00C06592"/>
    <w:rsid w:val="00C07419"/>
    <w:rsid w:val="00C07D83"/>
    <w:rsid w:val="00C116A9"/>
    <w:rsid w:val="00C131DD"/>
    <w:rsid w:val="00C162AD"/>
    <w:rsid w:val="00C16366"/>
    <w:rsid w:val="00C20849"/>
    <w:rsid w:val="00C214CD"/>
    <w:rsid w:val="00C21764"/>
    <w:rsid w:val="00C21E9D"/>
    <w:rsid w:val="00C21F35"/>
    <w:rsid w:val="00C22A93"/>
    <w:rsid w:val="00C23404"/>
    <w:rsid w:val="00C25F9C"/>
    <w:rsid w:val="00C2609F"/>
    <w:rsid w:val="00C26111"/>
    <w:rsid w:val="00C263E4"/>
    <w:rsid w:val="00C266C0"/>
    <w:rsid w:val="00C267D1"/>
    <w:rsid w:val="00C26B8F"/>
    <w:rsid w:val="00C27622"/>
    <w:rsid w:val="00C304A1"/>
    <w:rsid w:val="00C304D6"/>
    <w:rsid w:val="00C308D2"/>
    <w:rsid w:val="00C328A8"/>
    <w:rsid w:val="00C33543"/>
    <w:rsid w:val="00C336C6"/>
    <w:rsid w:val="00C33A17"/>
    <w:rsid w:val="00C342DF"/>
    <w:rsid w:val="00C3484C"/>
    <w:rsid w:val="00C3598C"/>
    <w:rsid w:val="00C359E9"/>
    <w:rsid w:val="00C36982"/>
    <w:rsid w:val="00C36DB0"/>
    <w:rsid w:val="00C376BA"/>
    <w:rsid w:val="00C377A6"/>
    <w:rsid w:val="00C379AC"/>
    <w:rsid w:val="00C400FE"/>
    <w:rsid w:val="00C40457"/>
    <w:rsid w:val="00C4048D"/>
    <w:rsid w:val="00C41C80"/>
    <w:rsid w:val="00C41F51"/>
    <w:rsid w:val="00C43222"/>
    <w:rsid w:val="00C43CDF"/>
    <w:rsid w:val="00C43EA6"/>
    <w:rsid w:val="00C46A66"/>
    <w:rsid w:val="00C477BC"/>
    <w:rsid w:val="00C51254"/>
    <w:rsid w:val="00C5185D"/>
    <w:rsid w:val="00C52E12"/>
    <w:rsid w:val="00C530CB"/>
    <w:rsid w:val="00C53DA6"/>
    <w:rsid w:val="00C552B1"/>
    <w:rsid w:val="00C623BD"/>
    <w:rsid w:val="00C62518"/>
    <w:rsid w:val="00C62E81"/>
    <w:rsid w:val="00C63D7D"/>
    <w:rsid w:val="00C6519A"/>
    <w:rsid w:val="00C65A61"/>
    <w:rsid w:val="00C65EE6"/>
    <w:rsid w:val="00C67102"/>
    <w:rsid w:val="00C718D7"/>
    <w:rsid w:val="00C7331C"/>
    <w:rsid w:val="00C73780"/>
    <w:rsid w:val="00C76106"/>
    <w:rsid w:val="00C7615C"/>
    <w:rsid w:val="00C777AF"/>
    <w:rsid w:val="00C809A5"/>
    <w:rsid w:val="00C8114D"/>
    <w:rsid w:val="00C8125F"/>
    <w:rsid w:val="00C818C9"/>
    <w:rsid w:val="00C81E3F"/>
    <w:rsid w:val="00C839D3"/>
    <w:rsid w:val="00C850FE"/>
    <w:rsid w:val="00C85EE1"/>
    <w:rsid w:val="00C863A6"/>
    <w:rsid w:val="00C86588"/>
    <w:rsid w:val="00C90772"/>
    <w:rsid w:val="00C909DC"/>
    <w:rsid w:val="00C90DE8"/>
    <w:rsid w:val="00C919CF"/>
    <w:rsid w:val="00C91F96"/>
    <w:rsid w:val="00C92438"/>
    <w:rsid w:val="00C93B56"/>
    <w:rsid w:val="00C94C61"/>
    <w:rsid w:val="00C95EFF"/>
    <w:rsid w:val="00C95F11"/>
    <w:rsid w:val="00C96001"/>
    <w:rsid w:val="00C96C05"/>
    <w:rsid w:val="00CA0840"/>
    <w:rsid w:val="00CA1127"/>
    <w:rsid w:val="00CA117B"/>
    <w:rsid w:val="00CA12E4"/>
    <w:rsid w:val="00CA2D90"/>
    <w:rsid w:val="00CA2E0B"/>
    <w:rsid w:val="00CA3470"/>
    <w:rsid w:val="00CA43ED"/>
    <w:rsid w:val="00CA51E2"/>
    <w:rsid w:val="00CA5298"/>
    <w:rsid w:val="00CA5454"/>
    <w:rsid w:val="00CA5F6C"/>
    <w:rsid w:val="00CA7656"/>
    <w:rsid w:val="00CA7A78"/>
    <w:rsid w:val="00CB182A"/>
    <w:rsid w:val="00CB3CC8"/>
    <w:rsid w:val="00CB4701"/>
    <w:rsid w:val="00CB47BE"/>
    <w:rsid w:val="00CB6255"/>
    <w:rsid w:val="00CB71E1"/>
    <w:rsid w:val="00CC2441"/>
    <w:rsid w:val="00CC4996"/>
    <w:rsid w:val="00CC4D71"/>
    <w:rsid w:val="00CC4E1E"/>
    <w:rsid w:val="00CC58A3"/>
    <w:rsid w:val="00CC5A11"/>
    <w:rsid w:val="00CC5D4D"/>
    <w:rsid w:val="00CC6BE4"/>
    <w:rsid w:val="00CC7AC0"/>
    <w:rsid w:val="00CD1331"/>
    <w:rsid w:val="00CD1AA3"/>
    <w:rsid w:val="00CD36C7"/>
    <w:rsid w:val="00CD55AA"/>
    <w:rsid w:val="00CD6F7B"/>
    <w:rsid w:val="00CD75B8"/>
    <w:rsid w:val="00CD7705"/>
    <w:rsid w:val="00CE1519"/>
    <w:rsid w:val="00CE2F7D"/>
    <w:rsid w:val="00CE3080"/>
    <w:rsid w:val="00CE4373"/>
    <w:rsid w:val="00CF143E"/>
    <w:rsid w:val="00CF3A7A"/>
    <w:rsid w:val="00CF4762"/>
    <w:rsid w:val="00CF4E2F"/>
    <w:rsid w:val="00CF4F44"/>
    <w:rsid w:val="00CF5FD7"/>
    <w:rsid w:val="00CF697E"/>
    <w:rsid w:val="00CF707F"/>
    <w:rsid w:val="00D02290"/>
    <w:rsid w:val="00D03081"/>
    <w:rsid w:val="00D03801"/>
    <w:rsid w:val="00D03A99"/>
    <w:rsid w:val="00D052F8"/>
    <w:rsid w:val="00D05E22"/>
    <w:rsid w:val="00D06632"/>
    <w:rsid w:val="00D0747E"/>
    <w:rsid w:val="00D077F5"/>
    <w:rsid w:val="00D12239"/>
    <w:rsid w:val="00D12555"/>
    <w:rsid w:val="00D12731"/>
    <w:rsid w:val="00D133A7"/>
    <w:rsid w:val="00D13560"/>
    <w:rsid w:val="00D13ABD"/>
    <w:rsid w:val="00D13D4F"/>
    <w:rsid w:val="00D14EEF"/>
    <w:rsid w:val="00D15E01"/>
    <w:rsid w:val="00D1674B"/>
    <w:rsid w:val="00D17312"/>
    <w:rsid w:val="00D17BD2"/>
    <w:rsid w:val="00D17ECF"/>
    <w:rsid w:val="00D20EB9"/>
    <w:rsid w:val="00D21677"/>
    <w:rsid w:val="00D21C22"/>
    <w:rsid w:val="00D21FAB"/>
    <w:rsid w:val="00D22960"/>
    <w:rsid w:val="00D24D3E"/>
    <w:rsid w:val="00D24E4A"/>
    <w:rsid w:val="00D2501E"/>
    <w:rsid w:val="00D274B2"/>
    <w:rsid w:val="00D27959"/>
    <w:rsid w:val="00D27991"/>
    <w:rsid w:val="00D27DA6"/>
    <w:rsid w:val="00D30202"/>
    <w:rsid w:val="00D308C3"/>
    <w:rsid w:val="00D3125E"/>
    <w:rsid w:val="00D31A3A"/>
    <w:rsid w:val="00D32C64"/>
    <w:rsid w:val="00D32D1D"/>
    <w:rsid w:val="00D3311C"/>
    <w:rsid w:val="00D34682"/>
    <w:rsid w:val="00D346F8"/>
    <w:rsid w:val="00D36240"/>
    <w:rsid w:val="00D36DDF"/>
    <w:rsid w:val="00D372FA"/>
    <w:rsid w:val="00D40F7E"/>
    <w:rsid w:val="00D4117A"/>
    <w:rsid w:val="00D41DE8"/>
    <w:rsid w:val="00D44752"/>
    <w:rsid w:val="00D46FAF"/>
    <w:rsid w:val="00D470C7"/>
    <w:rsid w:val="00D471BB"/>
    <w:rsid w:val="00D4781F"/>
    <w:rsid w:val="00D51652"/>
    <w:rsid w:val="00D54C32"/>
    <w:rsid w:val="00D55239"/>
    <w:rsid w:val="00D553EA"/>
    <w:rsid w:val="00D55907"/>
    <w:rsid w:val="00D56F7D"/>
    <w:rsid w:val="00D607D4"/>
    <w:rsid w:val="00D61823"/>
    <w:rsid w:val="00D61A4E"/>
    <w:rsid w:val="00D64865"/>
    <w:rsid w:val="00D657F9"/>
    <w:rsid w:val="00D65B80"/>
    <w:rsid w:val="00D7008E"/>
    <w:rsid w:val="00D702A5"/>
    <w:rsid w:val="00D70C15"/>
    <w:rsid w:val="00D71529"/>
    <w:rsid w:val="00D743A3"/>
    <w:rsid w:val="00D746F2"/>
    <w:rsid w:val="00D7500D"/>
    <w:rsid w:val="00D75214"/>
    <w:rsid w:val="00D752F4"/>
    <w:rsid w:val="00D77ED8"/>
    <w:rsid w:val="00D809C3"/>
    <w:rsid w:val="00D830D2"/>
    <w:rsid w:val="00D84AB5"/>
    <w:rsid w:val="00D878DD"/>
    <w:rsid w:val="00D91283"/>
    <w:rsid w:val="00D92B44"/>
    <w:rsid w:val="00D940BE"/>
    <w:rsid w:val="00D9413D"/>
    <w:rsid w:val="00D941FF"/>
    <w:rsid w:val="00D9447A"/>
    <w:rsid w:val="00D95D9C"/>
    <w:rsid w:val="00D9627D"/>
    <w:rsid w:val="00D97B7D"/>
    <w:rsid w:val="00DA0540"/>
    <w:rsid w:val="00DA08FA"/>
    <w:rsid w:val="00DA1431"/>
    <w:rsid w:val="00DA3DAE"/>
    <w:rsid w:val="00DA5063"/>
    <w:rsid w:val="00DA64C3"/>
    <w:rsid w:val="00DB04B8"/>
    <w:rsid w:val="00DB093C"/>
    <w:rsid w:val="00DB27B1"/>
    <w:rsid w:val="00DB2A7F"/>
    <w:rsid w:val="00DB4B9C"/>
    <w:rsid w:val="00DC1394"/>
    <w:rsid w:val="00DC164A"/>
    <w:rsid w:val="00DC1DD8"/>
    <w:rsid w:val="00DC3117"/>
    <w:rsid w:val="00DC373D"/>
    <w:rsid w:val="00DC3B09"/>
    <w:rsid w:val="00DC3CFC"/>
    <w:rsid w:val="00DC3E39"/>
    <w:rsid w:val="00DC406D"/>
    <w:rsid w:val="00DC4CCD"/>
    <w:rsid w:val="00DC53C6"/>
    <w:rsid w:val="00DC5E7F"/>
    <w:rsid w:val="00DC6286"/>
    <w:rsid w:val="00DC6483"/>
    <w:rsid w:val="00DC66C2"/>
    <w:rsid w:val="00DC6A2F"/>
    <w:rsid w:val="00DC7983"/>
    <w:rsid w:val="00DC7A3E"/>
    <w:rsid w:val="00DD01F8"/>
    <w:rsid w:val="00DD1913"/>
    <w:rsid w:val="00DD23C1"/>
    <w:rsid w:val="00DD2B29"/>
    <w:rsid w:val="00DD2B5E"/>
    <w:rsid w:val="00DD311D"/>
    <w:rsid w:val="00DD527A"/>
    <w:rsid w:val="00DD5C70"/>
    <w:rsid w:val="00DD7E15"/>
    <w:rsid w:val="00DE0E5C"/>
    <w:rsid w:val="00DE121E"/>
    <w:rsid w:val="00DE381D"/>
    <w:rsid w:val="00DE3E2D"/>
    <w:rsid w:val="00DE4BB7"/>
    <w:rsid w:val="00DE5DC5"/>
    <w:rsid w:val="00DE6537"/>
    <w:rsid w:val="00DE681B"/>
    <w:rsid w:val="00DE77A5"/>
    <w:rsid w:val="00DE7E3A"/>
    <w:rsid w:val="00DF0BBF"/>
    <w:rsid w:val="00DF3E36"/>
    <w:rsid w:val="00DF3E6E"/>
    <w:rsid w:val="00DF3F34"/>
    <w:rsid w:val="00DF3F92"/>
    <w:rsid w:val="00DF42C8"/>
    <w:rsid w:val="00DF4E2A"/>
    <w:rsid w:val="00DF5157"/>
    <w:rsid w:val="00DF530E"/>
    <w:rsid w:val="00DF5719"/>
    <w:rsid w:val="00DF6CF8"/>
    <w:rsid w:val="00DF6EA7"/>
    <w:rsid w:val="00DF7AF2"/>
    <w:rsid w:val="00E00DC5"/>
    <w:rsid w:val="00E01CF1"/>
    <w:rsid w:val="00E03190"/>
    <w:rsid w:val="00E03B13"/>
    <w:rsid w:val="00E040C2"/>
    <w:rsid w:val="00E0467C"/>
    <w:rsid w:val="00E04C16"/>
    <w:rsid w:val="00E04D5F"/>
    <w:rsid w:val="00E04F87"/>
    <w:rsid w:val="00E05AD2"/>
    <w:rsid w:val="00E06580"/>
    <w:rsid w:val="00E06C35"/>
    <w:rsid w:val="00E07DA0"/>
    <w:rsid w:val="00E10253"/>
    <w:rsid w:val="00E11042"/>
    <w:rsid w:val="00E125C2"/>
    <w:rsid w:val="00E140EC"/>
    <w:rsid w:val="00E1436D"/>
    <w:rsid w:val="00E14518"/>
    <w:rsid w:val="00E1599E"/>
    <w:rsid w:val="00E15C78"/>
    <w:rsid w:val="00E16777"/>
    <w:rsid w:val="00E16A1A"/>
    <w:rsid w:val="00E17864"/>
    <w:rsid w:val="00E17A68"/>
    <w:rsid w:val="00E20125"/>
    <w:rsid w:val="00E22E91"/>
    <w:rsid w:val="00E2566B"/>
    <w:rsid w:val="00E25A7A"/>
    <w:rsid w:val="00E30AB8"/>
    <w:rsid w:val="00E33603"/>
    <w:rsid w:val="00E35985"/>
    <w:rsid w:val="00E35EE5"/>
    <w:rsid w:val="00E36A0B"/>
    <w:rsid w:val="00E36C3D"/>
    <w:rsid w:val="00E3730E"/>
    <w:rsid w:val="00E3755E"/>
    <w:rsid w:val="00E4086B"/>
    <w:rsid w:val="00E42DFB"/>
    <w:rsid w:val="00E44E24"/>
    <w:rsid w:val="00E44E54"/>
    <w:rsid w:val="00E458C6"/>
    <w:rsid w:val="00E45905"/>
    <w:rsid w:val="00E45F9F"/>
    <w:rsid w:val="00E46D53"/>
    <w:rsid w:val="00E50140"/>
    <w:rsid w:val="00E50B7D"/>
    <w:rsid w:val="00E5149D"/>
    <w:rsid w:val="00E54009"/>
    <w:rsid w:val="00E55CBC"/>
    <w:rsid w:val="00E56AAD"/>
    <w:rsid w:val="00E60489"/>
    <w:rsid w:val="00E61188"/>
    <w:rsid w:val="00E6201A"/>
    <w:rsid w:val="00E62482"/>
    <w:rsid w:val="00E62753"/>
    <w:rsid w:val="00E62850"/>
    <w:rsid w:val="00E62E0B"/>
    <w:rsid w:val="00E63307"/>
    <w:rsid w:val="00E639FF"/>
    <w:rsid w:val="00E650B7"/>
    <w:rsid w:val="00E702D9"/>
    <w:rsid w:val="00E72784"/>
    <w:rsid w:val="00E727DD"/>
    <w:rsid w:val="00E735CB"/>
    <w:rsid w:val="00E73DD0"/>
    <w:rsid w:val="00E744A9"/>
    <w:rsid w:val="00E750B3"/>
    <w:rsid w:val="00E7564B"/>
    <w:rsid w:val="00E75DF1"/>
    <w:rsid w:val="00E7680C"/>
    <w:rsid w:val="00E80344"/>
    <w:rsid w:val="00E80652"/>
    <w:rsid w:val="00E82BD8"/>
    <w:rsid w:val="00E83D40"/>
    <w:rsid w:val="00E83E77"/>
    <w:rsid w:val="00E84122"/>
    <w:rsid w:val="00E8442D"/>
    <w:rsid w:val="00E84B5C"/>
    <w:rsid w:val="00E84E9D"/>
    <w:rsid w:val="00E861C5"/>
    <w:rsid w:val="00E8640F"/>
    <w:rsid w:val="00E86739"/>
    <w:rsid w:val="00E87767"/>
    <w:rsid w:val="00E9031F"/>
    <w:rsid w:val="00E90A02"/>
    <w:rsid w:val="00E90A6F"/>
    <w:rsid w:val="00E91150"/>
    <w:rsid w:val="00E94E8C"/>
    <w:rsid w:val="00E953E7"/>
    <w:rsid w:val="00E95B08"/>
    <w:rsid w:val="00E96011"/>
    <w:rsid w:val="00E96F4C"/>
    <w:rsid w:val="00E9710F"/>
    <w:rsid w:val="00E97B8D"/>
    <w:rsid w:val="00EA0933"/>
    <w:rsid w:val="00EA0AB6"/>
    <w:rsid w:val="00EA64BC"/>
    <w:rsid w:val="00EA7E98"/>
    <w:rsid w:val="00EB060F"/>
    <w:rsid w:val="00EB1220"/>
    <w:rsid w:val="00EB155F"/>
    <w:rsid w:val="00EB1D7F"/>
    <w:rsid w:val="00EB2172"/>
    <w:rsid w:val="00EB2C2C"/>
    <w:rsid w:val="00EB310F"/>
    <w:rsid w:val="00EB36BC"/>
    <w:rsid w:val="00EB38A2"/>
    <w:rsid w:val="00EB3B2E"/>
    <w:rsid w:val="00EB4AA3"/>
    <w:rsid w:val="00EB523C"/>
    <w:rsid w:val="00EB6AE7"/>
    <w:rsid w:val="00EB77C4"/>
    <w:rsid w:val="00EB7EDF"/>
    <w:rsid w:val="00EC1122"/>
    <w:rsid w:val="00EC178F"/>
    <w:rsid w:val="00EC1939"/>
    <w:rsid w:val="00EC5AFC"/>
    <w:rsid w:val="00EC5C46"/>
    <w:rsid w:val="00EC7827"/>
    <w:rsid w:val="00ED033C"/>
    <w:rsid w:val="00ED2760"/>
    <w:rsid w:val="00ED38E3"/>
    <w:rsid w:val="00ED392F"/>
    <w:rsid w:val="00ED3AF6"/>
    <w:rsid w:val="00ED3C72"/>
    <w:rsid w:val="00ED41EC"/>
    <w:rsid w:val="00ED4682"/>
    <w:rsid w:val="00ED4883"/>
    <w:rsid w:val="00ED48BE"/>
    <w:rsid w:val="00ED52A0"/>
    <w:rsid w:val="00ED5A96"/>
    <w:rsid w:val="00ED6DE6"/>
    <w:rsid w:val="00ED7541"/>
    <w:rsid w:val="00ED76D5"/>
    <w:rsid w:val="00ED7B72"/>
    <w:rsid w:val="00EE159F"/>
    <w:rsid w:val="00EE1BD2"/>
    <w:rsid w:val="00EE2C48"/>
    <w:rsid w:val="00EE331B"/>
    <w:rsid w:val="00EE35FC"/>
    <w:rsid w:val="00EE4764"/>
    <w:rsid w:val="00EE668D"/>
    <w:rsid w:val="00EF04B8"/>
    <w:rsid w:val="00EF0595"/>
    <w:rsid w:val="00EF0FAF"/>
    <w:rsid w:val="00EF2347"/>
    <w:rsid w:val="00EF2D8E"/>
    <w:rsid w:val="00EF2E1F"/>
    <w:rsid w:val="00EF4A37"/>
    <w:rsid w:val="00EF4B0B"/>
    <w:rsid w:val="00EF4F6F"/>
    <w:rsid w:val="00EF5225"/>
    <w:rsid w:val="00EF57A1"/>
    <w:rsid w:val="00EF6AA2"/>
    <w:rsid w:val="00EF71B2"/>
    <w:rsid w:val="00EF74A7"/>
    <w:rsid w:val="00F0037B"/>
    <w:rsid w:val="00F010F2"/>
    <w:rsid w:val="00F01149"/>
    <w:rsid w:val="00F01838"/>
    <w:rsid w:val="00F022E4"/>
    <w:rsid w:val="00F029F0"/>
    <w:rsid w:val="00F02FD9"/>
    <w:rsid w:val="00F03505"/>
    <w:rsid w:val="00F03732"/>
    <w:rsid w:val="00F039FB"/>
    <w:rsid w:val="00F04679"/>
    <w:rsid w:val="00F051B8"/>
    <w:rsid w:val="00F06015"/>
    <w:rsid w:val="00F07C25"/>
    <w:rsid w:val="00F10743"/>
    <w:rsid w:val="00F107EC"/>
    <w:rsid w:val="00F10ACD"/>
    <w:rsid w:val="00F10E1D"/>
    <w:rsid w:val="00F1120D"/>
    <w:rsid w:val="00F11B19"/>
    <w:rsid w:val="00F11F3F"/>
    <w:rsid w:val="00F12224"/>
    <w:rsid w:val="00F130F1"/>
    <w:rsid w:val="00F13E7D"/>
    <w:rsid w:val="00F143F5"/>
    <w:rsid w:val="00F145A6"/>
    <w:rsid w:val="00F16E38"/>
    <w:rsid w:val="00F20E3D"/>
    <w:rsid w:val="00F24070"/>
    <w:rsid w:val="00F241C0"/>
    <w:rsid w:val="00F24E2A"/>
    <w:rsid w:val="00F252FE"/>
    <w:rsid w:val="00F26777"/>
    <w:rsid w:val="00F31007"/>
    <w:rsid w:val="00F31993"/>
    <w:rsid w:val="00F32145"/>
    <w:rsid w:val="00F32205"/>
    <w:rsid w:val="00F326C7"/>
    <w:rsid w:val="00F32B5B"/>
    <w:rsid w:val="00F33206"/>
    <w:rsid w:val="00F336B6"/>
    <w:rsid w:val="00F3495B"/>
    <w:rsid w:val="00F35D73"/>
    <w:rsid w:val="00F35EB8"/>
    <w:rsid w:val="00F374C4"/>
    <w:rsid w:val="00F37BE9"/>
    <w:rsid w:val="00F37D63"/>
    <w:rsid w:val="00F402FE"/>
    <w:rsid w:val="00F40583"/>
    <w:rsid w:val="00F406D6"/>
    <w:rsid w:val="00F41E8A"/>
    <w:rsid w:val="00F4203E"/>
    <w:rsid w:val="00F4218E"/>
    <w:rsid w:val="00F42343"/>
    <w:rsid w:val="00F42D41"/>
    <w:rsid w:val="00F447A3"/>
    <w:rsid w:val="00F44E77"/>
    <w:rsid w:val="00F45CD8"/>
    <w:rsid w:val="00F470CD"/>
    <w:rsid w:val="00F50A48"/>
    <w:rsid w:val="00F51203"/>
    <w:rsid w:val="00F51E78"/>
    <w:rsid w:val="00F5214B"/>
    <w:rsid w:val="00F535A9"/>
    <w:rsid w:val="00F536EE"/>
    <w:rsid w:val="00F53DB2"/>
    <w:rsid w:val="00F55DB2"/>
    <w:rsid w:val="00F57229"/>
    <w:rsid w:val="00F607B3"/>
    <w:rsid w:val="00F614E0"/>
    <w:rsid w:val="00F61D98"/>
    <w:rsid w:val="00F64095"/>
    <w:rsid w:val="00F6665A"/>
    <w:rsid w:val="00F669AF"/>
    <w:rsid w:val="00F6719E"/>
    <w:rsid w:val="00F743F4"/>
    <w:rsid w:val="00F74545"/>
    <w:rsid w:val="00F74627"/>
    <w:rsid w:val="00F808FF"/>
    <w:rsid w:val="00F80EBC"/>
    <w:rsid w:val="00F81156"/>
    <w:rsid w:val="00F81A05"/>
    <w:rsid w:val="00F84059"/>
    <w:rsid w:val="00F8450A"/>
    <w:rsid w:val="00F85630"/>
    <w:rsid w:val="00F85880"/>
    <w:rsid w:val="00F85C8C"/>
    <w:rsid w:val="00F86637"/>
    <w:rsid w:val="00F86CAE"/>
    <w:rsid w:val="00F8716D"/>
    <w:rsid w:val="00F87C1A"/>
    <w:rsid w:val="00F9093D"/>
    <w:rsid w:val="00F90C36"/>
    <w:rsid w:val="00F90F76"/>
    <w:rsid w:val="00F91A9C"/>
    <w:rsid w:val="00F92F17"/>
    <w:rsid w:val="00F93FD9"/>
    <w:rsid w:val="00F94233"/>
    <w:rsid w:val="00F94C52"/>
    <w:rsid w:val="00F94EFB"/>
    <w:rsid w:val="00F96925"/>
    <w:rsid w:val="00F96D4E"/>
    <w:rsid w:val="00FA10E0"/>
    <w:rsid w:val="00FA14AC"/>
    <w:rsid w:val="00FA1AA7"/>
    <w:rsid w:val="00FA1B3F"/>
    <w:rsid w:val="00FA34A1"/>
    <w:rsid w:val="00FA43C5"/>
    <w:rsid w:val="00FA49D8"/>
    <w:rsid w:val="00FA5785"/>
    <w:rsid w:val="00FA6F28"/>
    <w:rsid w:val="00FB1221"/>
    <w:rsid w:val="00FB1707"/>
    <w:rsid w:val="00FB18F5"/>
    <w:rsid w:val="00FB273B"/>
    <w:rsid w:val="00FB3A31"/>
    <w:rsid w:val="00FB43D7"/>
    <w:rsid w:val="00FB48C6"/>
    <w:rsid w:val="00FB4F20"/>
    <w:rsid w:val="00FB542B"/>
    <w:rsid w:val="00FB6540"/>
    <w:rsid w:val="00FB6BB1"/>
    <w:rsid w:val="00FB6D2A"/>
    <w:rsid w:val="00FB6F52"/>
    <w:rsid w:val="00FB7619"/>
    <w:rsid w:val="00FC0DE5"/>
    <w:rsid w:val="00FC2E18"/>
    <w:rsid w:val="00FC79D8"/>
    <w:rsid w:val="00FC7A1A"/>
    <w:rsid w:val="00FC7DA4"/>
    <w:rsid w:val="00FD110F"/>
    <w:rsid w:val="00FD1453"/>
    <w:rsid w:val="00FD2EAE"/>
    <w:rsid w:val="00FD52B6"/>
    <w:rsid w:val="00FD56C6"/>
    <w:rsid w:val="00FD56E1"/>
    <w:rsid w:val="00FD5AE5"/>
    <w:rsid w:val="00FD6BF4"/>
    <w:rsid w:val="00FD7F68"/>
    <w:rsid w:val="00FE117B"/>
    <w:rsid w:val="00FE2CD9"/>
    <w:rsid w:val="00FE2D3C"/>
    <w:rsid w:val="00FE2D4D"/>
    <w:rsid w:val="00FE2E97"/>
    <w:rsid w:val="00FE32E7"/>
    <w:rsid w:val="00FE4118"/>
    <w:rsid w:val="00FE43E3"/>
    <w:rsid w:val="00FE6607"/>
    <w:rsid w:val="00FE6796"/>
    <w:rsid w:val="00FE6B83"/>
    <w:rsid w:val="00FE7A7F"/>
    <w:rsid w:val="00FF0176"/>
    <w:rsid w:val="00FF12F1"/>
    <w:rsid w:val="00FF1496"/>
    <w:rsid w:val="00FF35E8"/>
    <w:rsid w:val="00FF431C"/>
    <w:rsid w:val="00FF50AC"/>
    <w:rsid w:val="00FF5614"/>
    <w:rsid w:val="00FF5BDC"/>
    <w:rsid w:val="00FF7149"/>
    <w:rsid w:val="00FF770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79F5F"/>
  <w15:docId w15:val="{5141FA85-4EB4-4E41-9F28-5A7DA078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659"/>
    <w:pPr>
      <w:spacing w:after="200" w:line="276" w:lineRule="auto"/>
    </w:pPr>
    <w:rPr>
      <w:sz w:val="22"/>
      <w:szCs w:val="22"/>
      <w:lang w:eastAsia="en-US"/>
    </w:rPr>
  </w:style>
  <w:style w:type="paragraph" w:styleId="Ttulo1">
    <w:name w:val="heading 1"/>
    <w:basedOn w:val="Normal"/>
    <w:next w:val="Normal"/>
    <w:link w:val="Ttulo1Char"/>
    <w:qFormat/>
    <w:rsid w:val="001B21ED"/>
    <w:pPr>
      <w:keepNext/>
      <w:spacing w:after="0" w:line="240" w:lineRule="auto"/>
      <w:jc w:val="right"/>
      <w:outlineLvl w:val="0"/>
    </w:pPr>
    <w:rPr>
      <w:rFonts w:ascii="Times New Roman" w:eastAsia="Times New Roman" w:hAnsi="Times New Roman"/>
      <w:sz w:val="32"/>
      <w:szCs w:val="20"/>
    </w:rPr>
  </w:style>
  <w:style w:type="paragraph" w:styleId="Ttulo2">
    <w:name w:val="heading 2"/>
    <w:basedOn w:val="Normal"/>
    <w:next w:val="Normal"/>
    <w:link w:val="Ttulo2Char"/>
    <w:qFormat/>
    <w:rsid w:val="001B21ED"/>
    <w:pPr>
      <w:keepNext/>
      <w:spacing w:before="240" w:after="60" w:line="240" w:lineRule="auto"/>
      <w:outlineLvl w:val="1"/>
    </w:pPr>
    <w:rPr>
      <w:rFonts w:ascii="Arial" w:eastAsia="Times New Roman" w:hAnsi="Arial"/>
      <w:b/>
      <w:bCs/>
      <w:i/>
      <w:iCs/>
      <w:sz w:val="28"/>
      <w:szCs w:val="28"/>
    </w:rPr>
  </w:style>
  <w:style w:type="paragraph" w:styleId="Ttulo3">
    <w:name w:val="heading 3"/>
    <w:basedOn w:val="Normal"/>
    <w:next w:val="Normal"/>
    <w:link w:val="Ttulo3Char"/>
    <w:qFormat/>
    <w:rsid w:val="001B21ED"/>
    <w:pPr>
      <w:keepNext/>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har"/>
    <w:uiPriority w:val="9"/>
    <w:semiHidden/>
    <w:unhideWhenUsed/>
    <w:qFormat/>
    <w:rsid w:val="00D346F8"/>
    <w:pPr>
      <w:keepNext/>
      <w:tabs>
        <w:tab w:val="num" w:pos="2880"/>
      </w:tabs>
      <w:spacing w:before="240" w:after="60" w:line="240" w:lineRule="auto"/>
      <w:ind w:left="2880" w:hanging="720"/>
      <w:outlineLvl w:val="3"/>
    </w:pPr>
    <w:rPr>
      <w:rFonts w:eastAsia="Times New Roman"/>
      <w:b/>
      <w:bCs/>
      <w:sz w:val="28"/>
      <w:szCs w:val="28"/>
      <w:lang w:val="en-US"/>
    </w:rPr>
  </w:style>
  <w:style w:type="paragraph" w:styleId="Ttulo5">
    <w:name w:val="heading 5"/>
    <w:basedOn w:val="Normal"/>
    <w:next w:val="Normal"/>
    <w:link w:val="Ttulo5Char"/>
    <w:uiPriority w:val="9"/>
    <w:semiHidden/>
    <w:unhideWhenUsed/>
    <w:qFormat/>
    <w:rsid w:val="00D346F8"/>
    <w:pPr>
      <w:tabs>
        <w:tab w:val="num" w:pos="3600"/>
      </w:tabs>
      <w:spacing w:before="240" w:after="60" w:line="240" w:lineRule="auto"/>
      <w:ind w:left="3600" w:hanging="720"/>
      <w:outlineLvl w:val="4"/>
    </w:pPr>
    <w:rPr>
      <w:rFonts w:eastAsia="Times New Roman"/>
      <w:b/>
      <w:bCs/>
      <w:i/>
      <w:iCs/>
      <w:sz w:val="26"/>
      <w:szCs w:val="26"/>
      <w:lang w:val="en-US"/>
    </w:rPr>
  </w:style>
  <w:style w:type="paragraph" w:styleId="Ttulo6">
    <w:name w:val="heading 6"/>
    <w:basedOn w:val="Normal"/>
    <w:next w:val="Normal"/>
    <w:link w:val="Ttulo6Char"/>
    <w:qFormat/>
    <w:rsid w:val="00D346F8"/>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rsid w:val="00D346F8"/>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rsid w:val="00D346F8"/>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rsid w:val="00D346F8"/>
    <w:pPr>
      <w:tabs>
        <w:tab w:val="num"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21ED"/>
    <w:rPr>
      <w:rFonts w:ascii="Times New Roman" w:eastAsia="Times New Roman" w:hAnsi="Times New Roman"/>
      <w:sz w:val="32"/>
    </w:rPr>
  </w:style>
  <w:style w:type="character" w:customStyle="1" w:styleId="Ttulo2Char">
    <w:name w:val="Título 2 Char"/>
    <w:link w:val="Ttulo2"/>
    <w:rsid w:val="001B21ED"/>
    <w:rPr>
      <w:rFonts w:ascii="Arial" w:eastAsia="Times New Roman" w:hAnsi="Arial"/>
      <w:b/>
      <w:bCs/>
      <w:i/>
      <w:iCs/>
      <w:sz w:val="28"/>
      <w:szCs w:val="28"/>
    </w:rPr>
  </w:style>
  <w:style w:type="character" w:customStyle="1" w:styleId="Ttulo3Char">
    <w:name w:val="Título 3 Char"/>
    <w:link w:val="Ttulo3"/>
    <w:rsid w:val="001B21ED"/>
    <w:rPr>
      <w:rFonts w:ascii="Arial" w:eastAsia="Times New Roman" w:hAnsi="Arial"/>
      <w:b/>
      <w:bCs/>
      <w:sz w:val="26"/>
      <w:szCs w:val="26"/>
    </w:rPr>
  </w:style>
  <w:style w:type="character" w:customStyle="1" w:styleId="Ttulo4Char">
    <w:name w:val="Título 4 Char"/>
    <w:link w:val="Ttulo4"/>
    <w:uiPriority w:val="9"/>
    <w:semiHidden/>
    <w:rsid w:val="00D346F8"/>
    <w:rPr>
      <w:rFonts w:eastAsia="Times New Roman"/>
      <w:b/>
      <w:bCs/>
      <w:sz w:val="28"/>
      <w:szCs w:val="28"/>
      <w:lang w:val="en-US" w:eastAsia="en-US"/>
    </w:rPr>
  </w:style>
  <w:style w:type="character" w:customStyle="1" w:styleId="Ttulo5Char">
    <w:name w:val="Título 5 Char"/>
    <w:link w:val="Ttulo5"/>
    <w:uiPriority w:val="9"/>
    <w:semiHidden/>
    <w:rsid w:val="00D346F8"/>
    <w:rPr>
      <w:rFonts w:eastAsia="Times New Roman"/>
      <w:b/>
      <w:bCs/>
      <w:i/>
      <w:iCs/>
      <w:sz w:val="26"/>
      <w:szCs w:val="26"/>
      <w:lang w:val="en-US" w:eastAsia="en-US"/>
    </w:rPr>
  </w:style>
  <w:style w:type="character" w:customStyle="1" w:styleId="Ttulo6Char">
    <w:name w:val="Título 6 Char"/>
    <w:link w:val="Ttulo6"/>
    <w:rsid w:val="00D346F8"/>
    <w:rPr>
      <w:rFonts w:ascii="Times New Roman" w:eastAsia="Times New Roman" w:hAnsi="Times New Roman"/>
      <w:b/>
      <w:bCs/>
      <w:sz w:val="22"/>
      <w:szCs w:val="22"/>
      <w:lang w:val="en-US" w:eastAsia="en-US"/>
    </w:rPr>
  </w:style>
  <w:style w:type="character" w:customStyle="1" w:styleId="Ttulo7Char">
    <w:name w:val="Título 7 Char"/>
    <w:link w:val="Ttulo7"/>
    <w:uiPriority w:val="9"/>
    <w:semiHidden/>
    <w:rsid w:val="00D346F8"/>
    <w:rPr>
      <w:rFonts w:eastAsia="Times New Roman"/>
      <w:sz w:val="24"/>
      <w:szCs w:val="24"/>
      <w:lang w:val="en-US" w:eastAsia="en-US"/>
    </w:rPr>
  </w:style>
  <w:style w:type="character" w:customStyle="1" w:styleId="Ttulo8Char">
    <w:name w:val="Título 8 Char"/>
    <w:link w:val="Ttulo8"/>
    <w:uiPriority w:val="9"/>
    <w:semiHidden/>
    <w:rsid w:val="00D346F8"/>
    <w:rPr>
      <w:rFonts w:eastAsia="Times New Roman"/>
      <w:i/>
      <w:iCs/>
      <w:sz w:val="24"/>
      <w:szCs w:val="24"/>
      <w:lang w:val="en-US" w:eastAsia="en-US"/>
    </w:rPr>
  </w:style>
  <w:style w:type="character" w:customStyle="1" w:styleId="Ttulo9Char">
    <w:name w:val="Título 9 Char"/>
    <w:link w:val="Ttulo9"/>
    <w:uiPriority w:val="9"/>
    <w:semiHidden/>
    <w:rsid w:val="00D346F8"/>
    <w:rPr>
      <w:rFonts w:ascii="Cambria" w:eastAsia="Times New Roman" w:hAnsi="Cambria"/>
      <w:sz w:val="22"/>
      <w:szCs w:val="22"/>
      <w:lang w:val="en-US" w:eastAsia="en-US"/>
    </w:rPr>
  </w:style>
  <w:style w:type="paragraph" w:styleId="PargrafodaLista">
    <w:name w:val="List Paragraph"/>
    <w:basedOn w:val="Normal"/>
    <w:qFormat/>
    <w:rsid w:val="003064F1"/>
    <w:pPr>
      <w:ind w:left="720"/>
      <w:contextualSpacing/>
    </w:pPr>
  </w:style>
  <w:style w:type="paragraph" w:styleId="Cabealho">
    <w:name w:val="header"/>
    <w:basedOn w:val="Normal"/>
    <w:link w:val="CabealhoChar"/>
    <w:unhideWhenUsed/>
    <w:rsid w:val="00692CDD"/>
    <w:pPr>
      <w:tabs>
        <w:tab w:val="center" w:pos="4252"/>
        <w:tab w:val="right" w:pos="8504"/>
      </w:tabs>
      <w:spacing w:after="0" w:line="240" w:lineRule="auto"/>
    </w:pPr>
  </w:style>
  <w:style w:type="character" w:customStyle="1" w:styleId="CabealhoChar">
    <w:name w:val="Cabeçalho Char"/>
    <w:basedOn w:val="Fontepargpadro"/>
    <w:link w:val="Cabealho"/>
    <w:rsid w:val="00692CDD"/>
  </w:style>
  <w:style w:type="paragraph" w:styleId="Rodap">
    <w:name w:val="footer"/>
    <w:basedOn w:val="Normal"/>
    <w:link w:val="RodapChar"/>
    <w:uiPriority w:val="99"/>
    <w:unhideWhenUsed/>
    <w:rsid w:val="00692CDD"/>
    <w:pPr>
      <w:tabs>
        <w:tab w:val="center" w:pos="4252"/>
        <w:tab w:val="right" w:pos="8504"/>
      </w:tabs>
      <w:spacing w:after="0" w:line="240" w:lineRule="auto"/>
    </w:pPr>
  </w:style>
  <w:style w:type="character" w:customStyle="1" w:styleId="RodapChar">
    <w:name w:val="Rodapé Char"/>
    <w:basedOn w:val="Fontepargpadro"/>
    <w:link w:val="Rodap"/>
    <w:uiPriority w:val="99"/>
    <w:rsid w:val="00692CDD"/>
  </w:style>
  <w:style w:type="paragraph" w:styleId="Textodebalo">
    <w:name w:val="Balloon Text"/>
    <w:basedOn w:val="Normal"/>
    <w:link w:val="TextodebaloChar"/>
    <w:uiPriority w:val="99"/>
    <w:semiHidden/>
    <w:unhideWhenUsed/>
    <w:rsid w:val="00692CDD"/>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692CDD"/>
    <w:rPr>
      <w:rFonts w:ascii="Tahoma" w:hAnsi="Tahoma" w:cs="Tahoma"/>
      <w:sz w:val="16"/>
      <w:szCs w:val="16"/>
    </w:rPr>
  </w:style>
  <w:style w:type="paragraph" w:styleId="Textodenotaderodap">
    <w:name w:val="footnote text"/>
    <w:basedOn w:val="Normal"/>
    <w:link w:val="TextodenotaderodapChar"/>
    <w:uiPriority w:val="99"/>
    <w:semiHidden/>
    <w:unhideWhenUsed/>
    <w:rsid w:val="00692CDD"/>
    <w:pPr>
      <w:spacing w:after="0" w:line="240" w:lineRule="auto"/>
    </w:pPr>
    <w:rPr>
      <w:sz w:val="20"/>
      <w:szCs w:val="20"/>
    </w:rPr>
  </w:style>
  <w:style w:type="character" w:customStyle="1" w:styleId="TextodenotaderodapChar">
    <w:name w:val="Texto de nota de rodapé Char"/>
    <w:link w:val="Textodenotaderodap"/>
    <w:uiPriority w:val="99"/>
    <w:semiHidden/>
    <w:rsid w:val="00692CDD"/>
    <w:rPr>
      <w:sz w:val="20"/>
      <w:szCs w:val="20"/>
    </w:rPr>
  </w:style>
  <w:style w:type="character" w:styleId="Refdenotaderodap">
    <w:name w:val="footnote reference"/>
    <w:uiPriority w:val="99"/>
    <w:semiHidden/>
    <w:unhideWhenUsed/>
    <w:rsid w:val="00692CDD"/>
    <w:rPr>
      <w:vertAlign w:val="superscript"/>
    </w:rPr>
  </w:style>
  <w:style w:type="table" w:styleId="Tabelacomgrade">
    <w:name w:val="Table Grid"/>
    <w:basedOn w:val="Tabelanormal"/>
    <w:uiPriority w:val="59"/>
    <w:rsid w:val="0017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1957DE"/>
    <w:rPr>
      <w:sz w:val="16"/>
      <w:szCs w:val="16"/>
    </w:rPr>
  </w:style>
  <w:style w:type="paragraph" w:styleId="Textodecomentrio">
    <w:name w:val="annotation text"/>
    <w:basedOn w:val="Normal"/>
    <w:link w:val="TextodecomentrioChar"/>
    <w:uiPriority w:val="99"/>
    <w:semiHidden/>
    <w:unhideWhenUsed/>
    <w:rsid w:val="001957DE"/>
    <w:pPr>
      <w:spacing w:line="240" w:lineRule="auto"/>
    </w:pPr>
    <w:rPr>
      <w:sz w:val="20"/>
      <w:szCs w:val="20"/>
    </w:rPr>
  </w:style>
  <w:style w:type="character" w:customStyle="1" w:styleId="TextodecomentrioChar">
    <w:name w:val="Texto de comentário Char"/>
    <w:link w:val="Textodecomentrio"/>
    <w:uiPriority w:val="99"/>
    <w:semiHidden/>
    <w:rsid w:val="001957DE"/>
    <w:rPr>
      <w:sz w:val="20"/>
      <w:szCs w:val="20"/>
    </w:rPr>
  </w:style>
  <w:style w:type="paragraph" w:styleId="Assuntodocomentrio">
    <w:name w:val="annotation subject"/>
    <w:basedOn w:val="Textodecomentrio"/>
    <w:next w:val="Textodecomentrio"/>
    <w:link w:val="AssuntodocomentrioChar"/>
    <w:uiPriority w:val="99"/>
    <w:semiHidden/>
    <w:unhideWhenUsed/>
    <w:rsid w:val="001957DE"/>
    <w:rPr>
      <w:b/>
      <w:bCs/>
    </w:rPr>
  </w:style>
  <w:style w:type="character" w:customStyle="1" w:styleId="AssuntodocomentrioChar">
    <w:name w:val="Assunto do comentário Char"/>
    <w:link w:val="Assuntodocomentrio"/>
    <w:uiPriority w:val="99"/>
    <w:semiHidden/>
    <w:rsid w:val="001957DE"/>
    <w:rPr>
      <w:b/>
      <w:bCs/>
      <w:sz w:val="20"/>
      <w:szCs w:val="20"/>
    </w:rPr>
  </w:style>
  <w:style w:type="character" w:styleId="Hyperlink">
    <w:name w:val="Hyperlink"/>
    <w:uiPriority w:val="99"/>
    <w:unhideWhenUsed/>
    <w:rsid w:val="000778C3"/>
    <w:rPr>
      <w:color w:val="0000FF"/>
      <w:u w:val="single"/>
    </w:rPr>
  </w:style>
  <w:style w:type="paragraph" w:customStyle="1" w:styleId="Granderea">
    <w:name w:val="Grande Área"/>
    <w:basedOn w:val="Normal"/>
    <w:rsid w:val="00747998"/>
    <w:pPr>
      <w:spacing w:after="0" w:line="240" w:lineRule="auto"/>
      <w:jc w:val="center"/>
    </w:pPr>
    <w:rPr>
      <w:rFonts w:ascii="Arial" w:eastAsia="Times New Roman" w:hAnsi="Arial" w:cs="Arial"/>
      <w:b/>
      <w:color w:val="0000FF"/>
      <w:sz w:val="20"/>
      <w:szCs w:val="20"/>
      <w:lang w:eastAsia="pt-BR"/>
    </w:rPr>
  </w:style>
  <w:style w:type="paragraph" w:customStyle="1" w:styleId="Intervalo">
    <w:name w:val="Intervalo"/>
    <w:basedOn w:val="Normal"/>
    <w:rsid w:val="00747998"/>
    <w:pPr>
      <w:spacing w:after="0" w:line="240" w:lineRule="auto"/>
      <w:jc w:val="center"/>
    </w:pPr>
    <w:rPr>
      <w:rFonts w:ascii="Arial" w:eastAsia="Times New Roman" w:hAnsi="Arial" w:cs="Arial"/>
      <w:b/>
      <w:sz w:val="20"/>
      <w:szCs w:val="20"/>
      <w:lang w:eastAsia="pt-BR"/>
    </w:rPr>
  </w:style>
  <w:style w:type="paragraph" w:customStyle="1" w:styleId="readeAvaliao">
    <w:name w:val="Área de Avaliação"/>
    <w:basedOn w:val="Estilo1"/>
    <w:rsid w:val="00747998"/>
    <w:pPr>
      <w:jc w:val="center"/>
    </w:pPr>
    <w:rPr>
      <w:rFonts w:ascii="Arial (W1)" w:hAnsi="Arial (W1)"/>
      <w:color w:val="FF0000"/>
      <w:sz w:val="28"/>
    </w:rPr>
  </w:style>
  <w:style w:type="paragraph" w:customStyle="1" w:styleId="Estilo1">
    <w:name w:val="Estilo1"/>
    <w:basedOn w:val="Normal"/>
    <w:rsid w:val="00747998"/>
    <w:pPr>
      <w:spacing w:after="0" w:line="240" w:lineRule="auto"/>
    </w:pPr>
    <w:rPr>
      <w:rFonts w:ascii="Univers (WN)" w:eastAsia="Times New Roman" w:hAnsi="Univers (WN)"/>
      <w:b/>
      <w:sz w:val="24"/>
      <w:szCs w:val="20"/>
      <w:vertAlign w:val="subscript"/>
      <w:lang w:eastAsia="pt-BR"/>
    </w:rPr>
  </w:style>
  <w:style w:type="paragraph" w:customStyle="1" w:styleId="rea">
    <w:name w:val="Área"/>
    <w:basedOn w:val="Normal"/>
    <w:rsid w:val="00747998"/>
    <w:pPr>
      <w:spacing w:after="0" w:line="240" w:lineRule="auto"/>
      <w:jc w:val="center"/>
    </w:pPr>
    <w:rPr>
      <w:rFonts w:ascii="Arial" w:eastAsia="Times New Roman" w:hAnsi="Arial" w:cs="Arial"/>
      <w:b/>
      <w:sz w:val="20"/>
      <w:szCs w:val="20"/>
      <w:lang w:eastAsia="pt-BR"/>
    </w:rPr>
  </w:style>
  <w:style w:type="paragraph" w:customStyle="1" w:styleId="Subrea">
    <w:name w:val="Subárea"/>
    <w:basedOn w:val="Normal"/>
    <w:rsid w:val="00747998"/>
    <w:pPr>
      <w:spacing w:after="0" w:line="240" w:lineRule="auto"/>
    </w:pPr>
    <w:rPr>
      <w:rFonts w:ascii="Arial" w:eastAsia="Times New Roman" w:hAnsi="Arial" w:cs="Arial"/>
      <w:sz w:val="20"/>
      <w:szCs w:val="20"/>
      <w:lang w:eastAsia="pt-BR"/>
    </w:rPr>
  </w:style>
  <w:style w:type="paragraph" w:styleId="Corpodetexto">
    <w:name w:val="Body Text"/>
    <w:basedOn w:val="Normal"/>
    <w:link w:val="CorpodetextoChar"/>
    <w:rsid w:val="0025123C"/>
    <w:pPr>
      <w:spacing w:after="0" w:line="240" w:lineRule="auto"/>
      <w:ind w:right="-518"/>
      <w:jc w:val="both"/>
    </w:pPr>
    <w:rPr>
      <w:rFonts w:ascii="Times New Roman" w:eastAsia="Times New Roman" w:hAnsi="Times New Roman"/>
      <w:sz w:val="28"/>
      <w:szCs w:val="20"/>
    </w:rPr>
  </w:style>
  <w:style w:type="character" w:customStyle="1" w:styleId="CorpodetextoChar">
    <w:name w:val="Corpo de texto Char"/>
    <w:link w:val="Corpodetexto"/>
    <w:rsid w:val="0025123C"/>
    <w:rPr>
      <w:rFonts w:ascii="Times New Roman" w:eastAsia="Times New Roman" w:hAnsi="Times New Roman"/>
      <w:sz w:val="28"/>
    </w:rPr>
  </w:style>
  <w:style w:type="paragraph" w:customStyle="1" w:styleId="Contedodatabela">
    <w:name w:val="Conteúdo da tabela"/>
    <w:basedOn w:val="Normal"/>
    <w:rsid w:val="00CB4701"/>
    <w:pPr>
      <w:suppressLineNumbers/>
      <w:suppressAutoHyphens/>
      <w:spacing w:after="0" w:line="240" w:lineRule="auto"/>
    </w:pPr>
    <w:rPr>
      <w:rFonts w:ascii="Times New Roman" w:eastAsia="Times New Roman" w:hAnsi="Times New Roman"/>
      <w:sz w:val="24"/>
      <w:szCs w:val="24"/>
      <w:lang w:eastAsia="zh-CN"/>
    </w:rPr>
  </w:style>
  <w:style w:type="paragraph" w:styleId="NormalWeb">
    <w:name w:val="Normal (Web)"/>
    <w:basedOn w:val="Normal"/>
    <w:unhideWhenUsed/>
    <w:rsid w:val="001B21ED"/>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3">
    <w:name w:val="Body Text Indent 3"/>
    <w:basedOn w:val="Normal"/>
    <w:link w:val="Recuodecorpodetexto3Char"/>
    <w:uiPriority w:val="99"/>
    <w:semiHidden/>
    <w:unhideWhenUsed/>
    <w:rsid w:val="001B21ED"/>
    <w:pPr>
      <w:spacing w:after="120"/>
      <w:ind w:left="283"/>
    </w:pPr>
    <w:rPr>
      <w:sz w:val="16"/>
      <w:szCs w:val="16"/>
    </w:rPr>
  </w:style>
  <w:style w:type="character" w:customStyle="1" w:styleId="Recuodecorpodetexto3Char">
    <w:name w:val="Recuo de corpo de texto 3 Char"/>
    <w:link w:val="Recuodecorpodetexto3"/>
    <w:uiPriority w:val="99"/>
    <w:semiHidden/>
    <w:rsid w:val="001B21ED"/>
    <w:rPr>
      <w:sz w:val="16"/>
      <w:szCs w:val="16"/>
      <w:lang w:eastAsia="en-US"/>
    </w:rPr>
  </w:style>
  <w:style w:type="paragraph" w:customStyle="1" w:styleId="PargrafodaLista1">
    <w:name w:val="Parágrafo da Lista1"/>
    <w:basedOn w:val="Normal"/>
    <w:rsid w:val="00446EDE"/>
    <w:pPr>
      <w:suppressAutoHyphens/>
      <w:ind w:left="720"/>
      <w:contextualSpacing/>
    </w:pPr>
    <w:rPr>
      <w:rFonts w:eastAsia="DejaVu Sans" w:cs="Calibri"/>
      <w:kern w:val="1"/>
      <w:lang w:val="en-US"/>
    </w:rPr>
  </w:style>
  <w:style w:type="paragraph" w:customStyle="1" w:styleId="western">
    <w:name w:val="western"/>
    <w:basedOn w:val="Normal"/>
    <w:rsid w:val="008039DA"/>
    <w:pPr>
      <w:spacing w:before="100" w:beforeAutospacing="1" w:after="119" w:line="240" w:lineRule="auto"/>
    </w:pPr>
    <w:rPr>
      <w:rFonts w:ascii="Bitstream Vera Serif" w:eastAsia="Times New Roman" w:hAnsi="Bitstream Vera Serif"/>
      <w:sz w:val="24"/>
      <w:szCs w:val="24"/>
      <w:lang w:eastAsia="pt-BR"/>
    </w:rPr>
  </w:style>
  <w:style w:type="paragraph" w:customStyle="1" w:styleId="Default">
    <w:name w:val="Default"/>
    <w:rsid w:val="00177882"/>
    <w:pPr>
      <w:autoSpaceDE w:val="0"/>
      <w:autoSpaceDN w:val="0"/>
      <w:adjustRightInd w:val="0"/>
    </w:pPr>
    <w:rPr>
      <w:rFonts w:ascii="Times New Roman" w:hAnsi="Times New Roman"/>
      <w:color w:val="000000"/>
      <w:sz w:val="24"/>
      <w:szCs w:val="24"/>
    </w:rPr>
  </w:style>
  <w:style w:type="paragraph" w:customStyle="1" w:styleId="Padro">
    <w:name w:val="Padrão"/>
    <w:rsid w:val="003769AD"/>
    <w:pPr>
      <w:suppressAutoHyphens/>
      <w:spacing w:before="120" w:after="120" w:line="360" w:lineRule="auto"/>
    </w:pPr>
    <w:rPr>
      <w:rFonts w:eastAsia="DejaVu Sans" w:cs="Calibri"/>
      <w:sz w:val="22"/>
      <w:szCs w:val="22"/>
      <w:lang w:eastAsia="en-US"/>
    </w:rPr>
  </w:style>
  <w:style w:type="table" w:styleId="GradeMdia3-nfase3">
    <w:name w:val="Medium Grid 3 Accent 3"/>
    <w:basedOn w:val="Tabelanormal"/>
    <w:uiPriority w:val="69"/>
    <w:rsid w:val="001016C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Corpodetexto31">
    <w:name w:val="Corpo de texto 31"/>
    <w:basedOn w:val="Normal"/>
    <w:rsid w:val="00D346F8"/>
    <w:pPr>
      <w:suppressAutoHyphens/>
      <w:spacing w:after="0" w:line="360" w:lineRule="auto"/>
      <w:jc w:val="both"/>
    </w:pPr>
    <w:rPr>
      <w:rFonts w:ascii="Times New Roman" w:eastAsia="Times New Roman" w:hAnsi="Times New Roman"/>
      <w:color w:val="000000"/>
      <w:sz w:val="24"/>
      <w:szCs w:val="24"/>
      <w:lang w:eastAsia="ar-SA"/>
    </w:rPr>
  </w:style>
  <w:style w:type="table" w:styleId="ListaClara-nfase3">
    <w:name w:val="Light List Accent 3"/>
    <w:basedOn w:val="Tabelanormal"/>
    <w:uiPriority w:val="61"/>
    <w:rsid w:val="0022002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ronograma">
    <w:name w:val="Cronograma"/>
    <w:basedOn w:val="Tabelaemlista4"/>
    <w:uiPriority w:val="99"/>
    <w:rsid w:val="00DF7AF2"/>
    <w:rPr>
      <w:rFonts w:ascii="Arial" w:hAnsi="Arial"/>
      <w:sz w:val="22"/>
      <w:lang w:eastAsia="ja-JP"/>
    </w:rP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4">
    <w:name w:val="Table List 4"/>
    <w:basedOn w:val="Tabelanormal"/>
    <w:uiPriority w:val="99"/>
    <w:semiHidden/>
    <w:unhideWhenUsed/>
    <w:rsid w:val="00DF7AF2"/>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SombreamentoClaro-nfase11">
    <w:name w:val="Sombreamento Claro - Ênfase 11"/>
    <w:basedOn w:val="Tabelanormal"/>
    <w:uiPriority w:val="60"/>
    <w:rsid w:val="00DF7A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Escura-nfase2">
    <w:name w:val="Dark List Accent 2"/>
    <w:basedOn w:val="Tabelanormal"/>
    <w:uiPriority w:val="70"/>
    <w:rsid w:val="00DF7A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SombreamentoClaro-nfase3">
    <w:name w:val="Light Shading Accent 3"/>
    <w:basedOn w:val="Tabelanormal"/>
    <w:uiPriority w:val="60"/>
    <w:rsid w:val="00DF7AF2"/>
    <w:rPr>
      <w:color w:val="4F62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HiperlinkVisitado">
    <w:name w:val="FollowedHyperlink"/>
    <w:uiPriority w:val="99"/>
    <w:semiHidden/>
    <w:unhideWhenUsed/>
    <w:rsid w:val="007D4DE4"/>
    <w:rPr>
      <w:color w:val="800080"/>
      <w:u w:val="single"/>
    </w:rPr>
  </w:style>
  <w:style w:type="paragraph" w:customStyle="1" w:styleId="PargrafodaLista11">
    <w:name w:val="Parágrafo da Lista11"/>
    <w:basedOn w:val="Normal"/>
    <w:rsid w:val="004D4258"/>
    <w:pPr>
      <w:suppressAutoHyphens/>
      <w:ind w:left="720"/>
      <w:contextualSpacing/>
    </w:pPr>
    <w:rPr>
      <w:rFonts w:eastAsia="DejaVu Sans" w:cs="Calibri"/>
      <w:kern w:val="1"/>
      <w:lang w:val="en-US"/>
    </w:rPr>
  </w:style>
  <w:style w:type="table" w:customStyle="1" w:styleId="SombreamentoClaro-nfase111">
    <w:name w:val="Sombreamento Claro - Ênfase 111"/>
    <w:basedOn w:val="Tabelanormal"/>
    <w:uiPriority w:val="60"/>
    <w:rsid w:val="00B101D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12">
    <w:name w:val="Sombreamento Claro - Ênfase 112"/>
    <w:basedOn w:val="Tabelanormal"/>
    <w:uiPriority w:val="60"/>
    <w:rsid w:val="003064C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13">
    <w:name w:val="Sombreamento Claro - Ênfase 113"/>
    <w:basedOn w:val="Tabelanormal"/>
    <w:uiPriority w:val="60"/>
    <w:rsid w:val="003064C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14">
    <w:name w:val="Sombreamento Claro - Ênfase 114"/>
    <w:basedOn w:val="Tabelanormal"/>
    <w:uiPriority w:val="60"/>
    <w:rsid w:val="003064C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15">
    <w:name w:val="Sombreamento Claro - Ênfase 115"/>
    <w:basedOn w:val="Tabelanormal"/>
    <w:uiPriority w:val="60"/>
    <w:rsid w:val="00F2407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16">
    <w:name w:val="Sombreamento Claro - Ênfase 116"/>
    <w:basedOn w:val="Tabelanormal"/>
    <w:uiPriority w:val="60"/>
    <w:rsid w:val="001C339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17">
    <w:name w:val="Sombreamento Claro - Ênfase 117"/>
    <w:basedOn w:val="Tabelanormal"/>
    <w:uiPriority w:val="60"/>
    <w:rsid w:val="0022582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18">
    <w:name w:val="Sombreamento Claro - Ênfase 118"/>
    <w:basedOn w:val="Tabelanormal"/>
    <w:uiPriority w:val="60"/>
    <w:rsid w:val="00751FA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ronograma1">
    <w:name w:val="Cronograma1"/>
    <w:basedOn w:val="Tabelaemlista4"/>
    <w:uiPriority w:val="99"/>
    <w:rsid w:val="0034280E"/>
    <w:rPr>
      <w:rFonts w:ascii="Arial" w:hAnsi="Arial"/>
      <w:sz w:val="22"/>
    </w:rP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msonormal0">
    <w:name w:val="msonormal"/>
    <w:basedOn w:val="Normal"/>
    <w:rsid w:val="0034280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3">
    <w:name w:val="xl63"/>
    <w:basedOn w:val="Normal"/>
    <w:rsid w:val="0034280E"/>
    <w:pPr>
      <w:pBdr>
        <w:top w:val="single" w:sz="4" w:space="0" w:color="000000"/>
        <w:left w:val="single" w:sz="4" w:space="0" w:color="000000"/>
        <w:bottom w:val="single" w:sz="4" w:space="0" w:color="000000"/>
        <w:right w:val="single" w:sz="4" w:space="0" w:color="000000"/>
      </w:pBdr>
      <w:shd w:val="clear" w:color="000000" w:fill="E2E2E2"/>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64">
    <w:name w:val="xl64"/>
    <w:basedOn w:val="Normal"/>
    <w:rsid w:val="003428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5">
    <w:name w:val="xl65"/>
    <w:basedOn w:val="Normal"/>
    <w:rsid w:val="003428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6">
    <w:name w:val="xl66"/>
    <w:basedOn w:val="Normal"/>
    <w:rsid w:val="0034280E"/>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b/>
      <w:bCs/>
      <w:sz w:val="24"/>
      <w:szCs w:val="24"/>
      <w:lang w:eastAsia="pt-BR"/>
    </w:rPr>
  </w:style>
  <w:style w:type="paragraph" w:customStyle="1" w:styleId="xl67">
    <w:name w:val="xl67"/>
    <w:basedOn w:val="Normal"/>
    <w:rsid w:val="0034280E"/>
    <w:pPr>
      <w:pBdr>
        <w:top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b/>
      <w:bCs/>
      <w:sz w:val="24"/>
      <w:szCs w:val="24"/>
      <w:lang w:eastAsia="pt-BR"/>
    </w:rPr>
  </w:style>
  <w:style w:type="paragraph" w:customStyle="1" w:styleId="xl68">
    <w:name w:val="xl68"/>
    <w:basedOn w:val="Normal"/>
    <w:rsid w:val="0034280E"/>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24"/>
      <w:szCs w:val="24"/>
      <w:lang w:eastAsia="pt-BR"/>
    </w:rPr>
  </w:style>
  <w:style w:type="table" w:customStyle="1" w:styleId="Style46">
    <w:name w:val="_Style 46"/>
    <w:basedOn w:val="Tabelanormal"/>
    <w:rsid w:val="00F336B6"/>
    <w:rPr>
      <w:rFonts w:cs="Calibri"/>
    </w:rPr>
    <w:tblPr>
      <w:tblCellMar>
        <w:top w:w="100" w:type="dxa"/>
        <w:left w:w="100" w:type="dxa"/>
        <w:bottom w:w="100" w:type="dxa"/>
        <w:right w:w="100" w:type="dxa"/>
      </w:tblCellMar>
    </w:tblPr>
  </w:style>
  <w:style w:type="table" w:styleId="TabeladeGrade4-nfase1">
    <w:name w:val="Grid Table 4 Accent 1"/>
    <w:basedOn w:val="Tabelanormal"/>
    <w:uiPriority w:val="49"/>
    <w:rsid w:val="00F336B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tyle45">
    <w:name w:val="_Style 45"/>
    <w:basedOn w:val="Tabelanormal"/>
    <w:rsid w:val="00CC5D4D"/>
    <w:rPr>
      <w:rFonts w:cs="Calibri"/>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1971">
      <w:bodyDiv w:val="1"/>
      <w:marLeft w:val="0"/>
      <w:marRight w:val="0"/>
      <w:marTop w:val="0"/>
      <w:marBottom w:val="0"/>
      <w:divBdr>
        <w:top w:val="none" w:sz="0" w:space="0" w:color="auto"/>
        <w:left w:val="none" w:sz="0" w:space="0" w:color="auto"/>
        <w:bottom w:val="none" w:sz="0" w:space="0" w:color="auto"/>
        <w:right w:val="none" w:sz="0" w:space="0" w:color="auto"/>
      </w:divBdr>
    </w:div>
    <w:div w:id="78060732">
      <w:bodyDiv w:val="1"/>
      <w:marLeft w:val="0"/>
      <w:marRight w:val="0"/>
      <w:marTop w:val="0"/>
      <w:marBottom w:val="0"/>
      <w:divBdr>
        <w:top w:val="none" w:sz="0" w:space="0" w:color="auto"/>
        <w:left w:val="none" w:sz="0" w:space="0" w:color="auto"/>
        <w:bottom w:val="none" w:sz="0" w:space="0" w:color="auto"/>
        <w:right w:val="none" w:sz="0" w:space="0" w:color="auto"/>
      </w:divBdr>
    </w:div>
    <w:div w:id="133453928">
      <w:bodyDiv w:val="1"/>
      <w:marLeft w:val="0"/>
      <w:marRight w:val="0"/>
      <w:marTop w:val="0"/>
      <w:marBottom w:val="0"/>
      <w:divBdr>
        <w:top w:val="none" w:sz="0" w:space="0" w:color="auto"/>
        <w:left w:val="none" w:sz="0" w:space="0" w:color="auto"/>
        <w:bottom w:val="none" w:sz="0" w:space="0" w:color="auto"/>
        <w:right w:val="none" w:sz="0" w:space="0" w:color="auto"/>
      </w:divBdr>
    </w:div>
    <w:div w:id="148863813">
      <w:bodyDiv w:val="1"/>
      <w:marLeft w:val="0"/>
      <w:marRight w:val="0"/>
      <w:marTop w:val="0"/>
      <w:marBottom w:val="0"/>
      <w:divBdr>
        <w:top w:val="none" w:sz="0" w:space="0" w:color="auto"/>
        <w:left w:val="none" w:sz="0" w:space="0" w:color="auto"/>
        <w:bottom w:val="none" w:sz="0" w:space="0" w:color="auto"/>
        <w:right w:val="none" w:sz="0" w:space="0" w:color="auto"/>
      </w:divBdr>
    </w:div>
    <w:div w:id="221792348">
      <w:bodyDiv w:val="1"/>
      <w:marLeft w:val="0"/>
      <w:marRight w:val="0"/>
      <w:marTop w:val="0"/>
      <w:marBottom w:val="0"/>
      <w:divBdr>
        <w:top w:val="none" w:sz="0" w:space="0" w:color="auto"/>
        <w:left w:val="none" w:sz="0" w:space="0" w:color="auto"/>
        <w:bottom w:val="none" w:sz="0" w:space="0" w:color="auto"/>
        <w:right w:val="none" w:sz="0" w:space="0" w:color="auto"/>
      </w:divBdr>
    </w:div>
    <w:div w:id="252321405">
      <w:bodyDiv w:val="1"/>
      <w:marLeft w:val="0"/>
      <w:marRight w:val="0"/>
      <w:marTop w:val="0"/>
      <w:marBottom w:val="0"/>
      <w:divBdr>
        <w:top w:val="none" w:sz="0" w:space="0" w:color="auto"/>
        <w:left w:val="none" w:sz="0" w:space="0" w:color="auto"/>
        <w:bottom w:val="none" w:sz="0" w:space="0" w:color="auto"/>
        <w:right w:val="none" w:sz="0" w:space="0" w:color="auto"/>
      </w:divBdr>
    </w:div>
    <w:div w:id="270479282">
      <w:bodyDiv w:val="1"/>
      <w:marLeft w:val="0"/>
      <w:marRight w:val="0"/>
      <w:marTop w:val="0"/>
      <w:marBottom w:val="0"/>
      <w:divBdr>
        <w:top w:val="none" w:sz="0" w:space="0" w:color="auto"/>
        <w:left w:val="none" w:sz="0" w:space="0" w:color="auto"/>
        <w:bottom w:val="none" w:sz="0" w:space="0" w:color="auto"/>
        <w:right w:val="none" w:sz="0" w:space="0" w:color="auto"/>
      </w:divBdr>
    </w:div>
    <w:div w:id="272372282">
      <w:bodyDiv w:val="1"/>
      <w:marLeft w:val="0"/>
      <w:marRight w:val="0"/>
      <w:marTop w:val="0"/>
      <w:marBottom w:val="0"/>
      <w:divBdr>
        <w:top w:val="none" w:sz="0" w:space="0" w:color="auto"/>
        <w:left w:val="none" w:sz="0" w:space="0" w:color="auto"/>
        <w:bottom w:val="none" w:sz="0" w:space="0" w:color="auto"/>
        <w:right w:val="none" w:sz="0" w:space="0" w:color="auto"/>
      </w:divBdr>
    </w:div>
    <w:div w:id="275063072">
      <w:bodyDiv w:val="1"/>
      <w:marLeft w:val="0"/>
      <w:marRight w:val="0"/>
      <w:marTop w:val="0"/>
      <w:marBottom w:val="0"/>
      <w:divBdr>
        <w:top w:val="none" w:sz="0" w:space="0" w:color="auto"/>
        <w:left w:val="none" w:sz="0" w:space="0" w:color="auto"/>
        <w:bottom w:val="none" w:sz="0" w:space="0" w:color="auto"/>
        <w:right w:val="none" w:sz="0" w:space="0" w:color="auto"/>
      </w:divBdr>
    </w:div>
    <w:div w:id="278343552">
      <w:bodyDiv w:val="1"/>
      <w:marLeft w:val="0"/>
      <w:marRight w:val="0"/>
      <w:marTop w:val="0"/>
      <w:marBottom w:val="0"/>
      <w:divBdr>
        <w:top w:val="none" w:sz="0" w:space="0" w:color="auto"/>
        <w:left w:val="none" w:sz="0" w:space="0" w:color="auto"/>
        <w:bottom w:val="none" w:sz="0" w:space="0" w:color="auto"/>
        <w:right w:val="none" w:sz="0" w:space="0" w:color="auto"/>
      </w:divBdr>
    </w:div>
    <w:div w:id="280579248">
      <w:bodyDiv w:val="1"/>
      <w:marLeft w:val="0"/>
      <w:marRight w:val="0"/>
      <w:marTop w:val="0"/>
      <w:marBottom w:val="0"/>
      <w:divBdr>
        <w:top w:val="none" w:sz="0" w:space="0" w:color="auto"/>
        <w:left w:val="none" w:sz="0" w:space="0" w:color="auto"/>
        <w:bottom w:val="none" w:sz="0" w:space="0" w:color="auto"/>
        <w:right w:val="none" w:sz="0" w:space="0" w:color="auto"/>
      </w:divBdr>
    </w:div>
    <w:div w:id="390151472">
      <w:bodyDiv w:val="1"/>
      <w:marLeft w:val="0"/>
      <w:marRight w:val="0"/>
      <w:marTop w:val="0"/>
      <w:marBottom w:val="0"/>
      <w:divBdr>
        <w:top w:val="none" w:sz="0" w:space="0" w:color="auto"/>
        <w:left w:val="none" w:sz="0" w:space="0" w:color="auto"/>
        <w:bottom w:val="none" w:sz="0" w:space="0" w:color="auto"/>
        <w:right w:val="none" w:sz="0" w:space="0" w:color="auto"/>
      </w:divBdr>
    </w:div>
    <w:div w:id="403722810">
      <w:bodyDiv w:val="1"/>
      <w:marLeft w:val="0"/>
      <w:marRight w:val="0"/>
      <w:marTop w:val="0"/>
      <w:marBottom w:val="0"/>
      <w:divBdr>
        <w:top w:val="none" w:sz="0" w:space="0" w:color="auto"/>
        <w:left w:val="none" w:sz="0" w:space="0" w:color="auto"/>
        <w:bottom w:val="none" w:sz="0" w:space="0" w:color="auto"/>
        <w:right w:val="none" w:sz="0" w:space="0" w:color="auto"/>
      </w:divBdr>
    </w:div>
    <w:div w:id="452553026">
      <w:bodyDiv w:val="1"/>
      <w:marLeft w:val="0"/>
      <w:marRight w:val="0"/>
      <w:marTop w:val="0"/>
      <w:marBottom w:val="0"/>
      <w:divBdr>
        <w:top w:val="none" w:sz="0" w:space="0" w:color="auto"/>
        <w:left w:val="none" w:sz="0" w:space="0" w:color="auto"/>
        <w:bottom w:val="none" w:sz="0" w:space="0" w:color="auto"/>
        <w:right w:val="none" w:sz="0" w:space="0" w:color="auto"/>
      </w:divBdr>
    </w:div>
    <w:div w:id="484706605">
      <w:bodyDiv w:val="1"/>
      <w:marLeft w:val="0"/>
      <w:marRight w:val="0"/>
      <w:marTop w:val="0"/>
      <w:marBottom w:val="0"/>
      <w:divBdr>
        <w:top w:val="none" w:sz="0" w:space="0" w:color="auto"/>
        <w:left w:val="none" w:sz="0" w:space="0" w:color="auto"/>
        <w:bottom w:val="none" w:sz="0" w:space="0" w:color="auto"/>
        <w:right w:val="none" w:sz="0" w:space="0" w:color="auto"/>
      </w:divBdr>
    </w:div>
    <w:div w:id="498421288">
      <w:bodyDiv w:val="1"/>
      <w:marLeft w:val="0"/>
      <w:marRight w:val="0"/>
      <w:marTop w:val="0"/>
      <w:marBottom w:val="0"/>
      <w:divBdr>
        <w:top w:val="none" w:sz="0" w:space="0" w:color="auto"/>
        <w:left w:val="none" w:sz="0" w:space="0" w:color="auto"/>
        <w:bottom w:val="none" w:sz="0" w:space="0" w:color="auto"/>
        <w:right w:val="none" w:sz="0" w:space="0" w:color="auto"/>
      </w:divBdr>
    </w:div>
    <w:div w:id="498689845">
      <w:bodyDiv w:val="1"/>
      <w:marLeft w:val="0"/>
      <w:marRight w:val="0"/>
      <w:marTop w:val="0"/>
      <w:marBottom w:val="0"/>
      <w:divBdr>
        <w:top w:val="none" w:sz="0" w:space="0" w:color="auto"/>
        <w:left w:val="none" w:sz="0" w:space="0" w:color="auto"/>
        <w:bottom w:val="none" w:sz="0" w:space="0" w:color="auto"/>
        <w:right w:val="none" w:sz="0" w:space="0" w:color="auto"/>
      </w:divBdr>
    </w:div>
    <w:div w:id="520313962">
      <w:bodyDiv w:val="1"/>
      <w:marLeft w:val="0"/>
      <w:marRight w:val="0"/>
      <w:marTop w:val="0"/>
      <w:marBottom w:val="0"/>
      <w:divBdr>
        <w:top w:val="none" w:sz="0" w:space="0" w:color="auto"/>
        <w:left w:val="none" w:sz="0" w:space="0" w:color="auto"/>
        <w:bottom w:val="none" w:sz="0" w:space="0" w:color="auto"/>
        <w:right w:val="none" w:sz="0" w:space="0" w:color="auto"/>
      </w:divBdr>
    </w:div>
    <w:div w:id="564074373">
      <w:bodyDiv w:val="1"/>
      <w:marLeft w:val="0"/>
      <w:marRight w:val="0"/>
      <w:marTop w:val="0"/>
      <w:marBottom w:val="0"/>
      <w:divBdr>
        <w:top w:val="none" w:sz="0" w:space="0" w:color="auto"/>
        <w:left w:val="none" w:sz="0" w:space="0" w:color="auto"/>
        <w:bottom w:val="none" w:sz="0" w:space="0" w:color="auto"/>
        <w:right w:val="none" w:sz="0" w:space="0" w:color="auto"/>
      </w:divBdr>
    </w:div>
    <w:div w:id="633800051">
      <w:bodyDiv w:val="1"/>
      <w:marLeft w:val="0"/>
      <w:marRight w:val="0"/>
      <w:marTop w:val="0"/>
      <w:marBottom w:val="0"/>
      <w:divBdr>
        <w:top w:val="none" w:sz="0" w:space="0" w:color="auto"/>
        <w:left w:val="none" w:sz="0" w:space="0" w:color="auto"/>
        <w:bottom w:val="none" w:sz="0" w:space="0" w:color="auto"/>
        <w:right w:val="none" w:sz="0" w:space="0" w:color="auto"/>
      </w:divBdr>
    </w:div>
    <w:div w:id="657226694">
      <w:bodyDiv w:val="1"/>
      <w:marLeft w:val="0"/>
      <w:marRight w:val="0"/>
      <w:marTop w:val="0"/>
      <w:marBottom w:val="0"/>
      <w:divBdr>
        <w:top w:val="none" w:sz="0" w:space="0" w:color="auto"/>
        <w:left w:val="none" w:sz="0" w:space="0" w:color="auto"/>
        <w:bottom w:val="none" w:sz="0" w:space="0" w:color="auto"/>
        <w:right w:val="none" w:sz="0" w:space="0" w:color="auto"/>
      </w:divBdr>
    </w:div>
    <w:div w:id="661662267">
      <w:bodyDiv w:val="1"/>
      <w:marLeft w:val="0"/>
      <w:marRight w:val="0"/>
      <w:marTop w:val="0"/>
      <w:marBottom w:val="0"/>
      <w:divBdr>
        <w:top w:val="none" w:sz="0" w:space="0" w:color="auto"/>
        <w:left w:val="none" w:sz="0" w:space="0" w:color="auto"/>
        <w:bottom w:val="none" w:sz="0" w:space="0" w:color="auto"/>
        <w:right w:val="none" w:sz="0" w:space="0" w:color="auto"/>
      </w:divBdr>
    </w:div>
    <w:div w:id="771122823">
      <w:bodyDiv w:val="1"/>
      <w:marLeft w:val="0"/>
      <w:marRight w:val="0"/>
      <w:marTop w:val="0"/>
      <w:marBottom w:val="0"/>
      <w:divBdr>
        <w:top w:val="none" w:sz="0" w:space="0" w:color="auto"/>
        <w:left w:val="none" w:sz="0" w:space="0" w:color="auto"/>
        <w:bottom w:val="none" w:sz="0" w:space="0" w:color="auto"/>
        <w:right w:val="none" w:sz="0" w:space="0" w:color="auto"/>
      </w:divBdr>
    </w:div>
    <w:div w:id="783039235">
      <w:bodyDiv w:val="1"/>
      <w:marLeft w:val="0"/>
      <w:marRight w:val="0"/>
      <w:marTop w:val="0"/>
      <w:marBottom w:val="0"/>
      <w:divBdr>
        <w:top w:val="none" w:sz="0" w:space="0" w:color="auto"/>
        <w:left w:val="none" w:sz="0" w:space="0" w:color="auto"/>
        <w:bottom w:val="none" w:sz="0" w:space="0" w:color="auto"/>
        <w:right w:val="none" w:sz="0" w:space="0" w:color="auto"/>
      </w:divBdr>
    </w:div>
    <w:div w:id="801728118">
      <w:bodyDiv w:val="1"/>
      <w:marLeft w:val="0"/>
      <w:marRight w:val="0"/>
      <w:marTop w:val="0"/>
      <w:marBottom w:val="0"/>
      <w:divBdr>
        <w:top w:val="none" w:sz="0" w:space="0" w:color="auto"/>
        <w:left w:val="none" w:sz="0" w:space="0" w:color="auto"/>
        <w:bottom w:val="none" w:sz="0" w:space="0" w:color="auto"/>
        <w:right w:val="none" w:sz="0" w:space="0" w:color="auto"/>
      </w:divBdr>
    </w:div>
    <w:div w:id="843010353">
      <w:bodyDiv w:val="1"/>
      <w:marLeft w:val="0"/>
      <w:marRight w:val="0"/>
      <w:marTop w:val="0"/>
      <w:marBottom w:val="0"/>
      <w:divBdr>
        <w:top w:val="none" w:sz="0" w:space="0" w:color="auto"/>
        <w:left w:val="none" w:sz="0" w:space="0" w:color="auto"/>
        <w:bottom w:val="none" w:sz="0" w:space="0" w:color="auto"/>
        <w:right w:val="none" w:sz="0" w:space="0" w:color="auto"/>
      </w:divBdr>
    </w:div>
    <w:div w:id="873687569">
      <w:bodyDiv w:val="1"/>
      <w:marLeft w:val="0"/>
      <w:marRight w:val="0"/>
      <w:marTop w:val="0"/>
      <w:marBottom w:val="0"/>
      <w:divBdr>
        <w:top w:val="none" w:sz="0" w:space="0" w:color="auto"/>
        <w:left w:val="none" w:sz="0" w:space="0" w:color="auto"/>
        <w:bottom w:val="none" w:sz="0" w:space="0" w:color="auto"/>
        <w:right w:val="none" w:sz="0" w:space="0" w:color="auto"/>
      </w:divBdr>
    </w:div>
    <w:div w:id="887108081">
      <w:bodyDiv w:val="1"/>
      <w:marLeft w:val="0"/>
      <w:marRight w:val="0"/>
      <w:marTop w:val="0"/>
      <w:marBottom w:val="0"/>
      <w:divBdr>
        <w:top w:val="none" w:sz="0" w:space="0" w:color="auto"/>
        <w:left w:val="none" w:sz="0" w:space="0" w:color="auto"/>
        <w:bottom w:val="none" w:sz="0" w:space="0" w:color="auto"/>
        <w:right w:val="none" w:sz="0" w:space="0" w:color="auto"/>
      </w:divBdr>
    </w:div>
    <w:div w:id="1023169426">
      <w:bodyDiv w:val="1"/>
      <w:marLeft w:val="0"/>
      <w:marRight w:val="0"/>
      <w:marTop w:val="0"/>
      <w:marBottom w:val="0"/>
      <w:divBdr>
        <w:top w:val="none" w:sz="0" w:space="0" w:color="auto"/>
        <w:left w:val="none" w:sz="0" w:space="0" w:color="auto"/>
        <w:bottom w:val="none" w:sz="0" w:space="0" w:color="auto"/>
        <w:right w:val="none" w:sz="0" w:space="0" w:color="auto"/>
      </w:divBdr>
    </w:div>
    <w:div w:id="1041827160">
      <w:bodyDiv w:val="1"/>
      <w:marLeft w:val="0"/>
      <w:marRight w:val="0"/>
      <w:marTop w:val="0"/>
      <w:marBottom w:val="0"/>
      <w:divBdr>
        <w:top w:val="none" w:sz="0" w:space="0" w:color="auto"/>
        <w:left w:val="none" w:sz="0" w:space="0" w:color="auto"/>
        <w:bottom w:val="none" w:sz="0" w:space="0" w:color="auto"/>
        <w:right w:val="none" w:sz="0" w:space="0" w:color="auto"/>
      </w:divBdr>
    </w:div>
    <w:div w:id="1057514699">
      <w:bodyDiv w:val="1"/>
      <w:marLeft w:val="0"/>
      <w:marRight w:val="0"/>
      <w:marTop w:val="0"/>
      <w:marBottom w:val="0"/>
      <w:divBdr>
        <w:top w:val="none" w:sz="0" w:space="0" w:color="auto"/>
        <w:left w:val="none" w:sz="0" w:space="0" w:color="auto"/>
        <w:bottom w:val="none" w:sz="0" w:space="0" w:color="auto"/>
        <w:right w:val="none" w:sz="0" w:space="0" w:color="auto"/>
      </w:divBdr>
    </w:div>
    <w:div w:id="1098677574">
      <w:bodyDiv w:val="1"/>
      <w:marLeft w:val="0"/>
      <w:marRight w:val="0"/>
      <w:marTop w:val="0"/>
      <w:marBottom w:val="0"/>
      <w:divBdr>
        <w:top w:val="none" w:sz="0" w:space="0" w:color="auto"/>
        <w:left w:val="none" w:sz="0" w:space="0" w:color="auto"/>
        <w:bottom w:val="none" w:sz="0" w:space="0" w:color="auto"/>
        <w:right w:val="none" w:sz="0" w:space="0" w:color="auto"/>
      </w:divBdr>
    </w:div>
    <w:div w:id="1113018246">
      <w:bodyDiv w:val="1"/>
      <w:marLeft w:val="0"/>
      <w:marRight w:val="0"/>
      <w:marTop w:val="0"/>
      <w:marBottom w:val="0"/>
      <w:divBdr>
        <w:top w:val="none" w:sz="0" w:space="0" w:color="auto"/>
        <w:left w:val="none" w:sz="0" w:space="0" w:color="auto"/>
        <w:bottom w:val="none" w:sz="0" w:space="0" w:color="auto"/>
        <w:right w:val="none" w:sz="0" w:space="0" w:color="auto"/>
      </w:divBdr>
    </w:div>
    <w:div w:id="1127893822">
      <w:bodyDiv w:val="1"/>
      <w:marLeft w:val="0"/>
      <w:marRight w:val="0"/>
      <w:marTop w:val="0"/>
      <w:marBottom w:val="0"/>
      <w:divBdr>
        <w:top w:val="none" w:sz="0" w:space="0" w:color="auto"/>
        <w:left w:val="none" w:sz="0" w:space="0" w:color="auto"/>
        <w:bottom w:val="none" w:sz="0" w:space="0" w:color="auto"/>
        <w:right w:val="none" w:sz="0" w:space="0" w:color="auto"/>
      </w:divBdr>
    </w:div>
    <w:div w:id="1153066915">
      <w:bodyDiv w:val="1"/>
      <w:marLeft w:val="0"/>
      <w:marRight w:val="0"/>
      <w:marTop w:val="0"/>
      <w:marBottom w:val="0"/>
      <w:divBdr>
        <w:top w:val="none" w:sz="0" w:space="0" w:color="auto"/>
        <w:left w:val="none" w:sz="0" w:space="0" w:color="auto"/>
        <w:bottom w:val="none" w:sz="0" w:space="0" w:color="auto"/>
        <w:right w:val="none" w:sz="0" w:space="0" w:color="auto"/>
      </w:divBdr>
    </w:div>
    <w:div w:id="1159728381">
      <w:bodyDiv w:val="1"/>
      <w:marLeft w:val="0"/>
      <w:marRight w:val="0"/>
      <w:marTop w:val="0"/>
      <w:marBottom w:val="0"/>
      <w:divBdr>
        <w:top w:val="none" w:sz="0" w:space="0" w:color="auto"/>
        <w:left w:val="none" w:sz="0" w:space="0" w:color="auto"/>
        <w:bottom w:val="none" w:sz="0" w:space="0" w:color="auto"/>
        <w:right w:val="none" w:sz="0" w:space="0" w:color="auto"/>
      </w:divBdr>
    </w:div>
    <w:div w:id="1168981641">
      <w:bodyDiv w:val="1"/>
      <w:marLeft w:val="0"/>
      <w:marRight w:val="0"/>
      <w:marTop w:val="0"/>
      <w:marBottom w:val="0"/>
      <w:divBdr>
        <w:top w:val="none" w:sz="0" w:space="0" w:color="auto"/>
        <w:left w:val="none" w:sz="0" w:space="0" w:color="auto"/>
        <w:bottom w:val="none" w:sz="0" w:space="0" w:color="auto"/>
        <w:right w:val="none" w:sz="0" w:space="0" w:color="auto"/>
      </w:divBdr>
    </w:div>
    <w:div w:id="1229070703">
      <w:bodyDiv w:val="1"/>
      <w:marLeft w:val="0"/>
      <w:marRight w:val="0"/>
      <w:marTop w:val="0"/>
      <w:marBottom w:val="0"/>
      <w:divBdr>
        <w:top w:val="none" w:sz="0" w:space="0" w:color="auto"/>
        <w:left w:val="none" w:sz="0" w:space="0" w:color="auto"/>
        <w:bottom w:val="none" w:sz="0" w:space="0" w:color="auto"/>
        <w:right w:val="none" w:sz="0" w:space="0" w:color="auto"/>
      </w:divBdr>
    </w:div>
    <w:div w:id="1244491468">
      <w:bodyDiv w:val="1"/>
      <w:marLeft w:val="0"/>
      <w:marRight w:val="0"/>
      <w:marTop w:val="0"/>
      <w:marBottom w:val="0"/>
      <w:divBdr>
        <w:top w:val="none" w:sz="0" w:space="0" w:color="auto"/>
        <w:left w:val="none" w:sz="0" w:space="0" w:color="auto"/>
        <w:bottom w:val="none" w:sz="0" w:space="0" w:color="auto"/>
        <w:right w:val="none" w:sz="0" w:space="0" w:color="auto"/>
      </w:divBdr>
    </w:div>
    <w:div w:id="1280532407">
      <w:bodyDiv w:val="1"/>
      <w:marLeft w:val="0"/>
      <w:marRight w:val="0"/>
      <w:marTop w:val="0"/>
      <w:marBottom w:val="0"/>
      <w:divBdr>
        <w:top w:val="none" w:sz="0" w:space="0" w:color="auto"/>
        <w:left w:val="none" w:sz="0" w:space="0" w:color="auto"/>
        <w:bottom w:val="none" w:sz="0" w:space="0" w:color="auto"/>
        <w:right w:val="none" w:sz="0" w:space="0" w:color="auto"/>
      </w:divBdr>
    </w:div>
    <w:div w:id="1416321482">
      <w:bodyDiv w:val="1"/>
      <w:marLeft w:val="0"/>
      <w:marRight w:val="0"/>
      <w:marTop w:val="0"/>
      <w:marBottom w:val="0"/>
      <w:divBdr>
        <w:top w:val="none" w:sz="0" w:space="0" w:color="auto"/>
        <w:left w:val="none" w:sz="0" w:space="0" w:color="auto"/>
        <w:bottom w:val="none" w:sz="0" w:space="0" w:color="auto"/>
        <w:right w:val="none" w:sz="0" w:space="0" w:color="auto"/>
      </w:divBdr>
    </w:div>
    <w:div w:id="1520585689">
      <w:bodyDiv w:val="1"/>
      <w:marLeft w:val="0"/>
      <w:marRight w:val="0"/>
      <w:marTop w:val="0"/>
      <w:marBottom w:val="0"/>
      <w:divBdr>
        <w:top w:val="none" w:sz="0" w:space="0" w:color="auto"/>
        <w:left w:val="none" w:sz="0" w:space="0" w:color="auto"/>
        <w:bottom w:val="none" w:sz="0" w:space="0" w:color="auto"/>
        <w:right w:val="none" w:sz="0" w:space="0" w:color="auto"/>
      </w:divBdr>
    </w:div>
    <w:div w:id="1598949278">
      <w:bodyDiv w:val="1"/>
      <w:marLeft w:val="0"/>
      <w:marRight w:val="0"/>
      <w:marTop w:val="0"/>
      <w:marBottom w:val="0"/>
      <w:divBdr>
        <w:top w:val="none" w:sz="0" w:space="0" w:color="auto"/>
        <w:left w:val="none" w:sz="0" w:space="0" w:color="auto"/>
        <w:bottom w:val="none" w:sz="0" w:space="0" w:color="auto"/>
        <w:right w:val="none" w:sz="0" w:space="0" w:color="auto"/>
      </w:divBdr>
    </w:div>
    <w:div w:id="1603369884">
      <w:bodyDiv w:val="1"/>
      <w:marLeft w:val="0"/>
      <w:marRight w:val="0"/>
      <w:marTop w:val="0"/>
      <w:marBottom w:val="0"/>
      <w:divBdr>
        <w:top w:val="none" w:sz="0" w:space="0" w:color="auto"/>
        <w:left w:val="none" w:sz="0" w:space="0" w:color="auto"/>
        <w:bottom w:val="none" w:sz="0" w:space="0" w:color="auto"/>
        <w:right w:val="none" w:sz="0" w:space="0" w:color="auto"/>
      </w:divBdr>
    </w:div>
    <w:div w:id="1658221273">
      <w:bodyDiv w:val="1"/>
      <w:marLeft w:val="0"/>
      <w:marRight w:val="0"/>
      <w:marTop w:val="0"/>
      <w:marBottom w:val="0"/>
      <w:divBdr>
        <w:top w:val="none" w:sz="0" w:space="0" w:color="auto"/>
        <w:left w:val="none" w:sz="0" w:space="0" w:color="auto"/>
        <w:bottom w:val="none" w:sz="0" w:space="0" w:color="auto"/>
        <w:right w:val="none" w:sz="0" w:space="0" w:color="auto"/>
      </w:divBdr>
    </w:div>
    <w:div w:id="1763254128">
      <w:bodyDiv w:val="1"/>
      <w:marLeft w:val="0"/>
      <w:marRight w:val="0"/>
      <w:marTop w:val="0"/>
      <w:marBottom w:val="0"/>
      <w:divBdr>
        <w:top w:val="none" w:sz="0" w:space="0" w:color="auto"/>
        <w:left w:val="none" w:sz="0" w:space="0" w:color="auto"/>
        <w:bottom w:val="none" w:sz="0" w:space="0" w:color="auto"/>
        <w:right w:val="none" w:sz="0" w:space="0" w:color="auto"/>
      </w:divBdr>
    </w:div>
    <w:div w:id="1778870405">
      <w:bodyDiv w:val="1"/>
      <w:marLeft w:val="0"/>
      <w:marRight w:val="0"/>
      <w:marTop w:val="0"/>
      <w:marBottom w:val="0"/>
      <w:divBdr>
        <w:top w:val="none" w:sz="0" w:space="0" w:color="auto"/>
        <w:left w:val="none" w:sz="0" w:space="0" w:color="auto"/>
        <w:bottom w:val="none" w:sz="0" w:space="0" w:color="auto"/>
        <w:right w:val="none" w:sz="0" w:space="0" w:color="auto"/>
      </w:divBdr>
    </w:div>
    <w:div w:id="1790011324">
      <w:bodyDiv w:val="1"/>
      <w:marLeft w:val="0"/>
      <w:marRight w:val="0"/>
      <w:marTop w:val="0"/>
      <w:marBottom w:val="0"/>
      <w:divBdr>
        <w:top w:val="none" w:sz="0" w:space="0" w:color="auto"/>
        <w:left w:val="none" w:sz="0" w:space="0" w:color="auto"/>
        <w:bottom w:val="none" w:sz="0" w:space="0" w:color="auto"/>
        <w:right w:val="none" w:sz="0" w:space="0" w:color="auto"/>
      </w:divBdr>
    </w:div>
    <w:div w:id="1809976105">
      <w:bodyDiv w:val="1"/>
      <w:marLeft w:val="0"/>
      <w:marRight w:val="0"/>
      <w:marTop w:val="0"/>
      <w:marBottom w:val="0"/>
      <w:divBdr>
        <w:top w:val="none" w:sz="0" w:space="0" w:color="auto"/>
        <w:left w:val="none" w:sz="0" w:space="0" w:color="auto"/>
        <w:bottom w:val="none" w:sz="0" w:space="0" w:color="auto"/>
        <w:right w:val="none" w:sz="0" w:space="0" w:color="auto"/>
      </w:divBdr>
    </w:div>
    <w:div w:id="1820921961">
      <w:bodyDiv w:val="1"/>
      <w:marLeft w:val="0"/>
      <w:marRight w:val="0"/>
      <w:marTop w:val="0"/>
      <w:marBottom w:val="0"/>
      <w:divBdr>
        <w:top w:val="none" w:sz="0" w:space="0" w:color="auto"/>
        <w:left w:val="none" w:sz="0" w:space="0" w:color="auto"/>
        <w:bottom w:val="none" w:sz="0" w:space="0" w:color="auto"/>
        <w:right w:val="none" w:sz="0" w:space="0" w:color="auto"/>
      </w:divBdr>
    </w:div>
    <w:div w:id="1861818420">
      <w:bodyDiv w:val="1"/>
      <w:marLeft w:val="0"/>
      <w:marRight w:val="0"/>
      <w:marTop w:val="0"/>
      <w:marBottom w:val="0"/>
      <w:divBdr>
        <w:top w:val="none" w:sz="0" w:space="0" w:color="auto"/>
        <w:left w:val="none" w:sz="0" w:space="0" w:color="auto"/>
        <w:bottom w:val="none" w:sz="0" w:space="0" w:color="auto"/>
        <w:right w:val="none" w:sz="0" w:space="0" w:color="auto"/>
      </w:divBdr>
    </w:div>
    <w:div w:id="1872454764">
      <w:bodyDiv w:val="1"/>
      <w:marLeft w:val="0"/>
      <w:marRight w:val="0"/>
      <w:marTop w:val="0"/>
      <w:marBottom w:val="0"/>
      <w:divBdr>
        <w:top w:val="none" w:sz="0" w:space="0" w:color="auto"/>
        <w:left w:val="none" w:sz="0" w:space="0" w:color="auto"/>
        <w:bottom w:val="none" w:sz="0" w:space="0" w:color="auto"/>
        <w:right w:val="none" w:sz="0" w:space="0" w:color="auto"/>
      </w:divBdr>
    </w:div>
    <w:div w:id="1962953348">
      <w:bodyDiv w:val="1"/>
      <w:marLeft w:val="0"/>
      <w:marRight w:val="0"/>
      <w:marTop w:val="0"/>
      <w:marBottom w:val="0"/>
      <w:divBdr>
        <w:top w:val="none" w:sz="0" w:space="0" w:color="auto"/>
        <w:left w:val="none" w:sz="0" w:space="0" w:color="auto"/>
        <w:bottom w:val="none" w:sz="0" w:space="0" w:color="auto"/>
        <w:right w:val="none" w:sz="0" w:space="0" w:color="auto"/>
      </w:divBdr>
    </w:div>
    <w:div w:id="1980724280">
      <w:bodyDiv w:val="1"/>
      <w:marLeft w:val="0"/>
      <w:marRight w:val="0"/>
      <w:marTop w:val="0"/>
      <w:marBottom w:val="0"/>
      <w:divBdr>
        <w:top w:val="none" w:sz="0" w:space="0" w:color="auto"/>
        <w:left w:val="none" w:sz="0" w:space="0" w:color="auto"/>
        <w:bottom w:val="none" w:sz="0" w:space="0" w:color="auto"/>
        <w:right w:val="none" w:sz="0" w:space="0" w:color="auto"/>
      </w:divBdr>
    </w:div>
    <w:div w:id="1987856230">
      <w:bodyDiv w:val="1"/>
      <w:marLeft w:val="0"/>
      <w:marRight w:val="0"/>
      <w:marTop w:val="0"/>
      <w:marBottom w:val="0"/>
      <w:divBdr>
        <w:top w:val="none" w:sz="0" w:space="0" w:color="auto"/>
        <w:left w:val="none" w:sz="0" w:space="0" w:color="auto"/>
        <w:bottom w:val="none" w:sz="0" w:space="0" w:color="auto"/>
        <w:right w:val="none" w:sz="0" w:space="0" w:color="auto"/>
      </w:divBdr>
    </w:div>
    <w:div w:id="1989900868">
      <w:bodyDiv w:val="1"/>
      <w:marLeft w:val="0"/>
      <w:marRight w:val="0"/>
      <w:marTop w:val="0"/>
      <w:marBottom w:val="0"/>
      <w:divBdr>
        <w:top w:val="none" w:sz="0" w:space="0" w:color="auto"/>
        <w:left w:val="none" w:sz="0" w:space="0" w:color="auto"/>
        <w:bottom w:val="none" w:sz="0" w:space="0" w:color="auto"/>
        <w:right w:val="none" w:sz="0" w:space="0" w:color="auto"/>
      </w:divBdr>
    </w:div>
    <w:div w:id="1991395989">
      <w:bodyDiv w:val="1"/>
      <w:marLeft w:val="0"/>
      <w:marRight w:val="0"/>
      <w:marTop w:val="0"/>
      <w:marBottom w:val="0"/>
      <w:divBdr>
        <w:top w:val="none" w:sz="0" w:space="0" w:color="auto"/>
        <w:left w:val="none" w:sz="0" w:space="0" w:color="auto"/>
        <w:bottom w:val="none" w:sz="0" w:space="0" w:color="auto"/>
        <w:right w:val="none" w:sz="0" w:space="0" w:color="auto"/>
      </w:divBdr>
    </w:div>
    <w:div w:id="1992637398">
      <w:bodyDiv w:val="1"/>
      <w:marLeft w:val="0"/>
      <w:marRight w:val="0"/>
      <w:marTop w:val="0"/>
      <w:marBottom w:val="0"/>
      <w:divBdr>
        <w:top w:val="none" w:sz="0" w:space="0" w:color="auto"/>
        <w:left w:val="none" w:sz="0" w:space="0" w:color="auto"/>
        <w:bottom w:val="none" w:sz="0" w:space="0" w:color="auto"/>
        <w:right w:val="none" w:sz="0" w:space="0" w:color="auto"/>
      </w:divBdr>
    </w:div>
    <w:div w:id="2025009315">
      <w:bodyDiv w:val="1"/>
      <w:marLeft w:val="0"/>
      <w:marRight w:val="0"/>
      <w:marTop w:val="0"/>
      <w:marBottom w:val="0"/>
      <w:divBdr>
        <w:top w:val="none" w:sz="0" w:space="0" w:color="auto"/>
        <w:left w:val="none" w:sz="0" w:space="0" w:color="auto"/>
        <w:bottom w:val="none" w:sz="0" w:space="0" w:color="auto"/>
        <w:right w:val="none" w:sz="0" w:space="0" w:color="auto"/>
      </w:divBdr>
    </w:div>
    <w:div w:id="2038383268">
      <w:bodyDiv w:val="1"/>
      <w:marLeft w:val="0"/>
      <w:marRight w:val="0"/>
      <w:marTop w:val="0"/>
      <w:marBottom w:val="0"/>
      <w:divBdr>
        <w:top w:val="none" w:sz="0" w:space="0" w:color="auto"/>
        <w:left w:val="none" w:sz="0" w:space="0" w:color="auto"/>
        <w:bottom w:val="none" w:sz="0" w:space="0" w:color="auto"/>
        <w:right w:val="none" w:sz="0" w:space="0" w:color="auto"/>
      </w:divBdr>
    </w:div>
    <w:div w:id="2050495357">
      <w:bodyDiv w:val="1"/>
      <w:marLeft w:val="0"/>
      <w:marRight w:val="0"/>
      <w:marTop w:val="0"/>
      <w:marBottom w:val="0"/>
      <w:divBdr>
        <w:top w:val="none" w:sz="0" w:space="0" w:color="auto"/>
        <w:left w:val="none" w:sz="0" w:space="0" w:color="auto"/>
        <w:bottom w:val="none" w:sz="0" w:space="0" w:color="auto"/>
        <w:right w:val="none" w:sz="0" w:space="0" w:color="auto"/>
      </w:divBdr>
    </w:div>
    <w:div w:id="2108575921">
      <w:bodyDiv w:val="1"/>
      <w:marLeft w:val="0"/>
      <w:marRight w:val="0"/>
      <w:marTop w:val="0"/>
      <w:marBottom w:val="0"/>
      <w:divBdr>
        <w:top w:val="none" w:sz="0" w:space="0" w:color="auto"/>
        <w:left w:val="none" w:sz="0" w:space="0" w:color="auto"/>
        <w:bottom w:val="none" w:sz="0" w:space="0" w:color="auto"/>
        <w:right w:val="none" w:sz="0" w:space="0" w:color="auto"/>
      </w:divBdr>
    </w:div>
    <w:div w:id="2116747446">
      <w:bodyDiv w:val="1"/>
      <w:marLeft w:val="0"/>
      <w:marRight w:val="0"/>
      <w:marTop w:val="0"/>
      <w:marBottom w:val="0"/>
      <w:divBdr>
        <w:top w:val="none" w:sz="0" w:space="0" w:color="auto"/>
        <w:left w:val="none" w:sz="0" w:space="0" w:color="auto"/>
        <w:bottom w:val="none" w:sz="0" w:space="0" w:color="auto"/>
        <w:right w:val="none" w:sz="0" w:space="0" w:color="auto"/>
      </w:divBdr>
    </w:div>
    <w:div w:id="2133085433">
      <w:bodyDiv w:val="1"/>
      <w:marLeft w:val="0"/>
      <w:marRight w:val="0"/>
      <w:marTop w:val="0"/>
      <w:marBottom w:val="0"/>
      <w:divBdr>
        <w:top w:val="none" w:sz="0" w:space="0" w:color="auto"/>
        <w:left w:val="none" w:sz="0" w:space="0" w:color="auto"/>
        <w:bottom w:val="none" w:sz="0" w:space="0" w:color="auto"/>
        <w:right w:val="none" w:sz="0" w:space="0" w:color="auto"/>
      </w:divBdr>
    </w:div>
    <w:div w:id="213864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eceita.fazenda.gov.br/Aplicacoes/Atrjo/ConsRest/Atual.app/index.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cos.receita.fazenda.gov.br/servicos/cpf/consultasituacao/consultapublica.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ais.gov.br/sitio/consulta_trabalhador_identificacao.js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3.bcb.gov.br/nadaconsta/emitirCertidaoCC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rvicos.receita.fazenda.gov.br/servicos/consrest/atual.app/paginas/mobile/restituicaomobi.as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0E143-F959-4367-B925-7451B576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4115</TotalTime>
  <Pages>5</Pages>
  <Words>1952</Words>
  <Characters>10543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12471</CharactersWithSpaces>
  <SharedDoc>false</SharedDoc>
  <HLinks>
    <vt:vector size="132" baseType="variant">
      <vt:variant>
        <vt:i4>3473465</vt:i4>
      </vt:variant>
      <vt:variant>
        <vt:i4>63</vt:i4>
      </vt:variant>
      <vt:variant>
        <vt:i4>0</vt:i4>
      </vt:variant>
      <vt:variant>
        <vt:i4>5</vt:i4>
      </vt:variant>
      <vt:variant>
        <vt:lpwstr>http://www.memoria.cnpq.br/areasconhecimento/8.htm</vt:lpwstr>
      </vt:variant>
      <vt:variant>
        <vt:lpwstr/>
      </vt:variant>
      <vt:variant>
        <vt:i4>3801145</vt:i4>
      </vt:variant>
      <vt:variant>
        <vt:i4>60</vt:i4>
      </vt:variant>
      <vt:variant>
        <vt:i4>0</vt:i4>
      </vt:variant>
      <vt:variant>
        <vt:i4>5</vt:i4>
      </vt:variant>
      <vt:variant>
        <vt:lpwstr>http://www.memoria.cnpq.br/areasconhecimento/7.htm</vt:lpwstr>
      </vt:variant>
      <vt:variant>
        <vt:lpwstr/>
      </vt:variant>
      <vt:variant>
        <vt:i4>3866681</vt:i4>
      </vt:variant>
      <vt:variant>
        <vt:i4>57</vt:i4>
      </vt:variant>
      <vt:variant>
        <vt:i4>0</vt:i4>
      </vt:variant>
      <vt:variant>
        <vt:i4>5</vt:i4>
      </vt:variant>
      <vt:variant>
        <vt:lpwstr>http://www.memoria.cnpq.br/areasconhecimento/6.htm</vt:lpwstr>
      </vt:variant>
      <vt:variant>
        <vt:lpwstr/>
      </vt:variant>
      <vt:variant>
        <vt:i4>3670073</vt:i4>
      </vt:variant>
      <vt:variant>
        <vt:i4>54</vt:i4>
      </vt:variant>
      <vt:variant>
        <vt:i4>0</vt:i4>
      </vt:variant>
      <vt:variant>
        <vt:i4>5</vt:i4>
      </vt:variant>
      <vt:variant>
        <vt:lpwstr>http://www.memoria.cnpq.br/areasconhecimento/5.htm</vt:lpwstr>
      </vt:variant>
      <vt:variant>
        <vt:lpwstr/>
      </vt:variant>
      <vt:variant>
        <vt:i4>3735609</vt:i4>
      </vt:variant>
      <vt:variant>
        <vt:i4>51</vt:i4>
      </vt:variant>
      <vt:variant>
        <vt:i4>0</vt:i4>
      </vt:variant>
      <vt:variant>
        <vt:i4>5</vt:i4>
      </vt:variant>
      <vt:variant>
        <vt:lpwstr>http://www.memoria.cnpq.br/areasconhecimento/4.htm</vt:lpwstr>
      </vt:variant>
      <vt:variant>
        <vt:lpwstr/>
      </vt:variant>
      <vt:variant>
        <vt:i4>4063289</vt:i4>
      </vt:variant>
      <vt:variant>
        <vt:i4>48</vt:i4>
      </vt:variant>
      <vt:variant>
        <vt:i4>0</vt:i4>
      </vt:variant>
      <vt:variant>
        <vt:i4>5</vt:i4>
      </vt:variant>
      <vt:variant>
        <vt:lpwstr>http://www.memoria.cnpq.br/areasconhecimento/3.htm</vt:lpwstr>
      </vt:variant>
      <vt:variant>
        <vt:lpwstr/>
      </vt:variant>
      <vt:variant>
        <vt:i4>4128825</vt:i4>
      </vt:variant>
      <vt:variant>
        <vt:i4>45</vt:i4>
      </vt:variant>
      <vt:variant>
        <vt:i4>0</vt:i4>
      </vt:variant>
      <vt:variant>
        <vt:i4>5</vt:i4>
      </vt:variant>
      <vt:variant>
        <vt:lpwstr>http://www.memoria.cnpq.br/areasconhecimento/2.htm</vt:lpwstr>
      </vt:variant>
      <vt:variant>
        <vt:lpwstr/>
      </vt:variant>
      <vt:variant>
        <vt:i4>3932217</vt:i4>
      </vt:variant>
      <vt:variant>
        <vt:i4>42</vt:i4>
      </vt:variant>
      <vt:variant>
        <vt:i4>0</vt:i4>
      </vt:variant>
      <vt:variant>
        <vt:i4>5</vt:i4>
      </vt:variant>
      <vt:variant>
        <vt:lpwstr>http://www.memoria.cnpq.br/areasconhecimento/1.htm</vt:lpwstr>
      </vt:variant>
      <vt:variant>
        <vt:lpwstr/>
      </vt:variant>
      <vt:variant>
        <vt:i4>3211387</vt:i4>
      </vt:variant>
      <vt:variant>
        <vt:i4>39</vt:i4>
      </vt:variant>
      <vt:variant>
        <vt:i4>0</vt:i4>
      </vt:variant>
      <vt:variant>
        <vt:i4>5</vt:i4>
      </vt:variant>
      <vt:variant>
        <vt:lpwstr>http://www.mec.gov.br/cne/pdf/PCS43497.pdf</vt:lpwstr>
      </vt:variant>
      <vt:variant>
        <vt:lpwstr/>
      </vt:variant>
      <vt:variant>
        <vt:i4>6291558</vt:i4>
      </vt:variant>
      <vt:variant>
        <vt:i4>36</vt:i4>
      </vt:variant>
      <vt:variant>
        <vt:i4>0</vt:i4>
      </vt:variant>
      <vt:variant>
        <vt:i4>5</vt:i4>
      </vt:variant>
      <vt:variant>
        <vt:lpwstr>http://www.unemat.br/proeg/ ?link=editaisproeg</vt:lpwstr>
      </vt:variant>
      <vt:variant>
        <vt:lpwstr/>
      </vt:variant>
      <vt:variant>
        <vt:i4>8323181</vt:i4>
      </vt:variant>
      <vt:variant>
        <vt:i4>33</vt:i4>
      </vt:variant>
      <vt:variant>
        <vt:i4>0</vt:i4>
      </vt:variant>
      <vt:variant>
        <vt:i4>5</vt:i4>
      </vt:variant>
      <vt:variant>
        <vt:lpwstr>http://portal.unemat.br/?pg=site&amp;i=proeg&amp;m=editais&amp;c=remanescentes-2016</vt:lpwstr>
      </vt:variant>
      <vt:variant>
        <vt:lpwstr/>
      </vt:variant>
      <vt:variant>
        <vt:i4>8323181</vt:i4>
      </vt:variant>
      <vt:variant>
        <vt:i4>30</vt:i4>
      </vt:variant>
      <vt:variant>
        <vt:i4>0</vt:i4>
      </vt:variant>
      <vt:variant>
        <vt:i4>5</vt:i4>
      </vt:variant>
      <vt:variant>
        <vt:lpwstr>http://portal.unemat.br/?pg=site&amp;i=proeg&amp;m=editais&amp;c=remanescentes-2016</vt:lpwstr>
      </vt:variant>
      <vt:variant>
        <vt:lpwstr/>
      </vt:variant>
      <vt:variant>
        <vt:i4>2687071</vt:i4>
      </vt:variant>
      <vt:variant>
        <vt:i4>27</vt:i4>
      </vt:variant>
      <vt:variant>
        <vt:i4>0</vt:i4>
      </vt:variant>
      <vt:variant>
        <vt:i4>5</vt:i4>
      </vt:variant>
      <vt:variant>
        <vt:lpwstr>mailto:proeg.editais@unemat.br</vt:lpwstr>
      </vt:variant>
      <vt:variant>
        <vt:lpwstr/>
      </vt:variant>
      <vt:variant>
        <vt:i4>8323181</vt:i4>
      </vt:variant>
      <vt:variant>
        <vt:i4>24</vt:i4>
      </vt:variant>
      <vt:variant>
        <vt:i4>0</vt:i4>
      </vt:variant>
      <vt:variant>
        <vt:i4>5</vt:i4>
      </vt:variant>
      <vt:variant>
        <vt:lpwstr>http://portal.unemat.br/?pg=site&amp;i=proeg&amp;m=editais&amp;c=remanescentes-2016</vt:lpwstr>
      </vt:variant>
      <vt:variant>
        <vt:lpwstr/>
      </vt:variant>
      <vt:variant>
        <vt:i4>1376262</vt:i4>
      </vt:variant>
      <vt:variant>
        <vt:i4>21</vt:i4>
      </vt:variant>
      <vt:variant>
        <vt:i4>0</vt:i4>
      </vt:variant>
      <vt:variant>
        <vt:i4>5</vt:i4>
      </vt:variant>
      <vt:variant>
        <vt:lpwstr>http://portal.unemat.br/?pg=site&amp;i=proeg&amp;m=calendario&amp;c=2016</vt:lpwstr>
      </vt:variant>
      <vt:variant>
        <vt:lpwstr/>
      </vt:variant>
      <vt:variant>
        <vt:i4>8323181</vt:i4>
      </vt:variant>
      <vt:variant>
        <vt:i4>18</vt:i4>
      </vt:variant>
      <vt:variant>
        <vt:i4>0</vt:i4>
      </vt:variant>
      <vt:variant>
        <vt:i4>5</vt:i4>
      </vt:variant>
      <vt:variant>
        <vt:lpwstr>http://portal.unemat.br/?pg=site&amp;i=proeg&amp;m=editais&amp;c=remanescentes-2016</vt:lpwstr>
      </vt:variant>
      <vt:variant>
        <vt:lpwstr/>
      </vt:variant>
      <vt:variant>
        <vt:i4>8323181</vt:i4>
      </vt:variant>
      <vt:variant>
        <vt:i4>15</vt:i4>
      </vt:variant>
      <vt:variant>
        <vt:i4>0</vt:i4>
      </vt:variant>
      <vt:variant>
        <vt:i4>5</vt:i4>
      </vt:variant>
      <vt:variant>
        <vt:lpwstr>http://portal.unemat.br/?pg=site&amp;i=proeg&amp;m=editais&amp;c=remanescentes-2016</vt:lpwstr>
      </vt:variant>
      <vt:variant>
        <vt:lpwstr/>
      </vt:variant>
      <vt:variant>
        <vt:i4>8323181</vt:i4>
      </vt:variant>
      <vt:variant>
        <vt:i4>12</vt:i4>
      </vt:variant>
      <vt:variant>
        <vt:i4>0</vt:i4>
      </vt:variant>
      <vt:variant>
        <vt:i4>5</vt:i4>
      </vt:variant>
      <vt:variant>
        <vt:lpwstr>http://portal.unemat.br/?pg=site&amp;i=proeg&amp;m=editais&amp;c=remanescentes-2016</vt:lpwstr>
      </vt:variant>
      <vt:variant>
        <vt:lpwstr/>
      </vt:variant>
      <vt:variant>
        <vt:i4>8323181</vt:i4>
      </vt:variant>
      <vt:variant>
        <vt:i4>9</vt:i4>
      </vt:variant>
      <vt:variant>
        <vt:i4>0</vt:i4>
      </vt:variant>
      <vt:variant>
        <vt:i4>5</vt:i4>
      </vt:variant>
      <vt:variant>
        <vt:lpwstr>http://portal.unemat.br/?pg=site&amp;i=proeg&amp;m=editais&amp;c=remanescentes-2016</vt:lpwstr>
      </vt:variant>
      <vt:variant>
        <vt:lpwstr/>
      </vt:variant>
      <vt:variant>
        <vt:i4>8323181</vt:i4>
      </vt:variant>
      <vt:variant>
        <vt:i4>6</vt:i4>
      </vt:variant>
      <vt:variant>
        <vt:i4>0</vt:i4>
      </vt:variant>
      <vt:variant>
        <vt:i4>5</vt:i4>
      </vt:variant>
      <vt:variant>
        <vt:lpwstr>http://portal.unemat.br/?pg=site&amp;i=proeg&amp;m=editais&amp;c=remanescentes-2016</vt:lpwstr>
      </vt:variant>
      <vt:variant>
        <vt:lpwstr/>
      </vt:variant>
      <vt:variant>
        <vt:i4>8323181</vt:i4>
      </vt:variant>
      <vt:variant>
        <vt:i4>3</vt:i4>
      </vt:variant>
      <vt:variant>
        <vt:i4>0</vt:i4>
      </vt:variant>
      <vt:variant>
        <vt:i4>5</vt:i4>
      </vt:variant>
      <vt:variant>
        <vt:lpwstr>http://portal.unemat.br/?pg=site&amp;i=proeg&amp;m=editais&amp;c=remanescentes-2016</vt:lpwstr>
      </vt:variant>
      <vt:variant>
        <vt:lpwstr/>
      </vt:variant>
      <vt:variant>
        <vt:i4>8323181</vt:i4>
      </vt:variant>
      <vt:variant>
        <vt:i4>0</vt:i4>
      </vt:variant>
      <vt:variant>
        <vt:i4>0</vt:i4>
      </vt:variant>
      <vt:variant>
        <vt:i4>5</vt:i4>
      </vt:variant>
      <vt:variant>
        <vt:lpwstr>http://portal.unemat.br/?pg=site&amp;i=proeg&amp;m=editais&amp;c=remanescentes-2016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Lucas Souza</cp:lastModifiedBy>
  <cp:revision>321</cp:revision>
  <cp:lastPrinted>2021-05-27T23:30:00Z</cp:lastPrinted>
  <dcterms:created xsi:type="dcterms:W3CDTF">2016-09-06T19:15:00Z</dcterms:created>
  <dcterms:modified xsi:type="dcterms:W3CDTF">2021-11-26T17:43:00Z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-1975061218</vt:i4>
  </property>
</Properties>
</file>