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EAB7" w14:textId="7E2CF73B" w:rsidR="00FF22AF" w:rsidRDefault="00A54F55" w:rsidP="0082549E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ESTATUTO SOCIAL DA </w:t>
      </w:r>
      <w:r w:rsidR="004529B3" w:rsidRPr="00782620">
        <w:rPr>
          <w:szCs w:val="24"/>
        </w:rPr>
        <w:t>(NOME DA EJ)</w:t>
      </w:r>
    </w:p>
    <w:p w14:paraId="759E4BEA" w14:textId="77777777" w:rsidR="00A54F55" w:rsidRDefault="00A54F55" w:rsidP="0082549E">
      <w:pPr>
        <w:spacing w:after="0" w:line="276" w:lineRule="auto"/>
        <w:jc w:val="center"/>
        <w:rPr>
          <w:sz w:val="28"/>
          <w:szCs w:val="28"/>
        </w:rPr>
      </w:pPr>
    </w:p>
    <w:p w14:paraId="54D33D41" w14:textId="77777777" w:rsidR="00A54F55" w:rsidRPr="004529B3" w:rsidRDefault="00A54F55" w:rsidP="0082549E">
      <w:pPr>
        <w:spacing w:after="0" w:line="276" w:lineRule="auto"/>
        <w:jc w:val="center"/>
        <w:rPr>
          <w:b/>
          <w:sz w:val="24"/>
          <w:szCs w:val="24"/>
        </w:rPr>
      </w:pPr>
      <w:r w:rsidRPr="004529B3">
        <w:rPr>
          <w:rFonts w:cstheme="minorHAnsi"/>
          <w:b/>
          <w:szCs w:val="16"/>
        </w:rPr>
        <w:t>CAPÍTULO</w:t>
      </w:r>
      <w:r w:rsidRPr="004529B3">
        <w:rPr>
          <w:b/>
          <w:sz w:val="24"/>
          <w:szCs w:val="24"/>
        </w:rPr>
        <w:t xml:space="preserve"> I</w:t>
      </w:r>
    </w:p>
    <w:p w14:paraId="46E1BA29" w14:textId="77777777" w:rsidR="0082549E" w:rsidRPr="004529B3" w:rsidRDefault="0082549E" w:rsidP="0082549E">
      <w:pPr>
        <w:spacing w:after="0" w:line="276" w:lineRule="auto"/>
        <w:jc w:val="center"/>
        <w:rPr>
          <w:b/>
          <w:sz w:val="24"/>
          <w:szCs w:val="24"/>
        </w:rPr>
      </w:pPr>
      <w:r w:rsidRPr="004529B3">
        <w:rPr>
          <w:rFonts w:cstheme="minorHAnsi"/>
          <w:b/>
          <w:szCs w:val="16"/>
        </w:rPr>
        <w:t>DA NATUREZA, DENOMINAÇÃO SEDE E DURAÇÃO</w:t>
      </w:r>
    </w:p>
    <w:p w14:paraId="5CAF7EAD" w14:textId="77777777" w:rsidR="003200DA" w:rsidRDefault="003200DA" w:rsidP="0031268E">
      <w:pPr>
        <w:spacing w:after="0" w:line="240" w:lineRule="auto"/>
        <w:jc w:val="both"/>
        <w:rPr>
          <w:sz w:val="24"/>
          <w:szCs w:val="24"/>
        </w:rPr>
      </w:pPr>
    </w:p>
    <w:p w14:paraId="539B8D23" w14:textId="77777777" w:rsidR="003200DA" w:rsidRPr="00065F87" w:rsidRDefault="003200DA" w:rsidP="0031268E">
      <w:pPr>
        <w:spacing w:after="0" w:line="276" w:lineRule="auto"/>
        <w:jc w:val="both"/>
        <w:rPr>
          <w:szCs w:val="24"/>
        </w:rPr>
      </w:pPr>
      <w:r w:rsidRPr="0082549E">
        <w:rPr>
          <w:b/>
          <w:szCs w:val="24"/>
        </w:rPr>
        <w:t>Art.1</w:t>
      </w:r>
      <w:r w:rsidR="00185527" w:rsidRPr="0082549E">
        <w:rPr>
          <w:b/>
          <w:szCs w:val="24"/>
        </w:rPr>
        <w:t>º</w:t>
      </w:r>
      <w:r w:rsidR="00345D44" w:rsidRPr="0082549E">
        <w:rPr>
          <w:b/>
          <w:szCs w:val="24"/>
        </w:rPr>
        <w:t>.</w:t>
      </w:r>
      <w:r w:rsidRPr="00065F87">
        <w:rPr>
          <w:szCs w:val="24"/>
        </w:rPr>
        <w:t xml:space="preserve"> A </w:t>
      </w:r>
      <w:r w:rsidRPr="00782620">
        <w:rPr>
          <w:szCs w:val="24"/>
        </w:rPr>
        <w:t>(nome da EJ)</w:t>
      </w:r>
      <w:r w:rsidRPr="00065F87">
        <w:rPr>
          <w:szCs w:val="24"/>
        </w:rPr>
        <w:t xml:space="preserve">, que faz uso do nome fantasia </w:t>
      </w:r>
      <w:r w:rsidRPr="00782620">
        <w:rPr>
          <w:szCs w:val="24"/>
        </w:rPr>
        <w:t>(nome fantasia da EJ</w:t>
      </w:r>
      <w:r w:rsidR="002F0628" w:rsidRPr="00782620">
        <w:rPr>
          <w:szCs w:val="24"/>
        </w:rPr>
        <w:t>, se houver</w:t>
      </w:r>
      <w:r w:rsidRPr="00782620">
        <w:rPr>
          <w:szCs w:val="24"/>
        </w:rPr>
        <w:t>)</w:t>
      </w:r>
      <w:r w:rsidRPr="00065F87">
        <w:rPr>
          <w:szCs w:val="24"/>
        </w:rPr>
        <w:t>,</w:t>
      </w:r>
      <w:r w:rsidR="002F0628" w:rsidRPr="00065F87">
        <w:rPr>
          <w:sz w:val="20"/>
        </w:rPr>
        <w:t xml:space="preserve"> </w:t>
      </w:r>
      <w:r w:rsidR="002F0628" w:rsidRPr="00065F87">
        <w:rPr>
          <w:szCs w:val="24"/>
        </w:rPr>
        <w:t>é uma pessoa jurídica de direito privado, constituída sob a forma de associação sem fins lucrativos, com fins educacionais</w:t>
      </w:r>
      <w:r w:rsidRPr="00065F87">
        <w:rPr>
          <w:szCs w:val="24"/>
        </w:rPr>
        <w:t>, regid</w:t>
      </w:r>
      <w:r w:rsidR="00266007" w:rsidRPr="00065F87">
        <w:rPr>
          <w:szCs w:val="24"/>
        </w:rPr>
        <w:t>a</w:t>
      </w:r>
      <w:r w:rsidRPr="00065F87">
        <w:rPr>
          <w:szCs w:val="24"/>
        </w:rPr>
        <w:t xml:space="preserve"> por este estatuto</w:t>
      </w:r>
      <w:r w:rsidR="002F0628" w:rsidRPr="00065F87">
        <w:rPr>
          <w:szCs w:val="24"/>
        </w:rPr>
        <w:t xml:space="preserve"> social</w:t>
      </w:r>
      <w:r w:rsidRPr="00065F87">
        <w:rPr>
          <w:szCs w:val="24"/>
        </w:rPr>
        <w:t xml:space="preserve"> e disposições legais aplicáveis.</w:t>
      </w:r>
    </w:p>
    <w:p w14:paraId="11824CD6" w14:textId="5F403F47" w:rsidR="00345D44" w:rsidRPr="00065F87" w:rsidRDefault="00345D44" w:rsidP="0031268E">
      <w:pPr>
        <w:spacing w:after="0" w:line="276" w:lineRule="auto"/>
        <w:jc w:val="both"/>
        <w:rPr>
          <w:szCs w:val="24"/>
        </w:rPr>
      </w:pPr>
      <w:r w:rsidRPr="00BA5451">
        <w:rPr>
          <w:b/>
          <w:szCs w:val="24"/>
        </w:rPr>
        <w:t>§1</w:t>
      </w:r>
      <w:r w:rsidR="00185527" w:rsidRPr="00BA5451">
        <w:rPr>
          <w:b/>
          <w:szCs w:val="24"/>
        </w:rPr>
        <w:t>º</w:t>
      </w:r>
      <w:r w:rsidRPr="00BA5451">
        <w:rPr>
          <w:b/>
          <w:szCs w:val="24"/>
        </w:rPr>
        <w:t>.</w:t>
      </w:r>
      <w:r w:rsidR="00185527" w:rsidRPr="00065F87">
        <w:rPr>
          <w:szCs w:val="24"/>
        </w:rPr>
        <w:t xml:space="preserve"> </w:t>
      </w:r>
      <w:r w:rsidR="00266007" w:rsidRPr="00065F87">
        <w:rPr>
          <w:szCs w:val="24"/>
        </w:rPr>
        <w:t xml:space="preserve">A </w:t>
      </w:r>
      <w:r w:rsidR="00266007" w:rsidRPr="00782620">
        <w:rPr>
          <w:szCs w:val="24"/>
        </w:rPr>
        <w:t>(nome da EJ)</w:t>
      </w:r>
      <w:r w:rsidR="00266007" w:rsidRPr="00065F87">
        <w:rPr>
          <w:szCs w:val="24"/>
        </w:rPr>
        <w:t xml:space="preserve"> é vinculada ao curso/faculdade </w:t>
      </w:r>
      <w:r w:rsidR="00FA5555" w:rsidRPr="00782620">
        <w:rPr>
          <w:szCs w:val="24"/>
        </w:rPr>
        <w:t>(</w:t>
      </w:r>
      <w:r w:rsidR="003464EE" w:rsidRPr="00782620">
        <w:rPr>
          <w:szCs w:val="24"/>
        </w:rPr>
        <w:t>nome e sigla</w:t>
      </w:r>
      <w:r w:rsidR="00FA5555" w:rsidRPr="00782620">
        <w:rPr>
          <w:szCs w:val="24"/>
        </w:rPr>
        <w:t xml:space="preserve"> da faculdade)</w:t>
      </w:r>
      <w:r w:rsidR="00FA5555">
        <w:rPr>
          <w:szCs w:val="24"/>
        </w:rPr>
        <w:t xml:space="preserve"> </w:t>
      </w:r>
      <w:r w:rsidR="00266007" w:rsidRPr="00065F87">
        <w:rPr>
          <w:szCs w:val="24"/>
        </w:rPr>
        <w:t xml:space="preserve">e campus </w:t>
      </w:r>
      <w:r w:rsidR="003464EE" w:rsidRPr="00782620">
        <w:rPr>
          <w:szCs w:val="24"/>
        </w:rPr>
        <w:t>(nome do campus)</w:t>
      </w:r>
      <w:r w:rsidR="00501FC3" w:rsidRPr="00065F87">
        <w:rPr>
          <w:szCs w:val="24"/>
        </w:rPr>
        <w:t xml:space="preserve"> da Universidade do Estado de Mato Grosso</w:t>
      </w:r>
      <w:r w:rsidR="00266007" w:rsidRPr="00065F87">
        <w:rPr>
          <w:szCs w:val="24"/>
        </w:rPr>
        <w:t>.</w:t>
      </w:r>
    </w:p>
    <w:p w14:paraId="4ECA6E68" w14:textId="5131B439" w:rsidR="00185527" w:rsidRPr="00065F87" w:rsidRDefault="00345D44" w:rsidP="0031268E">
      <w:pPr>
        <w:spacing w:after="0" w:line="276" w:lineRule="auto"/>
        <w:jc w:val="both"/>
        <w:rPr>
          <w:szCs w:val="24"/>
        </w:rPr>
      </w:pPr>
      <w:r w:rsidRPr="00BA5451">
        <w:rPr>
          <w:b/>
          <w:szCs w:val="24"/>
        </w:rPr>
        <w:t>§2</w:t>
      </w:r>
      <w:r w:rsidR="00185527" w:rsidRPr="00BA5451">
        <w:rPr>
          <w:b/>
          <w:szCs w:val="24"/>
        </w:rPr>
        <w:t>º</w:t>
      </w:r>
      <w:r w:rsidRPr="00BA5451">
        <w:rPr>
          <w:b/>
          <w:szCs w:val="24"/>
        </w:rPr>
        <w:t>.</w:t>
      </w:r>
      <w:r w:rsidR="00266007" w:rsidRPr="00065F87">
        <w:rPr>
          <w:szCs w:val="24"/>
        </w:rPr>
        <w:t xml:space="preserve"> A sede da </w:t>
      </w:r>
      <w:r w:rsidR="00266007" w:rsidRPr="00782620">
        <w:rPr>
          <w:szCs w:val="24"/>
        </w:rPr>
        <w:t xml:space="preserve">(nome da EJ) </w:t>
      </w:r>
      <w:r w:rsidR="00266007" w:rsidRPr="00065F87">
        <w:rPr>
          <w:szCs w:val="24"/>
        </w:rPr>
        <w:t xml:space="preserve">se localiza no </w:t>
      </w:r>
      <w:r w:rsidR="00266007" w:rsidRPr="00782620">
        <w:rPr>
          <w:szCs w:val="24"/>
        </w:rPr>
        <w:t xml:space="preserve">(inserir nome do campus de for o caso) </w:t>
      </w:r>
      <w:r w:rsidR="00266007" w:rsidRPr="00065F87">
        <w:rPr>
          <w:szCs w:val="24"/>
        </w:rPr>
        <w:t xml:space="preserve">na rua </w:t>
      </w:r>
      <w:r w:rsidR="00266007" w:rsidRPr="00782620">
        <w:rPr>
          <w:szCs w:val="24"/>
        </w:rPr>
        <w:t>(logradouro)</w:t>
      </w:r>
      <w:r w:rsidR="00266007" w:rsidRPr="00065F87">
        <w:rPr>
          <w:szCs w:val="24"/>
        </w:rPr>
        <w:t>, nº, bairro, cidade</w:t>
      </w:r>
      <w:r w:rsidR="003A57E6" w:rsidRPr="00065F87">
        <w:rPr>
          <w:szCs w:val="24"/>
        </w:rPr>
        <w:t>.</w:t>
      </w:r>
    </w:p>
    <w:p w14:paraId="46FA5C41" w14:textId="77777777" w:rsidR="00641974" w:rsidRPr="00065F87" w:rsidRDefault="00345D44" w:rsidP="0031268E">
      <w:pPr>
        <w:spacing w:after="0" w:line="276" w:lineRule="auto"/>
        <w:jc w:val="both"/>
        <w:rPr>
          <w:szCs w:val="24"/>
        </w:rPr>
      </w:pPr>
      <w:r w:rsidRPr="00BA5451">
        <w:rPr>
          <w:b/>
          <w:szCs w:val="24"/>
        </w:rPr>
        <w:t>§3</w:t>
      </w:r>
      <w:r w:rsidR="00641974" w:rsidRPr="00BA5451">
        <w:rPr>
          <w:b/>
          <w:szCs w:val="24"/>
        </w:rPr>
        <w:t>º</w:t>
      </w:r>
      <w:r w:rsidRPr="00BA5451">
        <w:rPr>
          <w:b/>
          <w:szCs w:val="24"/>
        </w:rPr>
        <w:t>.</w:t>
      </w:r>
      <w:r w:rsidR="00641974" w:rsidRPr="00065F87">
        <w:rPr>
          <w:szCs w:val="24"/>
        </w:rPr>
        <w:t xml:space="preserve"> Este estatuto poderá ser alterado no tocante à administração da EJ por meio de convocação de assembleia geral.</w:t>
      </w:r>
    </w:p>
    <w:p w14:paraId="0DB2069A" w14:textId="77777777" w:rsidR="00641974" w:rsidRDefault="00345D44" w:rsidP="0031268E">
      <w:pPr>
        <w:spacing w:after="0" w:line="276" w:lineRule="auto"/>
        <w:jc w:val="both"/>
        <w:rPr>
          <w:szCs w:val="24"/>
        </w:rPr>
      </w:pPr>
      <w:r w:rsidRPr="00BA5451">
        <w:rPr>
          <w:b/>
          <w:szCs w:val="24"/>
        </w:rPr>
        <w:t>§4</w:t>
      </w:r>
      <w:r w:rsidR="00641974" w:rsidRPr="00BA5451">
        <w:rPr>
          <w:b/>
          <w:szCs w:val="24"/>
        </w:rPr>
        <w:t>º</w:t>
      </w:r>
      <w:r w:rsidRPr="00BA5451">
        <w:rPr>
          <w:b/>
          <w:szCs w:val="24"/>
        </w:rPr>
        <w:t>.</w:t>
      </w:r>
      <w:r w:rsidR="00641974" w:rsidRPr="00065F87">
        <w:rPr>
          <w:szCs w:val="24"/>
        </w:rPr>
        <w:t xml:space="preserve"> A assembleia geral poderá ser convocada pela diretoria</w:t>
      </w:r>
      <w:r w:rsidRPr="00065F87">
        <w:rPr>
          <w:szCs w:val="24"/>
        </w:rPr>
        <w:t>.</w:t>
      </w:r>
    </w:p>
    <w:p w14:paraId="2F821D0B" w14:textId="77777777" w:rsidR="008E69DA" w:rsidRPr="00065F87" w:rsidRDefault="008E69DA" w:rsidP="0031268E">
      <w:pPr>
        <w:spacing w:after="0" w:line="276" w:lineRule="auto"/>
        <w:jc w:val="both"/>
        <w:rPr>
          <w:szCs w:val="24"/>
        </w:rPr>
      </w:pPr>
    </w:p>
    <w:p w14:paraId="723F465B" w14:textId="35BFF8D0" w:rsidR="00185527" w:rsidRDefault="00065F87" w:rsidP="0031268E">
      <w:pPr>
        <w:spacing w:after="0" w:line="276" w:lineRule="auto"/>
        <w:jc w:val="both"/>
        <w:rPr>
          <w:szCs w:val="24"/>
        </w:rPr>
      </w:pPr>
      <w:r w:rsidRPr="0082549E">
        <w:rPr>
          <w:b/>
          <w:szCs w:val="24"/>
        </w:rPr>
        <w:t>Art. 2º.</w:t>
      </w:r>
      <w:r w:rsidRPr="00065F87">
        <w:rPr>
          <w:szCs w:val="24"/>
        </w:rPr>
        <w:t xml:space="preserve"> O</w:t>
      </w:r>
      <w:r w:rsidR="00D43BF6">
        <w:rPr>
          <w:szCs w:val="24"/>
        </w:rPr>
        <w:t xml:space="preserve"> tempo</w:t>
      </w:r>
      <w:r w:rsidRPr="00065F87">
        <w:rPr>
          <w:szCs w:val="24"/>
        </w:rPr>
        <w:t xml:space="preserve"> de duração da </w:t>
      </w:r>
      <w:r w:rsidR="0082549E" w:rsidRPr="00782620">
        <w:rPr>
          <w:szCs w:val="24"/>
        </w:rPr>
        <w:t>(nome da EJ)</w:t>
      </w:r>
      <w:r w:rsidRPr="00065F87">
        <w:rPr>
          <w:szCs w:val="24"/>
        </w:rPr>
        <w:t xml:space="preserve"> é indeterminado.</w:t>
      </w:r>
    </w:p>
    <w:p w14:paraId="56FC2A8A" w14:textId="77777777" w:rsidR="0031268E" w:rsidRDefault="0031268E" w:rsidP="0031268E">
      <w:pPr>
        <w:spacing w:after="0" w:line="240" w:lineRule="auto"/>
        <w:jc w:val="center"/>
        <w:rPr>
          <w:rFonts w:cstheme="minorHAnsi"/>
          <w:b/>
          <w:szCs w:val="16"/>
        </w:rPr>
      </w:pPr>
    </w:p>
    <w:p w14:paraId="0CF038FB" w14:textId="6F742D56" w:rsidR="0082549E" w:rsidRPr="0031268E" w:rsidRDefault="0082549E" w:rsidP="0031268E">
      <w:pPr>
        <w:spacing w:after="0" w:line="240" w:lineRule="auto"/>
        <w:jc w:val="center"/>
        <w:rPr>
          <w:b/>
          <w:sz w:val="24"/>
          <w:szCs w:val="24"/>
        </w:rPr>
      </w:pPr>
      <w:r w:rsidRPr="0031268E">
        <w:rPr>
          <w:rFonts w:cstheme="minorHAnsi"/>
          <w:b/>
          <w:szCs w:val="16"/>
        </w:rPr>
        <w:t>CAPÍTULO</w:t>
      </w:r>
      <w:r w:rsidRPr="0031268E">
        <w:rPr>
          <w:b/>
          <w:sz w:val="24"/>
          <w:szCs w:val="24"/>
        </w:rPr>
        <w:t xml:space="preserve"> II</w:t>
      </w:r>
    </w:p>
    <w:p w14:paraId="76C6A9A2" w14:textId="22F8C913" w:rsidR="0082549E" w:rsidRDefault="0082549E" w:rsidP="0031268E">
      <w:pPr>
        <w:spacing w:after="0" w:line="240" w:lineRule="auto"/>
        <w:jc w:val="center"/>
        <w:rPr>
          <w:rFonts w:cstheme="minorHAnsi"/>
          <w:b/>
          <w:szCs w:val="16"/>
        </w:rPr>
      </w:pPr>
      <w:r w:rsidRPr="0031268E">
        <w:rPr>
          <w:rFonts w:cstheme="minorHAnsi"/>
          <w:b/>
          <w:szCs w:val="16"/>
        </w:rPr>
        <w:t xml:space="preserve">DA ADMINISTRAÇÃO </w:t>
      </w:r>
    </w:p>
    <w:p w14:paraId="3D46A8AE" w14:textId="77777777" w:rsidR="0031268E" w:rsidRPr="0031268E" w:rsidRDefault="0031268E" w:rsidP="0031268E">
      <w:pPr>
        <w:spacing w:after="0" w:line="240" w:lineRule="auto"/>
        <w:jc w:val="center"/>
        <w:rPr>
          <w:rFonts w:cstheme="minorHAnsi"/>
          <w:b/>
          <w:szCs w:val="16"/>
        </w:rPr>
      </w:pPr>
    </w:p>
    <w:p w14:paraId="00B75B69" w14:textId="77777777" w:rsidR="0082549E" w:rsidRDefault="0082549E" w:rsidP="0031268E">
      <w:pPr>
        <w:spacing w:after="0" w:line="276" w:lineRule="auto"/>
        <w:jc w:val="both"/>
        <w:rPr>
          <w:szCs w:val="24"/>
        </w:rPr>
      </w:pPr>
      <w:r w:rsidRPr="0082549E">
        <w:rPr>
          <w:b/>
          <w:szCs w:val="24"/>
        </w:rPr>
        <w:t xml:space="preserve">Art. 3º. </w:t>
      </w:r>
      <w:r w:rsidRPr="00C071D9">
        <w:rPr>
          <w:rFonts w:cstheme="minorHAnsi"/>
          <w:szCs w:val="16"/>
        </w:rPr>
        <w:t xml:space="preserve">São órgãos da administração da </w:t>
      </w:r>
      <w:r w:rsidRPr="00782620">
        <w:rPr>
          <w:szCs w:val="24"/>
        </w:rPr>
        <w:t>(nome da EJ)</w:t>
      </w:r>
      <w:r>
        <w:rPr>
          <w:szCs w:val="24"/>
        </w:rPr>
        <w:t>:</w:t>
      </w:r>
    </w:p>
    <w:p w14:paraId="153A6F90" w14:textId="2EA37EE1" w:rsidR="0082549E" w:rsidRPr="00C071D9" w:rsidRDefault="00BA5451" w:rsidP="0031268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Assembleia Geral</w:t>
      </w:r>
      <w:r w:rsidR="0099256C">
        <w:rPr>
          <w:rFonts w:asciiTheme="minorHAnsi" w:hAnsiTheme="minorHAnsi" w:cstheme="minorHAnsi"/>
          <w:sz w:val="22"/>
          <w:szCs w:val="16"/>
        </w:rPr>
        <w:t>, e</w:t>
      </w:r>
      <w:r>
        <w:rPr>
          <w:rFonts w:asciiTheme="minorHAnsi" w:hAnsiTheme="minorHAnsi" w:cstheme="minorHAnsi"/>
          <w:sz w:val="22"/>
          <w:szCs w:val="16"/>
        </w:rPr>
        <w:t>;</w:t>
      </w:r>
    </w:p>
    <w:p w14:paraId="2E954231" w14:textId="77777777" w:rsidR="0082549E" w:rsidRPr="00C071D9" w:rsidRDefault="0082549E" w:rsidP="0031268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>Diretoria Executiva.</w:t>
      </w:r>
    </w:p>
    <w:p w14:paraId="2F193023" w14:textId="77777777" w:rsidR="00BA5451" w:rsidRPr="00C071D9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9A3F2B">
        <w:rPr>
          <w:rFonts w:asciiTheme="minorHAnsi" w:hAnsiTheme="minorHAnsi" w:cstheme="minorHAnsi"/>
          <w:b/>
          <w:bCs/>
          <w:sz w:val="22"/>
          <w:szCs w:val="16"/>
        </w:rPr>
        <w:t>§1º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Pr="00C071D9">
        <w:rPr>
          <w:rFonts w:asciiTheme="minorHAnsi" w:hAnsiTheme="minorHAnsi" w:cstheme="minorHAnsi"/>
          <w:sz w:val="22"/>
          <w:szCs w:val="16"/>
        </w:rPr>
        <w:t xml:space="preserve">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 xml:space="preserve">adotará práticas de gestão administrativa, necessárias e suficientes, para coibir a obtenção, de forma individual ou coletiva, de benefícios ou vantagens pessoais, em decorrência da participação no respectivo processo decisório. </w:t>
      </w:r>
    </w:p>
    <w:p w14:paraId="74587C7D" w14:textId="77777777" w:rsidR="00BA5451" w:rsidRPr="00C071D9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9A3F2B">
        <w:rPr>
          <w:rFonts w:asciiTheme="minorHAnsi" w:hAnsiTheme="minorHAnsi" w:cstheme="minorHAnsi"/>
          <w:b/>
          <w:bCs/>
          <w:sz w:val="22"/>
          <w:szCs w:val="16"/>
        </w:rPr>
        <w:t>§2º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Pr="00C071D9">
        <w:rPr>
          <w:rFonts w:asciiTheme="minorHAnsi" w:hAnsiTheme="minorHAnsi" w:cstheme="minorHAnsi"/>
          <w:sz w:val="22"/>
          <w:szCs w:val="16"/>
        </w:rPr>
        <w:t xml:space="preserve">O exercício do cargo em órgão da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Pr="00C071D9">
        <w:rPr>
          <w:rFonts w:asciiTheme="minorHAnsi" w:hAnsiTheme="minorHAnsi" w:cstheme="minorHAnsi"/>
          <w:sz w:val="22"/>
          <w:szCs w:val="16"/>
        </w:rPr>
        <w:t xml:space="preserve"> não é delegável. </w:t>
      </w:r>
    </w:p>
    <w:p w14:paraId="01ACB615" w14:textId="414881F0" w:rsidR="0082549E" w:rsidRDefault="00BA5451" w:rsidP="0031268E">
      <w:pPr>
        <w:spacing w:after="0" w:line="276" w:lineRule="auto"/>
        <w:jc w:val="both"/>
        <w:rPr>
          <w:rFonts w:cstheme="minorHAnsi"/>
          <w:szCs w:val="16"/>
        </w:rPr>
      </w:pPr>
      <w:r w:rsidRPr="00BA5451">
        <w:rPr>
          <w:rFonts w:cstheme="minorHAnsi"/>
          <w:b/>
          <w:bCs/>
          <w:szCs w:val="16"/>
        </w:rPr>
        <w:t>§3º</w:t>
      </w:r>
      <w:r w:rsidRPr="00BA5451">
        <w:rPr>
          <w:rFonts w:cstheme="minorHAnsi"/>
          <w:bCs/>
          <w:szCs w:val="16"/>
        </w:rPr>
        <w:t xml:space="preserve">. </w:t>
      </w:r>
      <w:r w:rsidRPr="00BA5451">
        <w:rPr>
          <w:rFonts w:cstheme="minorHAnsi"/>
          <w:szCs w:val="16"/>
        </w:rPr>
        <w:t xml:space="preserve">O presidente das reuniões da Assembleia Geral e da Diretoria Executiva será o Diretor </w:t>
      </w:r>
      <w:r w:rsidR="008F3383">
        <w:rPr>
          <w:rFonts w:cstheme="minorHAnsi"/>
          <w:szCs w:val="16"/>
        </w:rPr>
        <w:t>Executivo</w:t>
      </w:r>
      <w:r w:rsidR="008F3383" w:rsidRPr="00BA5451">
        <w:rPr>
          <w:rFonts w:cstheme="minorHAnsi"/>
          <w:szCs w:val="16"/>
        </w:rPr>
        <w:t xml:space="preserve"> </w:t>
      </w:r>
      <w:r w:rsidRPr="00BA5451">
        <w:rPr>
          <w:rFonts w:cstheme="minorHAnsi"/>
          <w:szCs w:val="16"/>
        </w:rPr>
        <w:t xml:space="preserve">da </w:t>
      </w:r>
      <w:r w:rsidRPr="00782620">
        <w:rPr>
          <w:rFonts w:cstheme="minorHAnsi"/>
          <w:szCs w:val="16"/>
        </w:rPr>
        <w:t>(nome da EJ)</w:t>
      </w:r>
      <w:r w:rsidRPr="00BA5451">
        <w:rPr>
          <w:rFonts w:cstheme="minorHAnsi"/>
          <w:szCs w:val="16"/>
        </w:rPr>
        <w:t>, que terá voto decisório em caso de empate nas votações. Na sua falta, substitui-lo-á o Diretor Administrativo-Financeiro.</w:t>
      </w:r>
    </w:p>
    <w:p w14:paraId="59D2020B" w14:textId="77777777" w:rsidR="00BA5451" w:rsidRDefault="00BA5451" w:rsidP="0031268E">
      <w:pPr>
        <w:spacing w:after="0" w:line="240" w:lineRule="auto"/>
        <w:jc w:val="both"/>
        <w:rPr>
          <w:rFonts w:cstheme="minorHAnsi"/>
          <w:szCs w:val="16"/>
        </w:rPr>
      </w:pPr>
    </w:p>
    <w:p w14:paraId="68A54599" w14:textId="77777777" w:rsidR="00C136F5" w:rsidRPr="0031268E" w:rsidRDefault="00C136F5" w:rsidP="0031268E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16"/>
        </w:rPr>
      </w:pPr>
      <w:r w:rsidRPr="0031268E">
        <w:rPr>
          <w:rFonts w:asciiTheme="minorHAnsi" w:hAnsiTheme="minorHAnsi" w:cstheme="minorHAnsi"/>
          <w:b/>
          <w:i/>
          <w:sz w:val="22"/>
          <w:szCs w:val="16"/>
        </w:rPr>
        <w:t>Seção I – Da Assembleia Geral</w:t>
      </w:r>
    </w:p>
    <w:p w14:paraId="276BFB1D" w14:textId="77777777" w:rsidR="00C136F5" w:rsidRDefault="00C136F5" w:rsidP="0031268E">
      <w:pPr>
        <w:spacing w:after="0" w:line="240" w:lineRule="auto"/>
        <w:jc w:val="both"/>
        <w:rPr>
          <w:rFonts w:cstheme="minorHAnsi"/>
          <w:szCs w:val="16"/>
        </w:rPr>
      </w:pPr>
    </w:p>
    <w:p w14:paraId="748D5D07" w14:textId="77777777" w:rsidR="00D523FC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4º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 xml:space="preserve">A Assembleia Geral é o órgão máximo da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Pr="00C071D9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>e tem poderes para decidir todas as questões relativas ao seu objeto, bem como tomar todas as resoluções que julgar conveniente a sua defesa e desenvolvimento</w:t>
      </w:r>
      <w:r w:rsidR="00D523FC">
        <w:rPr>
          <w:rFonts w:asciiTheme="minorHAnsi" w:hAnsiTheme="minorHAnsi" w:cstheme="minorHAnsi"/>
          <w:sz w:val="22"/>
          <w:szCs w:val="16"/>
        </w:rPr>
        <w:t xml:space="preserve">, </w:t>
      </w:r>
      <w:r w:rsidR="000F003A">
        <w:rPr>
          <w:rFonts w:asciiTheme="minorHAnsi" w:hAnsiTheme="minorHAnsi" w:cstheme="minorHAnsi"/>
          <w:color w:val="auto"/>
          <w:sz w:val="22"/>
          <w:szCs w:val="16"/>
        </w:rPr>
        <w:t>cujas atribuições são</w:t>
      </w:r>
      <w:r w:rsidR="00D523FC">
        <w:rPr>
          <w:rFonts w:asciiTheme="minorHAnsi" w:hAnsiTheme="minorHAnsi" w:cstheme="minorHAnsi"/>
          <w:sz w:val="22"/>
          <w:szCs w:val="16"/>
        </w:rPr>
        <w:t>:</w:t>
      </w:r>
    </w:p>
    <w:p w14:paraId="6E36B90C" w14:textId="77777777" w:rsidR="00D523FC" w:rsidRPr="00C071D9" w:rsidRDefault="00D523FC" w:rsidP="0031268E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 xml:space="preserve">Eleger os membros para compor a Diretoria Executiva; </w:t>
      </w:r>
    </w:p>
    <w:p w14:paraId="4465E397" w14:textId="77777777" w:rsidR="00D523FC" w:rsidRPr="00C071D9" w:rsidRDefault="00D523FC" w:rsidP="0031268E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 xml:space="preserve">Destituir os membros que compõem a Diretoria Executiva; </w:t>
      </w:r>
    </w:p>
    <w:p w14:paraId="13D8F6CB" w14:textId="77777777" w:rsidR="00D523FC" w:rsidRPr="00C071D9" w:rsidRDefault="00D523FC" w:rsidP="0031268E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 xml:space="preserve">Apreciar, examinar e aprovar o relatório da Diretoria, o Balanço Patrimonial e demais demonstrações financeiras; </w:t>
      </w:r>
    </w:p>
    <w:p w14:paraId="0580828C" w14:textId="77777777" w:rsidR="00D523FC" w:rsidRPr="00C071D9" w:rsidRDefault="00D523FC" w:rsidP="0031268E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 xml:space="preserve">Opinar, quando especialmente convocada para esse fim, sobre os planos de expansão ou programa de ação apresentados pela Diretoria Executiva; </w:t>
      </w:r>
    </w:p>
    <w:p w14:paraId="2E1CDC33" w14:textId="1F25B058" w:rsidR="00D523FC" w:rsidRDefault="00D523FC" w:rsidP="0031268E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lastRenderedPageBreak/>
        <w:t>Propor e aprovar alterações no Estatuto</w:t>
      </w:r>
      <w:r w:rsidR="003939EB">
        <w:rPr>
          <w:rFonts w:asciiTheme="minorHAnsi" w:hAnsiTheme="minorHAnsi" w:cstheme="minorHAnsi"/>
          <w:sz w:val="22"/>
          <w:szCs w:val="16"/>
        </w:rPr>
        <w:t xml:space="preserve"> Social;</w:t>
      </w:r>
    </w:p>
    <w:p w14:paraId="57B5F57B" w14:textId="50A591B8" w:rsidR="003939EB" w:rsidRPr="00C071D9" w:rsidRDefault="003939EB" w:rsidP="0031268E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Aprovar encerramento da Empresa Júnior,</w:t>
      </w:r>
    </w:p>
    <w:p w14:paraId="5F7AF307" w14:textId="77777777" w:rsidR="0031268E" w:rsidRDefault="0031268E" w:rsidP="0031268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16"/>
        </w:rPr>
      </w:pPr>
    </w:p>
    <w:p w14:paraId="42D8346F" w14:textId="5AC1FFB0" w:rsidR="00BA5451" w:rsidRPr="00C071D9" w:rsidRDefault="00D523FC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5º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="00BA5451" w:rsidRPr="00C071D9">
        <w:rPr>
          <w:rFonts w:asciiTheme="minorHAnsi" w:hAnsiTheme="minorHAnsi" w:cstheme="minorHAnsi"/>
          <w:sz w:val="22"/>
          <w:szCs w:val="16"/>
        </w:rPr>
        <w:t xml:space="preserve"> A Assembleia Geral reunir-se-á: </w:t>
      </w:r>
    </w:p>
    <w:p w14:paraId="7B604D21" w14:textId="10004C7B" w:rsidR="00BA5451" w:rsidRDefault="00BA5451" w:rsidP="0031268E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 xml:space="preserve">Ordinariamente, na segunda semana do </w:t>
      </w:r>
      <w:r>
        <w:rPr>
          <w:rFonts w:asciiTheme="minorHAnsi" w:hAnsiTheme="minorHAnsi" w:cstheme="minorHAnsi"/>
          <w:sz w:val="22"/>
          <w:szCs w:val="16"/>
        </w:rPr>
        <w:t>mês de novembro</w:t>
      </w:r>
      <w:r w:rsidRPr="00C071D9">
        <w:rPr>
          <w:rFonts w:asciiTheme="minorHAnsi" w:hAnsiTheme="minorHAnsi" w:cstheme="minorHAnsi"/>
          <w:sz w:val="22"/>
          <w:szCs w:val="16"/>
        </w:rPr>
        <w:t xml:space="preserve"> de cada ano, para deliberação de contas, das demonstrações financeiras e dos resultados referentes ao ano </w:t>
      </w:r>
      <w:r>
        <w:rPr>
          <w:rFonts w:asciiTheme="minorHAnsi" w:hAnsiTheme="minorHAnsi" w:cstheme="minorHAnsi"/>
          <w:sz w:val="22"/>
          <w:szCs w:val="16"/>
        </w:rPr>
        <w:t>corrente</w:t>
      </w:r>
      <w:r w:rsidRPr="00C071D9">
        <w:rPr>
          <w:rFonts w:asciiTheme="minorHAnsi" w:hAnsiTheme="minorHAnsi" w:cstheme="minorHAnsi"/>
          <w:sz w:val="22"/>
          <w:szCs w:val="16"/>
        </w:rPr>
        <w:t>, bem como para eleger os m</w:t>
      </w:r>
      <w:r w:rsidR="004A099B">
        <w:rPr>
          <w:rFonts w:asciiTheme="minorHAnsi" w:hAnsiTheme="minorHAnsi" w:cstheme="minorHAnsi"/>
          <w:sz w:val="22"/>
          <w:szCs w:val="16"/>
        </w:rPr>
        <w:t xml:space="preserve">embros da Diretoria Executiva </w:t>
      </w:r>
      <w:r w:rsidRPr="00C071D9">
        <w:rPr>
          <w:rFonts w:asciiTheme="minorHAnsi" w:hAnsiTheme="minorHAnsi" w:cstheme="minorHAnsi"/>
          <w:sz w:val="22"/>
          <w:szCs w:val="16"/>
        </w:rPr>
        <w:t xml:space="preserve">para o ano seguinte. </w:t>
      </w:r>
    </w:p>
    <w:p w14:paraId="387BDDC7" w14:textId="77777777" w:rsidR="00BA5451" w:rsidRPr="00C071D9" w:rsidRDefault="00BA5451" w:rsidP="0031268E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>Extraordinariamente, sempre q</w:t>
      </w:r>
      <w:r>
        <w:rPr>
          <w:rFonts w:asciiTheme="minorHAnsi" w:hAnsiTheme="minorHAnsi" w:cstheme="minorHAnsi"/>
          <w:sz w:val="22"/>
          <w:szCs w:val="16"/>
        </w:rPr>
        <w:t>ue o interesse social o exigir.</w:t>
      </w:r>
    </w:p>
    <w:p w14:paraId="02F7FFA0" w14:textId="77777777" w:rsidR="00BA5451" w:rsidRDefault="00BA5451" w:rsidP="0031268E">
      <w:pPr>
        <w:spacing w:after="0" w:line="276" w:lineRule="auto"/>
        <w:jc w:val="both"/>
        <w:rPr>
          <w:szCs w:val="24"/>
        </w:rPr>
      </w:pPr>
    </w:p>
    <w:p w14:paraId="7F1658EA" w14:textId="200B85FD" w:rsidR="00BA5451" w:rsidRPr="00C071D9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 xml:space="preserve">Art. </w:t>
      </w:r>
      <w:r w:rsidR="00D523FC">
        <w:rPr>
          <w:rFonts w:asciiTheme="minorHAnsi" w:hAnsiTheme="minorHAnsi" w:cstheme="minorHAnsi"/>
          <w:b/>
          <w:bCs/>
          <w:sz w:val="22"/>
          <w:szCs w:val="16"/>
        </w:rPr>
        <w:t>6</w:t>
      </w:r>
      <w:r>
        <w:rPr>
          <w:rFonts w:asciiTheme="minorHAnsi" w:hAnsiTheme="minorHAnsi" w:cstheme="minorHAnsi"/>
          <w:b/>
          <w:bCs/>
          <w:sz w:val="22"/>
          <w:szCs w:val="16"/>
        </w:rPr>
        <w:t>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>As Assembleias Gerais serão convocadas pelo</w:t>
      </w:r>
      <w:r w:rsidR="00E5669E">
        <w:rPr>
          <w:rFonts w:asciiTheme="minorHAnsi" w:hAnsiTheme="minorHAnsi" w:cstheme="minorHAnsi"/>
          <w:sz w:val="22"/>
          <w:szCs w:val="16"/>
        </w:rPr>
        <w:t xml:space="preserve"> Diretor Executivo</w:t>
      </w:r>
      <w:r w:rsidRPr="00C071D9">
        <w:rPr>
          <w:rFonts w:asciiTheme="minorHAnsi" w:hAnsiTheme="minorHAnsi" w:cstheme="minorHAnsi"/>
          <w:sz w:val="22"/>
          <w:szCs w:val="16"/>
        </w:rPr>
        <w:t xml:space="preserve"> ou por iniciativa própria de, pelo menos, 02 (dois) Diretores ou, ainda, a requerimento de, pelo menos, 1/5 (um quinto) dos </w:t>
      </w:r>
      <w:r w:rsidR="008E69DA">
        <w:rPr>
          <w:rFonts w:asciiTheme="minorHAnsi" w:hAnsiTheme="minorHAnsi" w:cstheme="minorHAnsi"/>
          <w:sz w:val="22"/>
          <w:szCs w:val="16"/>
        </w:rPr>
        <w:t>associados</w:t>
      </w:r>
      <w:r w:rsidRPr="00C071D9">
        <w:rPr>
          <w:rFonts w:asciiTheme="minorHAnsi" w:hAnsiTheme="minorHAnsi" w:cstheme="minorHAnsi"/>
          <w:sz w:val="22"/>
          <w:szCs w:val="16"/>
        </w:rPr>
        <w:t xml:space="preserve"> votantes, mediante mensagem eletrônica enviada a todos os </w:t>
      </w:r>
      <w:r w:rsidR="008E69DA">
        <w:rPr>
          <w:rFonts w:asciiTheme="minorHAnsi" w:hAnsiTheme="minorHAnsi" w:cstheme="minorHAnsi"/>
          <w:sz w:val="22"/>
          <w:szCs w:val="16"/>
        </w:rPr>
        <w:t>associados</w:t>
      </w:r>
      <w:r w:rsidRPr="00C071D9">
        <w:rPr>
          <w:rFonts w:asciiTheme="minorHAnsi" w:hAnsiTheme="minorHAnsi" w:cstheme="minorHAnsi"/>
          <w:sz w:val="22"/>
          <w:szCs w:val="16"/>
        </w:rPr>
        <w:t xml:space="preserve"> com a antecedência mínima de 03 (três) dias, levando em consideração os dias uteis da semana.</w:t>
      </w:r>
    </w:p>
    <w:p w14:paraId="175E0744" w14:textId="77777777" w:rsidR="00BA5451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bookmarkStart w:id="0" w:name="_Hlk500353789"/>
      <w:r w:rsidRPr="0041685F">
        <w:rPr>
          <w:rFonts w:asciiTheme="minorHAnsi" w:hAnsiTheme="minorHAnsi" w:cstheme="minorHAnsi"/>
          <w:b/>
          <w:bCs/>
          <w:sz w:val="22"/>
          <w:szCs w:val="16"/>
        </w:rPr>
        <w:t>§1º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 xml:space="preserve">A convocação mencionará o dia, a hora e o local da reunião, bem como, resumidamente, a ordem do dia. </w:t>
      </w:r>
    </w:p>
    <w:bookmarkEnd w:id="0"/>
    <w:p w14:paraId="0D4988A8" w14:textId="6AA9049B" w:rsidR="00BA5451" w:rsidRPr="00C071D9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41685F">
        <w:rPr>
          <w:rFonts w:asciiTheme="minorHAnsi" w:hAnsiTheme="minorHAnsi" w:cstheme="minorHAnsi"/>
          <w:b/>
          <w:bCs/>
          <w:sz w:val="22"/>
          <w:szCs w:val="16"/>
        </w:rPr>
        <w:t>§2º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 xml:space="preserve">As Assembleias Gerais serão constituídas pela reunião dos </w:t>
      </w:r>
      <w:r w:rsidR="008E69DA">
        <w:rPr>
          <w:rFonts w:asciiTheme="minorHAnsi" w:hAnsiTheme="minorHAnsi" w:cstheme="minorHAnsi"/>
          <w:sz w:val="22"/>
          <w:szCs w:val="16"/>
        </w:rPr>
        <w:t xml:space="preserve">associados </w:t>
      </w:r>
      <w:r w:rsidRPr="00C071D9">
        <w:rPr>
          <w:rFonts w:asciiTheme="minorHAnsi" w:hAnsiTheme="minorHAnsi" w:cstheme="minorHAnsi"/>
          <w:sz w:val="22"/>
          <w:szCs w:val="16"/>
        </w:rPr>
        <w:t xml:space="preserve">s que estão em pleno gozo de seus direitos sociais. </w:t>
      </w:r>
    </w:p>
    <w:p w14:paraId="590C5D69" w14:textId="258CF19E" w:rsidR="00BA5451" w:rsidRPr="00C071D9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41685F">
        <w:rPr>
          <w:rFonts w:asciiTheme="minorHAnsi" w:hAnsiTheme="minorHAnsi" w:cstheme="minorHAnsi"/>
          <w:b/>
          <w:bCs/>
          <w:sz w:val="22"/>
          <w:szCs w:val="16"/>
        </w:rPr>
        <w:t>§3º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="008E69DA" w:rsidRPr="00C071D9">
        <w:rPr>
          <w:rFonts w:asciiTheme="minorHAnsi" w:hAnsiTheme="minorHAnsi" w:cstheme="minorHAnsi"/>
          <w:sz w:val="22"/>
          <w:szCs w:val="16"/>
        </w:rPr>
        <w:t xml:space="preserve">Terão poder de voto </w:t>
      </w:r>
      <w:r w:rsidR="008E69DA">
        <w:rPr>
          <w:rFonts w:asciiTheme="minorHAnsi" w:hAnsiTheme="minorHAnsi" w:cstheme="minorHAnsi"/>
          <w:sz w:val="22"/>
          <w:szCs w:val="16"/>
        </w:rPr>
        <w:t>os associados</w:t>
      </w:r>
      <w:r w:rsidR="008E69DA" w:rsidRPr="00A93425">
        <w:rPr>
          <w:rFonts w:asciiTheme="minorHAnsi" w:hAnsiTheme="minorHAnsi" w:cstheme="minorHAnsi"/>
          <w:sz w:val="22"/>
          <w:szCs w:val="16"/>
        </w:rPr>
        <w:t xml:space="preserve"> </w:t>
      </w:r>
      <w:r w:rsidR="008E69DA" w:rsidRPr="00C071D9">
        <w:rPr>
          <w:rFonts w:asciiTheme="minorHAnsi" w:hAnsiTheme="minorHAnsi" w:cstheme="minorHAnsi"/>
          <w:sz w:val="22"/>
          <w:szCs w:val="16"/>
        </w:rPr>
        <w:t>em pleno gozo de seus direitos sociais</w:t>
      </w:r>
      <w:r w:rsidR="008E69DA">
        <w:rPr>
          <w:rFonts w:asciiTheme="minorHAnsi" w:hAnsiTheme="minorHAnsi" w:cstheme="minorHAnsi"/>
          <w:sz w:val="22"/>
          <w:szCs w:val="16"/>
        </w:rPr>
        <w:t>.</w:t>
      </w:r>
    </w:p>
    <w:p w14:paraId="4A6870D1" w14:textId="2592923A" w:rsidR="00BA5451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41685F">
        <w:rPr>
          <w:rFonts w:asciiTheme="minorHAnsi" w:hAnsiTheme="minorHAnsi" w:cstheme="minorHAnsi"/>
          <w:b/>
          <w:bCs/>
          <w:sz w:val="22"/>
          <w:szCs w:val="16"/>
        </w:rPr>
        <w:t>§4º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>Considerar-se-á</w:t>
      </w:r>
      <w:r w:rsidR="008E69DA">
        <w:rPr>
          <w:rFonts w:asciiTheme="minorHAnsi" w:hAnsiTheme="minorHAnsi" w:cstheme="minorHAnsi"/>
          <w:sz w:val="22"/>
          <w:szCs w:val="16"/>
        </w:rPr>
        <w:t xml:space="preserve"> regularmente convocado o associado</w:t>
      </w:r>
      <w:r w:rsidRPr="00C071D9">
        <w:rPr>
          <w:rFonts w:asciiTheme="minorHAnsi" w:hAnsiTheme="minorHAnsi" w:cstheme="minorHAnsi"/>
          <w:sz w:val="22"/>
          <w:szCs w:val="16"/>
        </w:rPr>
        <w:t xml:space="preserve"> que comparecer a Assembleia Geral.</w:t>
      </w:r>
    </w:p>
    <w:p w14:paraId="23BCDC71" w14:textId="157C2748" w:rsidR="00BA5451" w:rsidRPr="00C071D9" w:rsidRDefault="00BA5451" w:rsidP="003126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16"/>
        </w:rPr>
      </w:pPr>
      <w:r w:rsidRPr="0041685F">
        <w:rPr>
          <w:rFonts w:asciiTheme="minorHAnsi" w:hAnsiTheme="minorHAnsi" w:cstheme="minorHAnsi"/>
          <w:b/>
          <w:bCs/>
          <w:sz w:val="22"/>
          <w:szCs w:val="16"/>
        </w:rPr>
        <w:t>§5º</w:t>
      </w:r>
      <w:r w:rsidRPr="00BA5451">
        <w:rPr>
          <w:rFonts w:asciiTheme="minorHAnsi" w:hAnsiTheme="minorHAnsi" w:cstheme="minorHAnsi"/>
          <w:b/>
          <w:bCs/>
          <w:sz w:val="22"/>
          <w:szCs w:val="16"/>
        </w:rPr>
        <w:t>.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 xml:space="preserve">As Assembleias Gerais instalar-se-ão, em primeira convocação, com a presença de associados que representem, pelo menos, ½ + 1 (metade + 1) dos votos dos associados votantes e, </w:t>
      </w:r>
      <w:r w:rsidRPr="00C071D9">
        <w:rPr>
          <w:rFonts w:asciiTheme="minorHAnsi" w:hAnsiTheme="minorHAnsi" w:cstheme="minorHAnsi"/>
          <w:color w:val="auto"/>
          <w:sz w:val="22"/>
          <w:szCs w:val="16"/>
        </w:rPr>
        <w:t>em segunda convocação, quinze minutos após o horário originalmente</w:t>
      </w:r>
      <w:r w:rsidR="008E69DA">
        <w:rPr>
          <w:rFonts w:asciiTheme="minorHAnsi" w:hAnsiTheme="minorHAnsi" w:cstheme="minorHAnsi"/>
          <w:color w:val="auto"/>
          <w:sz w:val="22"/>
          <w:szCs w:val="16"/>
        </w:rPr>
        <w:t xml:space="preserve"> designado, com qualquer número.</w:t>
      </w:r>
    </w:p>
    <w:p w14:paraId="1F619EB7" w14:textId="77777777" w:rsidR="00BA5451" w:rsidRDefault="00BA5451" w:rsidP="0031268E">
      <w:pPr>
        <w:spacing w:after="0" w:line="276" w:lineRule="auto"/>
        <w:jc w:val="both"/>
        <w:rPr>
          <w:rFonts w:cstheme="minorHAnsi"/>
          <w:szCs w:val="16"/>
        </w:rPr>
      </w:pPr>
      <w:r w:rsidRPr="0041685F">
        <w:rPr>
          <w:rFonts w:cstheme="minorHAnsi"/>
          <w:b/>
          <w:szCs w:val="16"/>
        </w:rPr>
        <w:t>§6º</w:t>
      </w:r>
      <w:r w:rsidRPr="00BA5451">
        <w:rPr>
          <w:rFonts w:cstheme="minorHAnsi"/>
          <w:b/>
          <w:szCs w:val="16"/>
        </w:rPr>
        <w:t>.</w:t>
      </w:r>
      <w:r w:rsidRPr="00C071D9">
        <w:rPr>
          <w:rFonts w:cstheme="minorHAnsi"/>
          <w:szCs w:val="16"/>
        </w:rPr>
        <w:t xml:space="preserve"> É vedado o direito de voto por procuração.</w:t>
      </w:r>
    </w:p>
    <w:p w14:paraId="7F1286C7" w14:textId="77777777" w:rsidR="00BA5451" w:rsidRDefault="00BA5451" w:rsidP="0031268E">
      <w:pPr>
        <w:spacing w:after="0" w:line="240" w:lineRule="auto"/>
        <w:jc w:val="both"/>
        <w:rPr>
          <w:rFonts w:cstheme="minorHAnsi"/>
          <w:szCs w:val="16"/>
        </w:rPr>
      </w:pPr>
    </w:p>
    <w:p w14:paraId="04C97842" w14:textId="77777777" w:rsidR="00D523FC" w:rsidRPr="00D523FC" w:rsidRDefault="00D523FC" w:rsidP="0031268E">
      <w:pPr>
        <w:spacing w:after="0" w:line="276" w:lineRule="auto"/>
        <w:jc w:val="both"/>
        <w:rPr>
          <w:szCs w:val="24"/>
        </w:rPr>
      </w:pPr>
      <w:r w:rsidRPr="00D523FC">
        <w:rPr>
          <w:b/>
          <w:szCs w:val="24"/>
        </w:rPr>
        <w:t xml:space="preserve">Art. </w:t>
      </w:r>
      <w:r>
        <w:rPr>
          <w:b/>
          <w:szCs w:val="24"/>
        </w:rPr>
        <w:t>7º</w:t>
      </w:r>
      <w:r w:rsidRPr="00D523FC">
        <w:rPr>
          <w:b/>
          <w:szCs w:val="24"/>
        </w:rPr>
        <w:t>.</w:t>
      </w:r>
      <w:r w:rsidRPr="00D523FC">
        <w:rPr>
          <w:szCs w:val="24"/>
        </w:rPr>
        <w:t xml:space="preserve"> As decisões serão tomadas em Assembleia Geral decidido por ½ + 1 (metade mais um) dos presentes, exceto para os casos abaixo na qual a decisão deve ser tomada devendo ter a presença de 75% associados e 51% de votos dos presentes ao conclave:</w:t>
      </w:r>
    </w:p>
    <w:p w14:paraId="4017281C" w14:textId="77777777" w:rsidR="00D523FC" w:rsidRPr="0031268E" w:rsidRDefault="00D523FC" w:rsidP="0031268E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16"/>
        </w:rPr>
      </w:pPr>
      <w:r w:rsidRPr="0031268E">
        <w:rPr>
          <w:rFonts w:asciiTheme="minorHAnsi" w:hAnsiTheme="minorHAnsi" w:cstheme="minorHAnsi"/>
          <w:bCs/>
          <w:sz w:val="22"/>
          <w:szCs w:val="16"/>
        </w:rPr>
        <w:t>Deliberar sobre a destituição de seus Diretores;</w:t>
      </w:r>
    </w:p>
    <w:p w14:paraId="536A937C" w14:textId="77777777" w:rsidR="00D523FC" w:rsidRPr="0031268E" w:rsidRDefault="00D523FC" w:rsidP="0031268E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16"/>
        </w:rPr>
      </w:pPr>
      <w:r w:rsidRPr="0031268E">
        <w:rPr>
          <w:rFonts w:asciiTheme="minorHAnsi" w:hAnsiTheme="minorHAnsi" w:cstheme="minorHAnsi"/>
          <w:bCs/>
          <w:sz w:val="22"/>
          <w:szCs w:val="16"/>
        </w:rPr>
        <w:t xml:space="preserve">Alterar este Estatuto Social. </w:t>
      </w:r>
    </w:p>
    <w:p w14:paraId="3AA8E9AB" w14:textId="77777777" w:rsidR="00D523FC" w:rsidRPr="00D523FC" w:rsidRDefault="00D523FC" w:rsidP="0031268E">
      <w:pPr>
        <w:spacing w:after="0" w:line="276" w:lineRule="auto"/>
        <w:jc w:val="both"/>
        <w:rPr>
          <w:szCs w:val="24"/>
        </w:rPr>
      </w:pPr>
      <w:r w:rsidRPr="00D523FC">
        <w:rPr>
          <w:b/>
          <w:szCs w:val="24"/>
        </w:rPr>
        <w:t>§1º.</w:t>
      </w:r>
      <w:r w:rsidRPr="00D523FC">
        <w:rPr>
          <w:szCs w:val="24"/>
        </w:rPr>
        <w:t xml:space="preserve"> Em primeira convocação, não haverá votação sem que esteja presente a maioria absoluta dos seus associados, ou com menos de 1/3 (um terço) nas convocações seguintes. </w:t>
      </w:r>
    </w:p>
    <w:p w14:paraId="7D1914FE" w14:textId="46B2F0C7" w:rsidR="00D523FC" w:rsidRPr="00D523FC" w:rsidRDefault="00D523FC" w:rsidP="0031268E">
      <w:pPr>
        <w:spacing w:after="0" w:line="276" w:lineRule="auto"/>
        <w:jc w:val="both"/>
        <w:rPr>
          <w:szCs w:val="24"/>
        </w:rPr>
      </w:pPr>
      <w:r w:rsidRPr="00D523FC">
        <w:rPr>
          <w:b/>
          <w:szCs w:val="24"/>
        </w:rPr>
        <w:t>§2º.</w:t>
      </w:r>
      <w:r w:rsidRPr="00D523FC">
        <w:rPr>
          <w:szCs w:val="24"/>
        </w:rPr>
        <w:t xml:space="preserve"> Os trabalhos da Assembleia Geral serão dirigidos pelo </w:t>
      </w:r>
      <w:r w:rsidR="00E5669E">
        <w:rPr>
          <w:szCs w:val="24"/>
        </w:rPr>
        <w:t>Diretor Executivo</w:t>
      </w:r>
      <w:r w:rsidRPr="00D523FC">
        <w:rPr>
          <w:szCs w:val="24"/>
        </w:rPr>
        <w:t xml:space="preserve">, que terá voto minerva em caso de empate nas votações, nomeando-se, oportunamente, o secretário. Na falta ou impedimento do </w:t>
      </w:r>
      <w:r w:rsidR="00E5669E">
        <w:rPr>
          <w:szCs w:val="24"/>
        </w:rPr>
        <w:t>Diretor Executivo</w:t>
      </w:r>
      <w:r w:rsidRPr="00D523FC">
        <w:rPr>
          <w:szCs w:val="24"/>
        </w:rPr>
        <w:t xml:space="preserve">, substitui-lo-á o Diretor Administrativo-Financeiro e, na falta deste, será escolhido, por maioria simples, outro Diretor presente. </w:t>
      </w:r>
    </w:p>
    <w:p w14:paraId="4647463D" w14:textId="77777777" w:rsidR="00D523FC" w:rsidRPr="00D523FC" w:rsidRDefault="00D523FC" w:rsidP="0031268E">
      <w:pPr>
        <w:spacing w:after="0" w:line="276" w:lineRule="auto"/>
        <w:jc w:val="both"/>
        <w:rPr>
          <w:szCs w:val="24"/>
        </w:rPr>
      </w:pPr>
      <w:r w:rsidRPr="00D523FC">
        <w:rPr>
          <w:b/>
          <w:szCs w:val="24"/>
        </w:rPr>
        <w:t>§3º.</w:t>
      </w:r>
      <w:r w:rsidRPr="00D523FC">
        <w:rPr>
          <w:szCs w:val="24"/>
        </w:rPr>
        <w:t xml:space="preserve"> A alteração estatutária somente será válida se fizer parte de pauta prévia e específica. </w:t>
      </w:r>
    </w:p>
    <w:p w14:paraId="375E76A4" w14:textId="77777777" w:rsidR="00D523FC" w:rsidRPr="00D523FC" w:rsidRDefault="00D523FC" w:rsidP="0031268E">
      <w:pPr>
        <w:spacing w:after="0" w:line="276" w:lineRule="auto"/>
        <w:jc w:val="both"/>
        <w:rPr>
          <w:szCs w:val="24"/>
        </w:rPr>
      </w:pPr>
      <w:r w:rsidRPr="00D523FC">
        <w:rPr>
          <w:b/>
          <w:szCs w:val="24"/>
        </w:rPr>
        <w:t>§4º.</w:t>
      </w:r>
      <w:r w:rsidRPr="00D523FC">
        <w:rPr>
          <w:szCs w:val="24"/>
        </w:rPr>
        <w:t xml:space="preserve"> Não será objeto de deliberação a proposta que vise a supressão d</w:t>
      </w:r>
      <w:r>
        <w:rPr>
          <w:szCs w:val="24"/>
        </w:rPr>
        <w:t>o inciso I e parágrafo 3º do Caput</w:t>
      </w:r>
      <w:r w:rsidRPr="00D523FC">
        <w:rPr>
          <w:szCs w:val="24"/>
        </w:rPr>
        <w:t xml:space="preserve">. </w:t>
      </w:r>
    </w:p>
    <w:p w14:paraId="3DFA3B4F" w14:textId="77777777" w:rsidR="00D523FC" w:rsidRDefault="00D523FC" w:rsidP="0031268E">
      <w:pPr>
        <w:spacing w:after="0" w:line="276" w:lineRule="auto"/>
        <w:jc w:val="both"/>
        <w:rPr>
          <w:szCs w:val="24"/>
        </w:rPr>
      </w:pPr>
      <w:r w:rsidRPr="00D523FC">
        <w:rPr>
          <w:b/>
          <w:szCs w:val="24"/>
        </w:rPr>
        <w:t>§5º.</w:t>
      </w:r>
      <w:r w:rsidRPr="00D523FC">
        <w:rPr>
          <w:szCs w:val="24"/>
        </w:rPr>
        <w:t xml:space="preserve"> Dos trabalhos e deliberações da Assembleia Geral será lavrada ata, em forma de sumário dos fatos ocorridos, assinada pelos membros da mesa e associados presentes.</w:t>
      </w:r>
    </w:p>
    <w:p w14:paraId="43C21559" w14:textId="77777777" w:rsidR="00BA5451" w:rsidRDefault="00D523FC" w:rsidP="0031268E">
      <w:pPr>
        <w:spacing w:after="0" w:line="276" w:lineRule="auto"/>
        <w:jc w:val="both"/>
        <w:rPr>
          <w:szCs w:val="24"/>
        </w:rPr>
      </w:pPr>
      <w:r>
        <w:rPr>
          <w:b/>
          <w:szCs w:val="24"/>
        </w:rPr>
        <w:t>§6</w:t>
      </w:r>
      <w:r w:rsidRPr="00D523FC">
        <w:rPr>
          <w:b/>
          <w:szCs w:val="24"/>
        </w:rPr>
        <w:t>º.</w:t>
      </w:r>
      <w:r w:rsidRPr="00D523FC">
        <w:rPr>
          <w:szCs w:val="24"/>
        </w:rPr>
        <w:t xml:space="preserve"> Para a validade da ata serão necessárias as assinaturas de tantos associados quanto bastem para constituir a maioria requerida para as deliberações tomadas em Assembleia Geral.</w:t>
      </w:r>
    </w:p>
    <w:p w14:paraId="363F482D" w14:textId="77777777" w:rsidR="008E4A3A" w:rsidRDefault="008E4A3A" w:rsidP="0031268E">
      <w:pPr>
        <w:spacing w:after="0" w:line="276" w:lineRule="auto"/>
        <w:jc w:val="both"/>
        <w:rPr>
          <w:szCs w:val="24"/>
        </w:rPr>
      </w:pPr>
    </w:p>
    <w:p w14:paraId="46743E23" w14:textId="098DF505" w:rsidR="00D9297D" w:rsidRPr="0031268E" w:rsidRDefault="00D9297D" w:rsidP="0031268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16"/>
        </w:rPr>
      </w:pPr>
      <w:r w:rsidRPr="0031268E">
        <w:rPr>
          <w:rFonts w:asciiTheme="minorHAnsi" w:hAnsiTheme="minorHAnsi" w:cstheme="minorHAnsi"/>
          <w:b/>
          <w:i/>
          <w:sz w:val="22"/>
          <w:szCs w:val="16"/>
        </w:rPr>
        <w:lastRenderedPageBreak/>
        <w:t>Seção II – Da Diretoria Executiva</w:t>
      </w:r>
    </w:p>
    <w:p w14:paraId="748095B6" w14:textId="77777777" w:rsidR="00D9297D" w:rsidRPr="00C071D9" w:rsidRDefault="00D9297D" w:rsidP="0031268E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16"/>
        </w:rPr>
      </w:pPr>
    </w:p>
    <w:p w14:paraId="03FC4E86" w14:textId="3BEF550C" w:rsidR="008B4409" w:rsidRDefault="00D9297D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087A21">
        <w:rPr>
          <w:rFonts w:asciiTheme="minorHAnsi" w:hAnsiTheme="minorHAnsi" w:cstheme="minorHAnsi"/>
          <w:b/>
          <w:bCs/>
          <w:sz w:val="22"/>
          <w:szCs w:val="16"/>
        </w:rPr>
        <w:t xml:space="preserve">Art. </w:t>
      </w:r>
      <w:r w:rsidR="006F4A1C">
        <w:rPr>
          <w:rFonts w:asciiTheme="minorHAnsi" w:hAnsiTheme="minorHAnsi" w:cstheme="minorHAnsi"/>
          <w:b/>
          <w:bCs/>
          <w:sz w:val="22"/>
          <w:szCs w:val="16"/>
        </w:rPr>
        <w:t>8º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>A Diretoria Executiva</w:t>
      </w:r>
      <w:r w:rsidRPr="00C071D9">
        <w:rPr>
          <w:rFonts w:asciiTheme="minorHAnsi" w:hAnsiTheme="minorHAnsi" w:cstheme="minorHAnsi"/>
          <w:sz w:val="22"/>
          <w:szCs w:val="16"/>
        </w:rPr>
        <w:t xml:space="preserve"> é</w:t>
      </w:r>
      <w:r w:rsidR="00B34F1E">
        <w:rPr>
          <w:rFonts w:asciiTheme="minorHAnsi" w:hAnsiTheme="minorHAnsi" w:cstheme="minorHAnsi"/>
          <w:sz w:val="22"/>
          <w:szCs w:val="16"/>
        </w:rPr>
        <w:t xml:space="preserve"> o órgão de gestão executiva da</w:t>
      </w:r>
      <w:r w:rsidR="00B34F1E" w:rsidRPr="00782620">
        <w:rPr>
          <w:rFonts w:asciiTheme="minorHAnsi" w:hAnsiTheme="minorHAnsi" w:cstheme="minorHAnsi"/>
          <w:color w:val="auto"/>
          <w:sz w:val="22"/>
          <w:szCs w:val="16"/>
        </w:rPr>
        <w:t xml:space="preserve"> (nome da EJ)</w:t>
      </w:r>
      <w:r w:rsidRPr="00C071D9">
        <w:rPr>
          <w:rFonts w:asciiTheme="minorHAnsi" w:hAnsiTheme="minorHAnsi" w:cstheme="minorHAnsi"/>
          <w:sz w:val="22"/>
          <w:szCs w:val="16"/>
        </w:rPr>
        <w:t>, cabendo-lhe formular políticas e estratégias, deliberar, controlar e orientar as ações desta associação</w:t>
      </w:r>
      <w:r w:rsidR="008B4409">
        <w:rPr>
          <w:rFonts w:asciiTheme="minorHAnsi" w:hAnsiTheme="minorHAnsi" w:cstheme="minorHAnsi"/>
          <w:sz w:val="22"/>
          <w:szCs w:val="16"/>
        </w:rPr>
        <w:t>, sendo-lhe atribuído:</w:t>
      </w:r>
    </w:p>
    <w:p w14:paraId="015D1146" w14:textId="174A6CBB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Administrar 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sz w:val="22"/>
          <w:szCs w:val="16"/>
        </w:rPr>
        <w:t xml:space="preserve">, estabelecendo suas prioridades, focalizando, operacionalizando e executando os programas da associação; </w:t>
      </w:r>
    </w:p>
    <w:p w14:paraId="6A6C4C72" w14:textId="508D7030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Propor e executar políticas e planos estratégicos, bem como implementar os programas e prioridades estabelecidas; </w:t>
      </w:r>
    </w:p>
    <w:p w14:paraId="57BD9D16" w14:textId="5D15B8CD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Dirigir, orientar e coordenar o funcionamento da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Pr="008B4409">
        <w:rPr>
          <w:rFonts w:asciiTheme="minorHAnsi" w:hAnsiTheme="minorHAnsi" w:cstheme="minorHAnsi"/>
          <w:color w:val="auto"/>
          <w:sz w:val="22"/>
          <w:szCs w:val="16"/>
        </w:rPr>
        <w:t>,</w:t>
      </w:r>
      <w:r>
        <w:rPr>
          <w:rFonts w:asciiTheme="minorHAnsi" w:hAnsiTheme="minorHAnsi" w:cstheme="minorHAnsi"/>
          <w:sz w:val="22"/>
          <w:szCs w:val="16"/>
        </w:rPr>
        <w:t xml:space="preserve"> observando o fiel cumprimento das políticas traçadas, os planos, programas e projetos da organização; </w:t>
      </w:r>
    </w:p>
    <w:p w14:paraId="20403AF9" w14:textId="255F88BC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Submeter à Assembleia Geral as propostas Orçamentária e Programática anuais e sua implementação; </w:t>
      </w:r>
    </w:p>
    <w:p w14:paraId="5B231E19" w14:textId="5D0D5C3A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Praticar atos administrativos para a gestão da organização; </w:t>
      </w:r>
    </w:p>
    <w:p w14:paraId="6D469566" w14:textId="6498054B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Designar os titulares das funções de gerenciamento da estrutura orgânica básica; </w:t>
      </w:r>
    </w:p>
    <w:p w14:paraId="367A8785" w14:textId="7C15D9D2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Assegurar o desenvolvimento e implementação de ações relativas ao objeto da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sz w:val="22"/>
          <w:szCs w:val="16"/>
        </w:rPr>
        <w:t xml:space="preserve">, fazendo cumprir sua missão, prioridades, estratégias e seus programas de atuação; </w:t>
      </w:r>
    </w:p>
    <w:p w14:paraId="15ADD2C9" w14:textId="29247A9F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Propor a alteração d</w:t>
      </w:r>
      <w:r w:rsidR="009131B8">
        <w:rPr>
          <w:rFonts w:asciiTheme="minorHAnsi" w:hAnsiTheme="minorHAnsi" w:cstheme="minorHAnsi"/>
          <w:sz w:val="22"/>
          <w:szCs w:val="16"/>
        </w:rPr>
        <w:t xml:space="preserve">o Estatuto Social </w:t>
      </w:r>
      <w:r>
        <w:rPr>
          <w:rFonts w:asciiTheme="minorHAnsi" w:hAnsiTheme="minorHAnsi" w:cstheme="minorHAnsi"/>
          <w:sz w:val="22"/>
          <w:szCs w:val="16"/>
        </w:rPr>
        <w:t xml:space="preserve">à Assembleia Geral; </w:t>
      </w:r>
    </w:p>
    <w:p w14:paraId="487C17D9" w14:textId="06FE28C5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Convocar a Assembleia Geral, na forma deste Estatuto;</w:t>
      </w:r>
    </w:p>
    <w:p w14:paraId="5BABCDD3" w14:textId="5F6ED4D2" w:rsidR="008B4409" w:rsidRDefault="008B4409" w:rsidP="0031268E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Editar portarias com intuito de regular o funcionamento interno de suas diretorias.</w:t>
      </w:r>
    </w:p>
    <w:p w14:paraId="69040A5E" w14:textId="28BD001A" w:rsidR="008B4409" w:rsidRDefault="008B4409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Parágrafo único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A Diretoria Executiva poderá nomear mandatários com poderes específicos, escolhidos, inclusive, dentre os demais </w:t>
      </w:r>
      <w:r w:rsidR="008E69DA">
        <w:rPr>
          <w:rFonts w:asciiTheme="minorHAnsi" w:hAnsiTheme="minorHAnsi" w:cstheme="minorHAnsi"/>
          <w:sz w:val="22"/>
          <w:szCs w:val="16"/>
        </w:rPr>
        <w:t>associado</w:t>
      </w:r>
      <w:r w:rsidR="008E69DA">
        <w:rPr>
          <w:rFonts w:asciiTheme="minorHAnsi" w:hAnsiTheme="minorHAnsi" w:cstheme="minorHAnsi"/>
          <w:sz w:val="22"/>
          <w:szCs w:val="16"/>
        </w:rPr>
        <w:t>s</w:t>
      </w:r>
      <w:r>
        <w:rPr>
          <w:rFonts w:asciiTheme="minorHAnsi" w:hAnsiTheme="minorHAnsi" w:cstheme="minorHAnsi"/>
          <w:sz w:val="22"/>
          <w:szCs w:val="16"/>
        </w:rPr>
        <w:t xml:space="preserve"> da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sz w:val="22"/>
          <w:szCs w:val="16"/>
        </w:rPr>
        <w:t xml:space="preserve">, observado o seguinte: </w:t>
      </w:r>
    </w:p>
    <w:p w14:paraId="5B0E9582" w14:textId="77777777" w:rsidR="008B4409" w:rsidRDefault="008B4409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a</w:t>
      </w:r>
      <w:r>
        <w:rPr>
          <w:rFonts w:asciiTheme="minorHAnsi" w:hAnsiTheme="minorHAnsi" w:cstheme="minorHAnsi"/>
          <w:sz w:val="22"/>
          <w:szCs w:val="16"/>
        </w:rPr>
        <w:t xml:space="preserve">) o mandato não poderá ter duração superior a 1 (um) ano, salvo aqueles conferidos para defesa em processos administrativos ou judiciais; </w:t>
      </w:r>
    </w:p>
    <w:p w14:paraId="598A8281" w14:textId="2273441A" w:rsidR="00D9297D" w:rsidRDefault="008B4409" w:rsidP="0031268E">
      <w:pPr>
        <w:spacing w:after="0" w:line="276" w:lineRule="auto"/>
        <w:jc w:val="both"/>
        <w:rPr>
          <w:szCs w:val="24"/>
        </w:rPr>
      </w:pPr>
      <w:r>
        <w:rPr>
          <w:rFonts w:cstheme="minorHAnsi"/>
          <w:b/>
          <w:szCs w:val="16"/>
        </w:rPr>
        <w:t>b</w:t>
      </w:r>
      <w:r>
        <w:rPr>
          <w:rFonts w:cstheme="minorHAnsi"/>
          <w:szCs w:val="16"/>
        </w:rPr>
        <w:t xml:space="preserve">) o mandato deve ser outorgado mediante assinatura, pelo menos, do </w:t>
      </w:r>
      <w:r w:rsidR="00E5669E">
        <w:rPr>
          <w:rFonts w:cstheme="minorHAnsi"/>
          <w:szCs w:val="16"/>
        </w:rPr>
        <w:t>Diretor Executivo</w:t>
      </w:r>
      <w:r>
        <w:rPr>
          <w:rFonts w:cstheme="minorHAnsi"/>
          <w:szCs w:val="16"/>
        </w:rPr>
        <w:t xml:space="preserve"> e de outro Diretor.</w:t>
      </w:r>
    </w:p>
    <w:p w14:paraId="31BD6661" w14:textId="77777777" w:rsidR="008B4409" w:rsidRDefault="008B4409" w:rsidP="0031268E">
      <w:pPr>
        <w:spacing w:after="0" w:line="240" w:lineRule="auto"/>
        <w:jc w:val="both"/>
        <w:rPr>
          <w:szCs w:val="24"/>
        </w:rPr>
      </w:pPr>
    </w:p>
    <w:p w14:paraId="4A0D7712" w14:textId="7F003CF8" w:rsidR="00D9297D" w:rsidRDefault="00D9297D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087A21">
        <w:rPr>
          <w:rFonts w:asciiTheme="minorHAnsi" w:hAnsiTheme="minorHAnsi" w:cstheme="minorHAnsi"/>
          <w:b/>
          <w:bCs/>
          <w:sz w:val="22"/>
          <w:szCs w:val="16"/>
        </w:rPr>
        <w:t xml:space="preserve">Art. </w:t>
      </w:r>
      <w:r w:rsidR="006F4A1C">
        <w:rPr>
          <w:rFonts w:asciiTheme="minorHAnsi" w:hAnsiTheme="minorHAnsi" w:cstheme="minorHAnsi"/>
          <w:b/>
          <w:bCs/>
          <w:sz w:val="22"/>
          <w:szCs w:val="16"/>
        </w:rPr>
        <w:t>9º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Pr="00C071D9">
        <w:rPr>
          <w:rFonts w:asciiTheme="minorHAnsi" w:hAnsiTheme="minorHAnsi" w:cstheme="minorHAnsi"/>
          <w:sz w:val="22"/>
          <w:szCs w:val="16"/>
        </w:rPr>
        <w:t xml:space="preserve">A </w:t>
      </w:r>
      <w:r w:rsidR="004B0BE8">
        <w:rPr>
          <w:rFonts w:asciiTheme="minorHAnsi" w:hAnsiTheme="minorHAnsi" w:cstheme="minorHAnsi"/>
          <w:sz w:val="22"/>
          <w:szCs w:val="16"/>
        </w:rPr>
        <w:t>estrutura organizacional da empresa júnior</w:t>
      </w:r>
      <w:r w:rsidRPr="00C071D9">
        <w:rPr>
          <w:rFonts w:asciiTheme="minorHAnsi" w:hAnsiTheme="minorHAnsi" w:cstheme="minorHAnsi"/>
          <w:sz w:val="22"/>
          <w:szCs w:val="16"/>
        </w:rPr>
        <w:t xml:space="preserve"> será composta por</w:t>
      </w:r>
      <w:r>
        <w:rPr>
          <w:rFonts w:asciiTheme="minorHAnsi" w:hAnsiTheme="minorHAnsi" w:cstheme="minorHAnsi"/>
          <w:sz w:val="22"/>
          <w:szCs w:val="16"/>
        </w:rPr>
        <w:t>:</w:t>
      </w:r>
    </w:p>
    <w:p w14:paraId="019DD398" w14:textId="635C1C8A" w:rsidR="00D9297D" w:rsidRDefault="008F3383" w:rsidP="0031268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Diretor</w:t>
      </w:r>
      <w:r w:rsidR="004B0BE8">
        <w:rPr>
          <w:rFonts w:asciiTheme="minorHAnsi" w:hAnsiTheme="minorHAnsi" w:cstheme="minorHAnsi"/>
          <w:sz w:val="22"/>
          <w:szCs w:val="16"/>
        </w:rPr>
        <w:t>ia</w:t>
      </w:r>
      <w:r>
        <w:rPr>
          <w:rFonts w:asciiTheme="minorHAnsi" w:hAnsiTheme="minorHAnsi" w:cstheme="minorHAnsi"/>
          <w:sz w:val="22"/>
          <w:szCs w:val="16"/>
        </w:rPr>
        <w:t xml:space="preserve"> Executiv</w:t>
      </w:r>
      <w:r w:rsidR="004B0BE8">
        <w:rPr>
          <w:rFonts w:asciiTheme="minorHAnsi" w:hAnsiTheme="minorHAnsi" w:cstheme="minorHAnsi"/>
          <w:sz w:val="22"/>
          <w:szCs w:val="16"/>
        </w:rPr>
        <w:t>a</w:t>
      </w:r>
      <w:r w:rsidR="00D9297D">
        <w:rPr>
          <w:rFonts w:asciiTheme="minorHAnsi" w:hAnsiTheme="minorHAnsi" w:cstheme="minorHAnsi"/>
          <w:sz w:val="22"/>
          <w:szCs w:val="16"/>
        </w:rPr>
        <w:t>;</w:t>
      </w:r>
    </w:p>
    <w:p w14:paraId="1ECB30D5" w14:textId="77777777" w:rsidR="00D9297D" w:rsidRDefault="00D9297D" w:rsidP="0031268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>Di</w:t>
      </w:r>
      <w:r>
        <w:rPr>
          <w:rFonts w:asciiTheme="minorHAnsi" w:hAnsiTheme="minorHAnsi" w:cstheme="minorHAnsi"/>
          <w:sz w:val="22"/>
          <w:szCs w:val="16"/>
        </w:rPr>
        <w:t>retoria Administrativa-Financeira;</w:t>
      </w:r>
    </w:p>
    <w:p w14:paraId="741D2136" w14:textId="77777777" w:rsidR="00D9297D" w:rsidRDefault="00D9297D" w:rsidP="0031268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Diretoria de Projetos;</w:t>
      </w:r>
    </w:p>
    <w:p w14:paraId="1C90050D" w14:textId="77777777" w:rsidR="00D9297D" w:rsidRDefault="00D9297D" w:rsidP="0031268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>Diretor</w:t>
      </w:r>
      <w:r>
        <w:rPr>
          <w:rFonts w:asciiTheme="minorHAnsi" w:hAnsiTheme="minorHAnsi" w:cstheme="minorHAnsi"/>
          <w:sz w:val="22"/>
          <w:szCs w:val="16"/>
        </w:rPr>
        <w:t>ia</w:t>
      </w:r>
      <w:r w:rsidRPr="00C071D9">
        <w:rPr>
          <w:rFonts w:asciiTheme="minorHAnsi" w:hAnsiTheme="minorHAnsi" w:cstheme="minorHAnsi"/>
          <w:sz w:val="22"/>
          <w:szCs w:val="16"/>
        </w:rPr>
        <w:t xml:space="preserve"> de Inovação</w:t>
      </w:r>
      <w:r>
        <w:rPr>
          <w:rFonts w:asciiTheme="minorHAnsi" w:hAnsiTheme="minorHAnsi" w:cstheme="minorHAnsi"/>
          <w:sz w:val="22"/>
          <w:szCs w:val="16"/>
        </w:rPr>
        <w:t>;</w:t>
      </w:r>
    </w:p>
    <w:p w14:paraId="5C1E794C" w14:textId="77777777" w:rsidR="00D9297D" w:rsidRDefault="00D9297D" w:rsidP="0031268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>Diretor</w:t>
      </w:r>
      <w:r>
        <w:rPr>
          <w:rFonts w:asciiTheme="minorHAnsi" w:hAnsiTheme="minorHAnsi" w:cstheme="minorHAnsi"/>
          <w:sz w:val="22"/>
          <w:szCs w:val="16"/>
        </w:rPr>
        <w:t>ia</w:t>
      </w:r>
      <w:r w:rsidRPr="00C071D9">
        <w:rPr>
          <w:rFonts w:asciiTheme="minorHAnsi" w:hAnsiTheme="minorHAnsi" w:cstheme="minorHAnsi"/>
          <w:sz w:val="22"/>
          <w:szCs w:val="16"/>
        </w:rPr>
        <w:t xml:space="preserve"> de Gestão de Pessoas</w:t>
      </w:r>
      <w:r>
        <w:rPr>
          <w:rFonts w:asciiTheme="minorHAnsi" w:hAnsiTheme="minorHAnsi" w:cstheme="minorHAnsi"/>
          <w:sz w:val="22"/>
          <w:szCs w:val="16"/>
        </w:rPr>
        <w:t>;</w:t>
      </w:r>
    </w:p>
    <w:p w14:paraId="18202D95" w14:textId="77777777" w:rsidR="00D9297D" w:rsidRDefault="00D9297D" w:rsidP="0031268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C071D9">
        <w:rPr>
          <w:rFonts w:asciiTheme="minorHAnsi" w:hAnsiTheme="minorHAnsi" w:cstheme="minorHAnsi"/>
          <w:sz w:val="22"/>
          <w:szCs w:val="16"/>
        </w:rPr>
        <w:t>Diretor</w:t>
      </w:r>
      <w:r>
        <w:rPr>
          <w:rFonts w:asciiTheme="minorHAnsi" w:hAnsiTheme="minorHAnsi" w:cstheme="minorHAnsi"/>
          <w:sz w:val="22"/>
          <w:szCs w:val="16"/>
        </w:rPr>
        <w:t>ia</w:t>
      </w:r>
      <w:r w:rsidRPr="00C071D9">
        <w:rPr>
          <w:rFonts w:asciiTheme="minorHAnsi" w:hAnsiTheme="minorHAnsi" w:cstheme="minorHAnsi"/>
          <w:sz w:val="22"/>
          <w:szCs w:val="16"/>
        </w:rPr>
        <w:t xml:space="preserve"> de Marketing</w:t>
      </w:r>
      <w:r w:rsidR="00713669">
        <w:rPr>
          <w:rFonts w:asciiTheme="minorHAnsi" w:hAnsiTheme="minorHAnsi" w:cstheme="minorHAnsi"/>
          <w:sz w:val="22"/>
          <w:szCs w:val="16"/>
        </w:rPr>
        <w:t>.</w:t>
      </w:r>
    </w:p>
    <w:p w14:paraId="25815FDB" w14:textId="46EDF04B" w:rsidR="00D9297D" w:rsidRDefault="00D9297D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087A21">
        <w:rPr>
          <w:rFonts w:asciiTheme="minorHAnsi" w:hAnsiTheme="minorHAnsi" w:cstheme="minorHAnsi"/>
          <w:b/>
          <w:bCs/>
          <w:sz w:val="22"/>
          <w:szCs w:val="16"/>
        </w:rPr>
        <w:t>§1º</w:t>
      </w:r>
      <w:r w:rsidRPr="00C071D9">
        <w:rPr>
          <w:rFonts w:asciiTheme="minorHAnsi" w:hAnsiTheme="minorHAnsi" w:cstheme="minorHAnsi"/>
          <w:bCs/>
          <w:sz w:val="22"/>
          <w:szCs w:val="16"/>
        </w:rPr>
        <w:t>.</w:t>
      </w:r>
      <w:r>
        <w:rPr>
          <w:rFonts w:asciiTheme="minorHAnsi" w:hAnsiTheme="minorHAnsi" w:cstheme="minorHAnsi"/>
          <w:bCs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 xml:space="preserve">Os </w:t>
      </w:r>
      <w:r w:rsidR="004B0BE8">
        <w:rPr>
          <w:rFonts w:asciiTheme="minorHAnsi" w:hAnsiTheme="minorHAnsi" w:cstheme="minorHAnsi"/>
          <w:sz w:val="22"/>
          <w:szCs w:val="16"/>
        </w:rPr>
        <w:t xml:space="preserve">Diretores </w:t>
      </w:r>
      <w:r>
        <w:rPr>
          <w:rFonts w:asciiTheme="minorHAnsi" w:hAnsiTheme="minorHAnsi" w:cstheme="minorHAnsi"/>
          <w:sz w:val="22"/>
          <w:szCs w:val="16"/>
        </w:rPr>
        <w:t>serão</w:t>
      </w:r>
      <w:r w:rsidRPr="00C071D9">
        <w:rPr>
          <w:rFonts w:asciiTheme="minorHAnsi" w:hAnsiTheme="minorHAnsi" w:cstheme="minorHAnsi"/>
          <w:sz w:val="22"/>
          <w:szCs w:val="16"/>
        </w:rPr>
        <w:t xml:space="preserve"> eleitos pela As</w:t>
      </w:r>
      <w:r w:rsidR="008E69DA">
        <w:rPr>
          <w:rFonts w:asciiTheme="minorHAnsi" w:hAnsiTheme="minorHAnsi" w:cstheme="minorHAnsi"/>
          <w:sz w:val="22"/>
          <w:szCs w:val="16"/>
        </w:rPr>
        <w:t>sembleia Geral dentre os</w:t>
      </w:r>
      <w:r w:rsidRPr="00C071D9">
        <w:rPr>
          <w:rFonts w:asciiTheme="minorHAnsi" w:hAnsiTheme="minorHAnsi" w:cstheme="minorHAnsi"/>
          <w:sz w:val="22"/>
          <w:szCs w:val="16"/>
        </w:rPr>
        <w:t xml:space="preserve"> associados que demonstrarem interesse na candidatura. </w:t>
      </w:r>
    </w:p>
    <w:p w14:paraId="6F472D45" w14:textId="2112C2BA" w:rsidR="00D9297D" w:rsidRPr="00C071D9" w:rsidRDefault="00D9297D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087A21">
        <w:rPr>
          <w:rFonts w:asciiTheme="minorHAnsi" w:hAnsiTheme="minorHAnsi" w:cstheme="minorHAnsi"/>
          <w:b/>
          <w:bCs/>
          <w:sz w:val="22"/>
          <w:szCs w:val="16"/>
        </w:rPr>
        <w:t>§2º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O mandato de </w:t>
      </w:r>
      <w:r w:rsidRPr="00C071D9">
        <w:rPr>
          <w:rFonts w:asciiTheme="minorHAnsi" w:hAnsiTheme="minorHAnsi" w:cstheme="minorHAnsi"/>
          <w:sz w:val="22"/>
          <w:szCs w:val="16"/>
        </w:rPr>
        <w:t>Diretor</w:t>
      </w:r>
      <w:r w:rsidR="008F3383">
        <w:rPr>
          <w:rFonts w:asciiTheme="minorHAnsi" w:hAnsiTheme="minorHAnsi" w:cstheme="minorHAnsi"/>
          <w:sz w:val="22"/>
          <w:szCs w:val="16"/>
        </w:rPr>
        <w:t xml:space="preserve"> </w:t>
      </w:r>
      <w:r w:rsidRPr="00C071D9">
        <w:rPr>
          <w:rFonts w:asciiTheme="minorHAnsi" w:hAnsiTheme="minorHAnsi" w:cstheme="minorHAnsi"/>
          <w:sz w:val="22"/>
          <w:szCs w:val="16"/>
        </w:rPr>
        <w:t xml:space="preserve">será de 01 (um) ano, sendo vedada a reeleição para o mesmo cargo. </w:t>
      </w:r>
    </w:p>
    <w:p w14:paraId="18A0B2AB" w14:textId="12D829C0" w:rsidR="00D9297D" w:rsidRPr="00C071D9" w:rsidRDefault="00D9297D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087A21">
        <w:rPr>
          <w:rFonts w:asciiTheme="minorHAnsi" w:hAnsiTheme="minorHAnsi" w:cstheme="minorHAnsi"/>
          <w:b/>
          <w:bCs/>
          <w:sz w:val="22"/>
          <w:szCs w:val="16"/>
        </w:rPr>
        <w:t>§3º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Pr="00C071D9">
        <w:rPr>
          <w:rFonts w:asciiTheme="minorHAnsi" w:hAnsiTheme="minorHAnsi" w:cstheme="minorHAnsi"/>
          <w:sz w:val="22"/>
          <w:szCs w:val="16"/>
        </w:rPr>
        <w:t xml:space="preserve">As reuniões da </w:t>
      </w:r>
      <w:r w:rsidR="004B0BE8">
        <w:rPr>
          <w:rFonts w:asciiTheme="minorHAnsi" w:hAnsiTheme="minorHAnsi" w:cstheme="minorHAnsi"/>
          <w:sz w:val="22"/>
          <w:szCs w:val="16"/>
        </w:rPr>
        <w:t>Diretoria</w:t>
      </w:r>
      <w:r>
        <w:rPr>
          <w:rFonts w:asciiTheme="minorHAnsi" w:hAnsiTheme="minorHAnsi" w:cstheme="minorHAnsi"/>
          <w:sz w:val="22"/>
          <w:szCs w:val="16"/>
        </w:rPr>
        <w:t xml:space="preserve"> serão convocadas pelo</w:t>
      </w:r>
      <w:r w:rsidRPr="00C071D9">
        <w:rPr>
          <w:rFonts w:asciiTheme="minorHAnsi" w:hAnsiTheme="minorHAnsi" w:cstheme="minorHAnsi"/>
          <w:sz w:val="22"/>
          <w:szCs w:val="16"/>
        </w:rPr>
        <w:t xml:space="preserve"> </w:t>
      </w:r>
      <w:r w:rsidR="008F3383">
        <w:rPr>
          <w:rFonts w:asciiTheme="minorHAnsi" w:hAnsiTheme="minorHAnsi" w:cstheme="minorHAnsi"/>
          <w:sz w:val="22"/>
          <w:szCs w:val="16"/>
        </w:rPr>
        <w:t>Diretor Executivo</w:t>
      </w:r>
      <w:r w:rsidRPr="00C071D9">
        <w:rPr>
          <w:rFonts w:asciiTheme="minorHAnsi" w:hAnsiTheme="minorHAnsi" w:cstheme="minorHAnsi"/>
          <w:sz w:val="22"/>
          <w:szCs w:val="16"/>
        </w:rPr>
        <w:t xml:space="preserve"> ou por dois outros Diretores, em conjunto. </w:t>
      </w:r>
    </w:p>
    <w:p w14:paraId="67F314AC" w14:textId="09C6742F" w:rsidR="00D9297D" w:rsidRPr="00C071D9" w:rsidRDefault="00D9297D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087A21">
        <w:rPr>
          <w:rFonts w:asciiTheme="minorHAnsi" w:hAnsiTheme="minorHAnsi" w:cstheme="minorHAnsi"/>
          <w:b/>
          <w:bCs/>
          <w:sz w:val="22"/>
          <w:szCs w:val="16"/>
        </w:rPr>
        <w:t>§4º</w:t>
      </w:r>
      <w:r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Pr="00C071D9">
        <w:rPr>
          <w:rFonts w:asciiTheme="minorHAnsi" w:hAnsiTheme="minorHAnsi" w:cstheme="minorHAnsi"/>
          <w:sz w:val="22"/>
          <w:szCs w:val="16"/>
        </w:rPr>
        <w:t xml:space="preserve">As deliberações nas reuniões da Diretoria serão tomadas pela maioria de votos dos Diretores, considerando-se presentes os que participarem inclusive por meio eletrônico de qualquer natureza. </w:t>
      </w:r>
    </w:p>
    <w:p w14:paraId="2D382FBA" w14:textId="77777777" w:rsidR="008E4A3A" w:rsidRDefault="008E4A3A" w:rsidP="0031268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16"/>
        </w:rPr>
      </w:pPr>
    </w:p>
    <w:p w14:paraId="736D006B" w14:textId="5EC623B5" w:rsidR="00D9297D" w:rsidRPr="00C071D9" w:rsidRDefault="008E4A3A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10</w:t>
      </w:r>
      <w:r w:rsidR="00D9297D" w:rsidRPr="00C071D9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D9297D" w:rsidRPr="00C071D9">
        <w:rPr>
          <w:rFonts w:asciiTheme="minorHAnsi" w:hAnsiTheme="minorHAnsi" w:cstheme="minorHAnsi"/>
          <w:sz w:val="22"/>
          <w:szCs w:val="16"/>
        </w:rPr>
        <w:t xml:space="preserve">O processo eleitoral </w:t>
      </w:r>
      <w:r>
        <w:rPr>
          <w:rFonts w:asciiTheme="minorHAnsi" w:hAnsiTheme="minorHAnsi" w:cstheme="minorHAnsi"/>
          <w:sz w:val="22"/>
          <w:szCs w:val="16"/>
        </w:rPr>
        <w:t>da diretoria executiva será realizado (dispor abaixo sobre a eleição dos cargos da diretoria, em quantos artigos, incisos e parágrafos forem necessários).</w:t>
      </w:r>
    </w:p>
    <w:p w14:paraId="5CF7361D" w14:textId="2CD61371" w:rsidR="006B44B6" w:rsidRPr="0031268E" w:rsidRDefault="006B44B6" w:rsidP="0031268E">
      <w:pPr>
        <w:spacing w:after="0" w:line="276" w:lineRule="auto"/>
        <w:jc w:val="center"/>
        <w:rPr>
          <w:rFonts w:cstheme="minorHAnsi"/>
          <w:b/>
          <w:szCs w:val="16"/>
        </w:rPr>
      </w:pPr>
      <w:r w:rsidRPr="0031268E">
        <w:rPr>
          <w:rFonts w:cstheme="minorHAnsi"/>
          <w:b/>
          <w:szCs w:val="16"/>
        </w:rPr>
        <w:lastRenderedPageBreak/>
        <w:t xml:space="preserve">CAPÍTULO III </w:t>
      </w:r>
    </w:p>
    <w:p w14:paraId="12E3E522" w14:textId="77777777" w:rsidR="006B44B6" w:rsidRPr="0031268E" w:rsidRDefault="006B44B6" w:rsidP="0031268E">
      <w:pPr>
        <w:spacing w:after="0" w:line="276" w:lineRule="auto"/>
        <w:jc w:val="center"/>
        <w:rPr>
          <w:rFonts w:cstheme="minorHAnsi"/>
          <w:b/>
          <w:szCs w:val="16"/>
        </w:rPr>
      </w:pPr>
      <w:r w:rsidRPr="0031268E">
        <w:rPr>
          <w:rFonts w:cstheme="minorHAnsi"/>
          <w:b/>
          <w:szCs w:val="16"/>
        </w:rPr>
        <w:t>DA COMPOSIÇÃO SOCIAL E RESPONSABILIDADE DE SEUS ASSOCIADOS</w:t>
      </w:r>
    </w:p>
    <w:p w14:paraId="4BDA00B9" w14:textId="77777777" w:rsidR="001C3E07" w:rsidRPr="0031268E" w:rsidRDefault="001C3E07" w:rsidP="0031268E">
      <w:pPr>
        <w:spacing w:after="0" w:line="276" w:lineRule="auto"/>
        <w:jc w:val="center"/>
        <w:rPr>
          <w:rFonts w:cstheme="minorHAnsi"/>
          <w:b/>
          <w:szCs w:val="16"/>
        </w:rPr>
      </w:pPr>
    </w:p>
    <w:p w14:paraId="055A9BF7" w14:textId="77777777" w:rsidR="00A5466B" w:rsidRPr="0031268E" w:rsidRDefault="00A5466B" w:rsidP="0031268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16"/>
        </w:rPr>
      </w:pPr>
      <w:r w:rsidRPr="0031268E">
        <w:rPr>
          <w:rFonts w:asciiTheme="minorHAnsi" w:hAnsiTheme="minorHAnsi" w:cstheme="minorHAnsi"/>
          <w:b/>
          <w:i/>
          <w:sz w:val="22"/>
          <w:szCs w:val="16"/>
        </w:rPr>
        <w:t>Seção I – Da individualização dos Fundadores e Diretores</w:t>
      </w:r>
    </w:p>
    <w:p w14:paraId="001E15A5" w14:textId="77777777" w:rsidR="00A5466B" w:rsidRDefault="00A5466B" w:rsidP="0031268E">
      <w:pPr>
        <w:spacing w:after="0" w:line="276" w:lineRule="auto"/>
        <w:jc w:val="center"/>
        <w:rPr>
          <w:rFonts w:cstheme="minorHAnsi"/>
          <w:bCs/>
          <w:szCs w:val="16"/>
        </w:rPr>
      </w:pPr>
    </w:p>
    <w:p w14:paraId="1D311649" w14:textId="3653B56D" w:rsidR="00B54977" w:rsidRDefault="00B54977" w:rsidP="003126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1</w:t>
      </w:r>
      <w:r w:rsidR="008E4A3A">
        <w:rPr>
          <w:rFonts w:asciiTheme="minorHAnsi" w:hAnsiTheme="minorHAnsi" w:cstheme="minorHAnsi"/>
          <w:b/>
          <w:bCs/>
          <w:sz w:val="22"/>
          <w:szCs w:val="16"/>
        </w:rPr>
        <w:t>1</w:t>
      </w:r>
      <w:r>
        <w:rPr>
          <w:rFonts w:asciiTheme="minorHAnsi" w:hAnsiTheme="minorHAnsi" w:cstheme="minorHAnsi"/>
          <w:bCs/>
          <w:sz w:val="22"/>
          <w:szCs w:val="16"/>
        </w:rPr>
        <w:t xml:space="preserve">. 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color w:val="auto"/>
          <w:sz w:val="22"/>
          <w:szCs w:val="16"/>
        </w:rPr>
        <w:t xml:space="preserve"> tem como fundadores (quantos houver):</w:t>
      </w:r>
    </w:p>
    <w:p w14:paraId="7F30C2F6" w14:textId="76246692" w:rsidR="00B54977" w:rsidRDefault="0031268E" w:rsidP="0031268E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16"/>
        </w:rPr>
      </w:pPr>
      <w:r w:rsidRPr="00782620">
        <w:rPr>
          <w:rFonts w:asciiTheme="minorHAnsi" w:hAnsiTheme="minorHAnsi" w:cstheme="minorHAnsi"/>
          <w:color w:val="auto"/>
          <w:sz w:val="22"/>
          <w:szCs w:val="16"/>
        </w:rPr>
        <w:t>(Nome completo)</w:t>
      </w:r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, inscrito no CPF </w:t>
      </w:r>
      <w:proofErr w:type="spellStart"/>
      <w:r w:rsidR="00B54977">
        <w:rPr>
          <w:rFonts w:asciiTheme="minorHAnsi" w:hAnsiTheme="minorHAnsi" w:cstheme="minorHAnsi"/>
          <w:color w:val="auto"/>
          <w:sz w:val="22"/>
          <w:szCs w:val="16"/>
        </w:rPr>
        <w:t>xxx.xxx.xxx-xx</w:t>
      </w:r>
      <w:proofErr w:type="spellEnd"/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 e RG </w:t>
      </w:r>
      <w:proofErr w:type="spellStart"/>
      <w:r w:rsidR="00B54977">
        <w:rPr>
          <w:rFonts w:asciiTheme="minorHAnsi" w:hAnsiTheme="minorHAnsi" w:cstheme="minorHAnsi"/>
          <w:color w:val="auto"/>
          <w:sz w:val="22"/>
          <w:szCs w:val="16"/>
        </w:rPr>
        <w:t>xxxxxxx</w:t>
      </w:r>
      <w:proofErr w:type="spellEnd"/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 SSP-XX, residente e domiciliado na rua x, nº x, bairro x, CEP, cidade-MT;</w:t>
      </w:r>
    </w:p>
    <w:p w14:paraId="0CB45ACB" w14:textId="5A01C86E" w:rsidR="00B54977" w:rsidRDefault="0031268E" w:rsidP="0031268E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16"/>
        </w:rPr>
      </w:pPr>
      <w:r w:rsidRPr="00782620">
        <w:rPr>
          <w:rFonts w:asciiTheme="minorHAnsi" w:hAnsiTheme="minorHAnsi" w:cstheme="minorHAnsi"/>
          <w:color w:val="auto"/>
          <w:sz w:val="22"/>
          <w:szCs w:val="16"/>
        </w:rPr>
        <w:t>(Nome completo)</w:t>
      </w:r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, inscrito no CPF </w:t>
      </w:r>
      <w:proofErr w:type="spellStart"/>
      <w:r w:rsidR="00B54977">
        <w:rPr>
          <w:rFonts w:asciiTheme="minorHAnsi" w:hAnsiTheme="minorHAnsi" w:cstheme="minorHAnsi"/>
          <w:color w:val="auto"/>
          <w:sz w:val="22"/>
          <w:szCs w:val="16"/>
        </w:rPr>
        <w:t>xxx.xxx.xxx-xx</w:t>
      </w:r>
      <w:proofErr w:type="spellEnd"/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 e RG </w:t>
      </w:r>
      <w:proofErr w:type="spellStart"/>
      <w:r w:rsidR="00B54977">
        <w:rPr>
          <w:rFonts w:asciiTheme="minorHAnsi" w:hAnsiTheme="minorHAnsi" w:cstheme="minorHAnsi"/>
          <w:color w:val="auto"/>
          <w:sz w:val="22"/>
          <w:szCs w:val="16"/>
        </w:rPr>
        <w:t>xxxxxxx</w:t>
      </w:r>
      <w:proofErr w:type="spellEnd"/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 SSP-XX, residente e domiciliado na rua x, nº x, bairro x, CEP, cidade-MT;</w:t>
      </w:r>
    </w:p>
    <w:p w14:paraId="7E0BE84C" w14:textId="0306B895" w:rsidR="00B54977" w:rsidRDefault="0031268E" w:rsidP="0031268E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16"/>
        </w:rPr>
      </w:pPr>
      <w:r w:rsidRPr="00782620">
        <w:rPr>
          <w:rFonts w:asciiTheme="minorHAnsi" w:hAnsiTheme="minorHAnsi" w:cstheme="minorHAnsi"/>
          <w:color w:val="auto"/>
          <w:sz w:val="22"/>
          <w:szCs w:val="16"/>
        </w:rPr>
        <w:t>(Nome completo)</w:t>
      </w:r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, inscrito no CPF </w:t>
      </w:r>
      <w:proofErr w:type="spellStart"/>
      <w:r w:rsidR="00B54977">
        <w:rPr>
          <w:rFonts w:asciiTheme="minorHAnsi" w:hAnsiTheme="minorHAnsi" w:cstheme="minorHAnsi"/>
          <w:color w:val="auto"/>
          <w:sz w:val="22"/>
          <w:szCs w:val="16"/>
        </w:rPr>
        <w:t>xxx.xxx.xxx-xx</w:t>
      </w:r>
      <w:proofErr w:type="spellEnd"/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 e RG </w:t>
      </w:r>
      <w:proofErr w:type="spellStart"/>
      <w:r w:rsidR="00B54977">
        <w:rPr>
          <w:rFonts w:asciiTheme="minorHAnsi" w:hAnsiTheme="minorHAnsi" w:cstheme="minorHAnsi"/>
          <w:color w:val="auto"/>
          <w:sz w:val="22"/>
          <w:szCs w:val="16"/>
        </w:rPr>
        <w:t>xxxxxxx</w:t>
      </w:r>
      <w:proofErr w:type="spellEnd"/>
      <w:r w:rsidR="00B54977">
        <w:rPr>
          <w:rFonts w:asciiTheme="minorHAnsi" w:hAnsiTheme="minorHAnsi" w:cstheme="minorHAnsi"/>
          <w:color w:val="auto"/>
          <w:sz w:val="22"/>
          <w:szCs w:val="16"/>
        </w:rPr>
        <w:t xml:space="preserve"> SSP-XX, residente e domiciliado na rua x, nº x, bairro x, CEP, cidade-MT;</w:t>
      </w:r>
    </w:p>
    <w:p w14:paraId="29DBA18C" w14:textId="77777777" w:rsidR="00B54977" w:rsidRDefault="00B54977" w:rsidP="0031268E">
      <w:pPr>
        <w:spacing w:after="0" w:line="276" w:lineRule="auto"/>
        <w:jc w:val="center"/>
        <w:rPr>
          <w:rFonts w:cstheme="minorHAnsi"/>
          <w:bCs/>
          <w:szCs w:val="16"/>
        </w:rPr>
      </w:pPr>
    </w:p>
    <w:p w14:paraId="1DAE17E9" w14:textId="495C46BD" w:rsidR="00A5466B" w:rsidRDefault="008E4A3A" w:rsidP="0031268E">
      <w:pPr>
        <w:spacing w:after="0" w:line="276" w:lineRule="auto"/>
        <w:jc w:val="both"/>
        <w:rPr>
          <w:rFonts w:cstheme="minorHAnsi"/>
          <w:szCs w:val="16"/>
        </w:rPr>
      </w:pPr>
      <w:r>
        <w:rPr>
          <w:rFonts w:cstheme="minorHAnsi"/>
          <w:b/>
          <w:bCs/>
          <w:szCs w:val="16"/>
        </w:rPr>
        <w:t>Art. 12</w:t>
      </w:r>
      <w:r w:rsidR="00B54977">
        <w:rPr>
          <w:rFonts w:cstheme="minorHAnsi"/>
          <w:bCs/>
          <w:szCs w:val="16"/>
        </w:rPr>
        <w:t xml:space="preserve">. A Diretoria Executiva da </w:t>
      </w:r>
      <w:r w:rsidR="00B54977" w:rsidRPr="00782620">
        <w:rPr>
          <w:rFonts w:cstheme="minorHAnsi"/>
          <w:szCs w:val="16"/>
        </w:rPr>
        <w:t>(nome da EJ)</w:t>
      </w:r>
      <w:r w:rsidR="00B54977">
        <w:rPr>
          <w:rFonts w:cstheme="minorHAnsi"/>
          <w:szCs w:val="16"/>
        </w:rPr>
        <w:t xml:space="preserve"> são ocupadas pelos gestores (quantos houver):</w:t>
      </w:r>
    </w:p>
    <w:p w14:paraId="3AD7FEAA" w14:textId="0EE83844" w:rsidR="00B54977" w:rsidRDefault="004A099B" w:rsidP="0031268E">
      <w:pPr>
        <w:pStyle w:val="PargrafodaLista"/>
        <w:numPr>
          <w:ilvl w:val="0"/>
          <w:numId w:val="29"/>
        </w:numPr>
        <w:spacing w:after="0" w:line="276" w:lineRule="auto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>Diretor Executivo</w:t>
      </w:r>
      <w:r w:rsidR="00B54977">
        <w:rPr>
          <w:rFonts w:cstheme="minorHAnsi"/>
          <w:szCs w:val="16"/>
        </w:rPr>
        <w:t xml:space="preserve">: </w:t>
      </w:r>
      <w:r w:rsidR="0031268E" w:rsidRPr="00782620">
        <w:rPr>
          <w:rFonts w:cstheme="minorHAnsi"/>
          <w:szCs w:val="16"/>
        </w:rPr>
        <w:t>(Nome completo)</w:t>
      </w:r>
      <w:r w:rsidR="00B54977">
        <w:rPr>
          <w:rFonts w:cstheme="minorHAnsi"/>
          <w:szCs w:val="16"/>
        </w:rPr>
        <w:t xml:space="preserve">, inscrito no CPF </w:t>
      </w:r>
      <w:proofErr w:type="spellStart"/>
      <w:r w:rsidR="00B54977">
        <w:rPr>
          <w:rFonts w:cstheme="minorHAnsi"/>
          <w:szCs w:val="16"/>
        </w:rPr>
        <w:t>xxx.xxx.xxx-xx</w:t>
      </w:r>
      <w:proofErr w:type="spellEnd"/>
      <w:r w:rsidR="00B54977">
        <w:rPr>
          <w:rFonts w:cstheme="minorHAnsi"/>
          <w:szCs w:val="16"/>
        </w:rPr>
        <w:t xml:space="preserve"> e RG </w:t>
      </w:r>
      <w:proofErr w:type="spellStart"/>
      <w:r w:rsidR="00B54977">
        <w:rPr>
          <w:rFonts w:cstheme="minorHAnsi"/>
          <w:szCs w:val="16"/>
        </w:rPr>
        <w:t>xxxxxxx</w:t>
      </w:r>
      <w:proofErr w:type="spellEnd"/>
      <w:r w:rsidR="00B54977">
        <w:rPr>
          <w:rFonts w:cstheme="minorHAnsi"/>
          <w:szCs w:val="16"/>
        </w:rPr>
        <w:t xml:space="preserve"> SSP-XX, residente e domiciliado na rua x, nº x, bairro x, CEP, cidade-MT;</w:t>
      </w:r>
    </w:p>
    <w:p w14:paraId="0B51A25E" w14:textId="0906B7B3" w:rsidR="00B54977" w:rsidRDefault="00B54977" w:rsidP="0031268E">
      <w:pPr>
        <w:pStyle w:val="PargrafodaLista"/>
        <w:numPr>
          <w:ilvl w:val="0"/>
          <w:numId w:val="29"/>
        </w:numPr>
        <w:spacing w:after="0" w:line="276" w:lineRule="auto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 xml:space="preserve">Diretor Financeiro: </w:t>
      </w:r>
      <w:r w:rsidR="0031268E" w:rsidRPr="00782620">
        <w:rPr>
          <w:rFonts w:cstheme="minorHAnsi"/>
          <w:szCs w:val="16"/>
        </w:rPr>
        <w:t>(Nome completo)</w:t>
      </w:r>
      <w:r>
        <w:rPr>
          <w:rFonts w:cstheme="minorHAnsi"/>
          <w:szCs w:val="16"/>
        </w:rPr>
        <w:t xml:space="preserve">, inscrito no CPF </w:t>
      </w:r>
      <w:proofErr w:type="spellStart"/>
      <w:r>
        <w:rPr>
          <w:rFonts w:cstheme="minorHAnsi"/>
          <w:szCs w:val="16"/>
        </w:rPr>
        <w:t>xxx.xxx.xxx-xx</w:t>
      </w:r>
      <w:proofErr w:type="spellEnd"/>
      <w:r>
        <w:rPr>
          <w:rFonts w:cstheme="minorHAnsi"/>
          <w:szCs w:val="16"/>
        </w:rPr>
        <w:t xml:space="preserve"> e RG </w:t>
      </w:r>
      <w:proofErr w:type="spellStart"/>
      <w:r>
        <w:rPr>
          <w:rFonts w:cstheme="minorHAnsi"/>
          <w:szCs w:val="16"/>
        </w:rPr>
        <w:t>xxxxxxx</w:t>
      </w:r>
      <w:proofErr w:type="spellEnd"/>
      <w:r>
        <w:rPr>
          <w:rFonts w:cstheme="minorHAnsi"/>
          <w:szCs w:val="16"/>
        </w:rPr>
        <w:t xml:space="preserve"> SSP-XX, residente e domiciliado na rua x, nº x, bairro x, CEP, cidade-MT;</w:t>
      </w:r>
    </w:p>
    <w:p w14:paraId="55CEA51F" w14:textId="77777777" w:rsidR="00B54977" w:rsidRDefault="00B54977" w:rsidP="0031268E">
      <w:pPr>
        <w:spacing w:after="0" w:line="276" w:lineRule="auto"/>
        <w:jc w:val="both"/>
        <w:rPr>
          <w:rFonts w:cstheme="minorHAnsi"/>
          <w:bCs/>
          <w:szCs w:val="16"/>
        </w:rPr>
      </w:pPr>
    </w:p>
    <w:p w14:paraId="73A18035" w14:textId="262D3098" w:rsidR="00A5466B" w:rsidRPr="0031268E" w:rsidRDefault="00A5466B" w:rsidP="0031268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16"/>
        </w:rPr>
      </w:pPr>
      <w:r w:rsidRPr="0031268E">
        <w:rPr>
          <w:rFonts w:asciiTheme="minorHAnsi" w:hAnsiTheme="minorHAnsi" w:cstheme="minorHAnsi"/>
          <w:b/>
          <w:i/>
          <w:sz w:val="22"/>
          <w:szCs w:val="16"/>
        </w:rPr>
        <w:t>Seção II – Da Diretoria Executiva</w:t>
      </w:r>
    </w:p>
    <w:p w14:paraId="15C06B51" w14:textId="77777777" w:rsidR="00A5466B" w:rsidRDefault="00A5466B" w:rsidP="0031268E">
      <w:pPr>
        <w:spacing w:after="0" w:line="276" w:lineRule="auto"/>
        <w:jc w:val="center"/>
        <w:rPr>
          <w:rFonts w:cstheme="minorHAnsi"/>
          <w:bCs/>
          <w:szCs w:val="16"/>
        </w:rPr>
      </w:pPr>
    </w:p>
    <w:p w14:paraId="11E1B1DC" w14:textId="08A13378" w:rsidR="001C3E07" w:rsidRDefault="001C3E07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1</w:t>
      </w:r>
      <w:r w:rsidR="008E4A3A">
        <w:rPr>
          <w:rFonts w:asciiTheme="minorHAnsi" w:hAnsiTheme="minorHAnsi" w:cstheme="minorHAnsi"/>
          <w:b/>
          <w:bCs/>
          <w:sz w:val="22"/>
          <w:szCs w:val="16"/>
        </w:rPr>
        <w:t>3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Poderá associar-se à </w:t>
      </w:r>
      <w:r w:rsidR="00FA5555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>qualquer acadêmico, regularmente matriculado no</w:t>
      </w:r>
      <w:r w:rsidR="00290CC2" w:rsidRPr="00782620">
        <w:rPr>
          <w:rFonts w:asciiTheme="minorHAnsi" w:hAnsiTheme="minorHAnsi" w:cstheme="minorHAnsi"/>
          <w:color w:val="auto"/>
          <w:sz w:val="22"/>
          <w:szCs w:val="16"/>
        </w:rPr>
        <w:t>(s)</w:t>
      </w:r>
      <w:r>
        <w:rPr>
          <w:rFonts w:asciiTheme="minorHAnsi" w:hAnsiTheme="minorHAnsi" w:cstheme="minorHAnsi"/>
          <w:sz w:val="22"/>
          <w:szCs w:val="16"/>
        </w:rPr>
        <w:t xml:space="preserve"> curso</w:t>
      </w:r>
      <w:r w:rsidR="00290CC2" w:rsidRPr="00782620">
        <w:rPr>
          <w:rFonts w:asciiTheme="minorHAnsi" w:hAnsiTheme="minorHAnsi" w:cstheme="minorHAnsi"/>
          <w:color w:val="auto"/>
          <w:sz w:val="22"/>
          <w:szCs w:val="16"/>
        </w:rPr>
        <w:t>(s)</w:t>
      </w:r>
      <w:r>
        <w:rPr>
          <w:rFonts w:asciiTheme="minorHAnsi" w:hAnsiTheme="minorHAnsi" w:cstheme="minorHAnsi"/>
          <w:sz w:val="22"/>
          <w:szCs w:val="16"/>
        </w:rPr>
        <w:t xml:space="preserve"> de </w:t>
      </w:r>
      <w:r w:rsidR="004B66B9" w:rsidRPr="00782620">
        <w:rPr>
          <w:rFonts w:asciiTheme="minorHAnsi" w:hAnsiTheme="minorHAnsi" w:cstheme="minorHAnsi"/>
          <w:color w:val="auto"/>
          <w:sz w:val="22"/>
          <w:szCs w:val="16"/>
        </w:rPr>
        <w:t>(</w:t>
      </w:r>
      <w:r w:rsidR="00290CC2" w:rsidRPr="00782620">
        <w:rPr>
          <w:rFonts w:asciiTheme="minorHAnsi" w:hAnsiTheme="minorHAnsi" w:cstheme="minorHAnsi"/>
          <w:color w:val="auto"/>
          <w:sz w:val="22"/>
          <w:szCs w:val="16"/>
        </w:rPr>
        <w:t>n</w:t>
      </w:r>
      <w:r w:rsidR="004B66B9" w:rsidRPr="00782620">
        <w:rPr>
          <w:rFonts w:asciiTheme="minorHAnsi" w:hAnsiTheme="minorHAnsi" w:cstheme="minorHAnsi"/>
          <w:color w:val="auto"/>
          <w:sz w:val="22"/>
          <w:szCs w:val="16"/>
        </w:rPr>
        <w:t>ome do curso)</w:t>
      </w:r>
      <w:r>
        <w:rPr>
          <w:rFonts w:asciiTheme="minorHAnsi" w:hAnsiTheme="minorHAnsi" w:cstheme="minorHAnsi"/>
          <w:sz w:val="22"/>
          <w:szCs w:val="16"/>
        </w:rPr>
        <w:t xml:space="preserve"> da</w:t>
      </w:r>
      <w:r w:rsidR="00290CC2" w:rsidRPr="00782620">
        <w:rPr>
          <w:rFonts w:asciiTheme="minorHAnsi" w:hAnsiTheme="minorHAnsi" w:cstheme="minorHAnsi"/>
          <w:color w:val="auto"/>
          <w:sz w:val="22"/>
          <w:szCs w:val="16"/>
        </w:rPr>
        <w:t>(s)</w:t>
      </w:r>
      <w:r>
        <w:rPr>
          <w:rFonts w:asciiTheme="minorHAnsi" w:hAnsiTheme="minorHAnsi" w:cstheme="minorHAnsi"/>
          <w:sz w:val="22"/>
          <w:szCs w:val="16"/>
        </w:rPr>
        <w:t xml:space="preserve"> Faculdade</w:t>
      </w:r>
      <w:r w:rsidR="00290CC2" w:rsidRPr="00782620">
        <w:rPr>
          <w:rFonts w:asciiTheme="minorHAnsi" w:hAnsiTheme="minorHAnsi" w:cstheme="minorHAnsi"/>
          <w:color w:val="auto"/>
          <w:sz w:val="22"/>
          <w:szCs w:val="16"/>
        </w:rPr>
        <w:t>(s)</w:t>
      </w:r>
      <w:r w:rsidR="004B66B9" w:rsidRPr="00782620">
        <w:rPr>
          <w:rFonts w:asciiTheme="minorHAnsi" w:hAnsiTheme="minorHAnsi" w:cstheme="minorHAnsi"/>
          <w:color w:val="auto"/>
          <w:sz w:val="22"/>
          <w:szCs w:val="16"/>
        </w:rPr>
        <w:t xml:space="preserve"> </w:t>
      </w:r>
      <w:r w:rsidR="00FA5555" w:rsidRPr="00782620">
        <w:rPr>
          <w:rFonts w:asciiTheme="minorHAnsi" w:hAnsiTheme="minorHAnsi" w:cstheme="minorHAnsi"/>
          <w:color w:val="auto"/>
          <w:sz w:val="22"/>
          <w:szCs w:val="16"/>
        </w:rPr>
        <w:t>(sigla)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 xml:space="preserve">do Campus Universitário de </w:t>
      </w:r>
      <w:r w:rsidR="004B66B9" w:rsidRPr="00782620">
        <w:rPr>
          <w:rFonts w:asciiTheme="minorHAnsi" w:hAnsiTheme="minorHAnsi" w:cstheme="minorHAnsi"/>
          <w:color w:val="auto"/>
          <w:sz w:val="22"/>
          <w:szCs w:val="16"/>
        </w:rPr>
        <w:t>(</w:t>
      </w:r>
      <w:r w:rsidR="00290CC2" w:rsidRPr="00782620">
        <w:rPr>
          <w:rFonts w:asciiTheme="minorHAnsi" w:hAnsiTheme="minorHAnsi" w:cstheme="minorHAnsi"/>
          <w:color w:val="auto"/>
          <w:sz w:val="22"/>
          <w:szCs w:val="16"/>
        </w:rPr>
        <w:t>n</w:t>
      </w:r>
      <w:r w:rsidR="004B66B9" w:rsidRPr="00782620">
        <w:rPr>
          <w:rFonts w:asciiTheme="minorHAnsi" w:hAnsiTheme="minorHAnsi" w:cstheme="minorHAnsi"/>
          <w:color w:val="auto"/>
          <w:sz w:val="22"/>
          <w:szCs w:val="16"/>
        </w:rPr>
        <w:t>ome do campus)</w:t>
      </w:r>
      <w:r>
        <w:rPr>
          <w:rFonts w:asciiTheme="minorHAnsi" w:hAnsiTheme="minorHAnsi" w:cstheme="minorHAnsi"/>
          <w:sz w:val="22"/>
          <w:szCs w:val="16"/>
        </w:rPr>
        <w:t xml:space="preserve"> da Universidade do Estado de Mato Grosso</w:t>
      </w:r>
      <w:r w:rsidR="004B66B9">
        <w:rPr>
          <w:rFonts w:asciiTheme="minorHAnsi" w:hAnsiTheme="minorHAnsi" w:cstheme="minorHAnsi"/>
          <w:sz w:val="22"/>
          <w:szCs w:val="16"/>
        </w:rPr>
        <w:t>.</w:t>
      </w:r>
    </w:p>
    <w:p w14:paraId="1A70F793" w14:textId="77777777" w:rsidR="001C3E07" w:rsidRDefault="001C3E07" w:rsidP="0031268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Parágrafo único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Uma vez associado, o estudante passará a prestar serviços voluntários em favor da administração da </w:t>
      </w:r>
      <w:r w:rsidR="00FA5555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bCs/>
          <w:sz w:val="22"/>
          <w:szCs w:val="16"/>
        </w:rPr>
        <w:t>.</w:t>
      </w:r>
      <w:r>
        <w:rPr>
          <w:rFonts w:asciiTheme="minorHAnsi" w:hAnsiTheme="minorHAnsi" w:cstheme="minorHAnsi"/>
          <w:sz w:val="22"/>
          <w:szCs w:val="16"/>
        </w:rPr>
        <w:t xml:space="preserve"> </w:t>
      </w:r>
    </w:p>
    <w:p w14:paraId="7AD69425" w14:textId="77777777" w:rsidR="001C3E07" w:rsidRDefault="001C3E07" w:rsidP="00A52D81">
      <w:pPr>
        <w:pStyle w:val="Default"/>
        <w:jc w:val="both"/>
        <w:rPr>
          <w:rFonts w:asciiTheme="minorHAnsi" w:hAnsiTheme="minorHAnsi" w:cstheme="minorHAnsi"/>
          <w:sz w:val="22"/>
          <w:szCs w:val="16"/>
        </w:rPr>
      </w:pPr>
    </w:p>
    <w:p w14:paraId="14FE562A" w14:textId="59C31E12" w:rsidR="001C3E07" w:rsidRDefault="001C3E07" w:rsidP="00A52D81">
      <w:pPr>
        <w:pStyle w:val="Default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Art. 1</w:t>
      </w:r>
      <w:r w:rsidR="008E4A3A">
        <w:rPr>
          <w:rFonts w:asciiTheme="minorHAnsi" w:hAnsiTheme="minorHAnsi" w:cstheme="minorHAnsi"/>
          <w:b/>
          <w:sz w:val="22"/>
          <w:szCs w:val="16"/>
        </w:rPr>
        <w:t>4</w:t>
      </w:r>
      <w:r>
        <w:rPr>
          <w:rFonts w:asciiTheme="minorHAnsi" w:hAnsiTheme="minorHAnsi" w:cstheme="minorHAnsi"/>
          <w:sz w:val="22"/>
          <w:szCs w:val="16"/>
        </w:rPr>
        <w:t>. Apenas os associados poderão participar de processos seletivos e serem selecionados para participar de projetos e/ou para se candidatar a cargos da Diretoria Executiva.</w:t>
      </w:r>
    </w:p>
    <w:p w14:paraId="7C3C5382" w14:textId="77777777" w:rsidR="002706F4" w:rsidRDefault="002706F4" w:rsidP="00A52D81">
      <w:pPr>
        <w:pStyle w:val="Default"/>
        <w:jc w:val="both"/>
        <w:rPr>
          <w:rFonts w:asciiTheme="minorHAnsi" w:hAnsiTheme="minorHAnsi" w:cstheme="minorHAnsi"/>
          <w:sz w:val="22"/>
          <w:szCs w:val="16"/>
        </w:rPr>
      </w:pPr>
    </w:p>
    <w:p w14:paraId="218A5304" w14:textId="01100AEE" w:rsidR="001C3E07" w:rsidRDefault="001C3E07" w:rsidP="00E212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1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5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8E69DA">
        <w:rPr>
          <w:rFonts w:asciiTheme="minorHAnsi" w:hAnsiTheme="minorHAnsi" w:cstheme="minorHAnsi"/>
          <w:sz w:val="22"/>
          <w:szCs w:val="16"/>
        </w:rPr>
        <w:t xml:space="preserve">Os associados </w:t>
      </w:r>
      <w:r>
        <w:rPr>
          <w:rFonts w:asciiTheme="minorHAnsi" w:hAnsiTheme="minorHAnsi" w:cstheme="minorHAnsi"/>
          <w:sz w:val="22"/>
          <w:szCs w:val="16"/>
        </w:rPr>
        <w:t>não responderão, solidária ou subsidiariamente, pelas obrigações assumidas pela Associação</w:t>
      </w:r>
      <w:r w:rsidR="001F5EFC">
        <w:rPr>
          <w:rFonts w:asciiTheme="minorHAnsi" w:hAnsiTheme="minorHAnsi" w:cstheme="minorHAnsi"/>
          <w:sz w:val="22"/>
          <w:szCs w:val="16"/>
        </w:rPr>
        <w:t>, em especial as obrigações sociais</w:t>
      </w:r>
      <w:r>
        <w:rPr>
          <w:rFonts w:asciiTheme="minorHAnsi" w:hAnsiTheme="minorHAnsi" w:cstheme="minorHAnsi"/>
          <w:sz w:val="22"/>
          <w:szCs w:val="16"/>
        </w:rPr>
        <w:t xml:space="preserve">. </w:t>
      </w:r>
    </w:p>
    <w:p w14:paraId="529F944C" w14:textId="77777777" w:rsidR="001C3E07" w:rsidRDefault="001C3E07" w:rsidP="00E212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Parágrafo único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Um ato será considerado </w:t>
      </w:r>
      <w:r>
        <w:rPr>
          <w:rFonts w:asciiTheme="minorHAnsi" w:hAnsiTheme="minorHAnsi" w:cstheme="minorHAnsi"/>
          <w:i/>
          <w:iCs/>
          <w:sz w:val="22"/>
          <w:szCs w:val="16"/>
        </w:rPr>
        <w:t>ultra vires</w:t>
      </w:r>
      <w:r>
        <w:rPr>
          <w:rFonts w:asciiTheme="minorHAnsi" w:hAnsiTheme="minorHAnsi" w:cstheme="minorHAnsi"/>
          <w:sz w:val="22"/>
          <w:szCs w:val="16"/>
        </w:rPr>
        <w:t xml:space="preserve">, respondendo por ele o associado que o praticou, quando de forma nítida exceder os limites deste estatuto, seja por estranho ao objeto social, seja por não estar tal ato expressamente autorizado pelo estatuto ou vedado pelo mesmo. </w:t>
      </w:r>
    </w:p>
    <w:p w14:paraId="4F090B43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2901F982" w14:textId="0EF1623C" w:rsidR="001C3E07" w:rsidRDefault="00D9234F" w:rsidP="005519A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16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16"/>
        </w:rPr>
        <w:t>Art. 1</w:t>
      </w:r>
      <w:r w:rsidR="008E69DA">
        <w:rPr>
          <w:rFonts w:asciiTheme="minorHAnsi" w:hAnsiTheme="minorHAnsi" w:cstheme="minorHAnsi"/>
          <w:b/>
          <w:bCs/>
          <w:color w:val="auto"/>
          <w:sz w:val="22"/>
          <w:szCs w:val="16"/>
        </w:rPr>
        <w:t>6</w:t>
      </w:r>
      <w:r w:rsidR="001C3E07">
        <w:rPr>
          <w:rFonts w:asciiTheme="minorHAnsi" w:hAnsiTheme="minorHAnsi" w:cstheme="minorHAnsi"/>
          <w:bCs/>
          <w:color w:val="auto"/>
          <w:sz w:val="22"/>
          <w:szCs w:val="16"/>
        </w:rPr>
        <w:t xml:space="preserve">. </w:t>
      </w:r>
      <w:r w:rsidR="001C3E07">
        <w:rPr>
          <w:rFonts w:asciiTheme="minorHAnsi" w:hAnsiTheme="minorHAnsi" w:cstheme="minorHAnsi"/>
          <w:color w:val="auto"/>
          <w:sz w:val="22"/>
          <w:szCs w:val="16"/>
        </w:rPr>
        <w:t>A nenhum membro</w:t>
      </w:r>
      <w:r w:rsidR="008E69DA">
        <w:rPr>
          <w:rFonts w:asciiTheme="minorHAnsi" w:hAnsiTheme="minorHAnsi" w:cstheme="minorHAnsi"/>
          <w:color w:val="auto"/>
          <w:sz w:val="22"/>
          <w:szCs w:val="16"/>
        </w:rPr>
        <w:t xml:space="preserve"> da diretoria ou associado</w:t>
      </w:r>
      <w:r w:rsidR="001C3E07">
        <w:rPr>
          <w:rFonts w:asciiTheme="minorHAnsi" w:hAnsiTheme="minorHAnsi" w:cstheme="minorHAnsi"/>
          <w:color w:val="auto"/>
          <w:sz w:val="22"/>
          <w:szCs w:val="16"/>
        </w:rPr>
        <w:t xml:space="preserve"> será intuída a preposição ou representação da entidade sem que porte instrumento expresso e determinado de outorga ou delegação feita pelo </w:t>
      </w:r>
      <w:r w:rsidR="00E5669E">
        <w:rPr>
          <w:rFonts w:asciiTheme="minorHAnsi" w:hAnsiTheme="minorHAnsi" w:cstheme="minorHAnsi"/>
          <w:color w:val="auto"/>
          <w:sz w:val="22"/>
          <w:szCs w:val="16"/>
        </w:rPr>
        <w:t>Diretor Executivo</w:t>
      </w:r>
      <w:r w:rsidR="001C3E07">
        <w:rPr>
          <w:rFonts w:asciiTheme="minorHAnsi" w:hAnsiTheme="minorHAnsi" w:cstheme="minorHAnsi"/>
          <w:color w:val="auto"/>
          <w:sz w:val="22"/>
          <w:szCs w:val="16"/>
        </w:rPr>
        <w:t xml:space="preserve">. </w:t>
      </w:r>
    </w:p>
    <w:p w14:paraId="4BCDC6D8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16"/>
        </w:rPr>
      </w:pPr>
    </w:p>
    <w:p w14:paraId="30522569" w14:textId="5926EA12" w:rsidR="001C3E07" w:rsidRPr="005519A7" w:rsidRDefault="001C3E07" w:rsidP="005519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16"/>
        </w:rPr>
      </w:pPr>
      <w:r w:rsidRPr="005519A7">
        <w:rPr>
          <w:rFonts w:asciiTheme="minorHAnsi" w:hAnsiTheme="minorHAnsi" w:cstheme="minorHAnsi"/>
          <w:b/>
          <w:i/>
          <w:sz w:val="22"/>
          <w:szCs w:val="16"/>
        </w:rPr>
        <w:t>Seção I</w:t>
      </w:r>
      <w:r w:rsidR="00495F4F" w:rsidRPr="005519A7">
        <w:rPr>
          <w:rFonts w:asciiTheme="minorHAnsi" w:hAnsiTheme="minorHAnsi" w:cstheme="minorHAnsi"/>
          <w:b/>
          <w:i/>
          <w:sz w:val="22"/>
          <w:szCs w:val="16"/>
        </w:rPr>
        <w:t>II</w:t>
      </w:r>
      <w:r w:rsidRPr="005519A7">
        <w:rPr>
          <w:rFonts w:asciiTheme="minorHAnsi" w:hAnsiTheme="minorHAnsi" w:cstheme="minorHAnsi"/>
          <w:b/>
          <w:i/>
          <w:sz w:val="22"/>
          <w:szCs w:val="16"/>
        </w:rPr>
        <w:t xml:space="preserve"> - Dos direitos</w:t>
      </w:r>
      <w:r w:rsidR="00982D02" w:rsidRPr="005519A7">
        <w:rPr>
          <w:rFonts w:asciiTheme="minorHAnsi" w:hAnsiTheme="minorHAnsi" w:cstheme="minorHAnsi"/>
          <w:b/>
          <w:i/>
          <w:sz w:val="22"/>
          <w:szCs w:val="16"/>
        </w:rPr>
        <w:t>,</w:t>
      </w:r>
      <w:r w:rsidRPr="005519A7">
        <w:rPr>
          <w:rFonts w:asciiTheme="minorHAnsi" w:hAnsiTheme="minorHAnsi" w:cstheme="minorHAnsi"/>
          <w:b/>
          <w:i/>
          <w:sz w:val="22"/>
          <w:szCs w:val="16"/>
        </w:rPr>
        <w:t xml:space="preserve"> deveres</w:t>
      </w:r>
      <w:r w:rsidR="00982D02" w:rsidRPr="005519A7">
        <w:rPr>
          <w:rFonts w:asciiTheme="minorHAnsi" w:hAnsiTheme="minorHAnsi" w:cstheme="minorHAnsi"/>
          <w:b/>
          <w:i/>
          <w:sz w:val="22"/>
          <w:szCs w:val="16"/>
        </w:rPr>
        <w:t xml:space="preserve"> e vedações</w:t>
      </w:r>
      <w:r w:rsidRPr="005519A7">
        <w:rPr>
          <w:rFonts w:asciiTheme="minorHAnsi" w:hAnsiTheme="minorHAnsi" w:cstheme="minorHAnsi"/>
          <w:b/>
          <w:i/>
          <w:sz w:val="22"/>
          <w:szCs w:val="16"/>
        </w:rPr>
        <w:t xml:space="preserve"> dos associados</w:t>
      </w:r>
    </w:p>
    <w:p w14:paraId="5A71F7EC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16"/>
        </w:rPr>
      </w:pPr>
    </w:p>
    <w:p w14:paraId="6140FD36" w14:textId="7400B4EB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 xml:space="preserve">Art. </w:t>
      </w:r>
      <w:r w:rsidR="006F4A1C">
        <w:rPr>
          <w:rFonts w:asciiTheme="minorHAnsi" w:hAnsiTheme="minorHAnsi" w:cstheme="minorHAnsi"/>
          <w:b/>
          <w:bCs/>
          <w:sz w:val="22"/>
          <w:szCs w:val="16"/>
        </w:rPr>
        <w:t>1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7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São direitos de todos os associados: </w:t>
      </w:r>
    </w:p>
    <w:p w14:paraId="153EF0B6" w14:textId="12706A3F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Participar das Assembleias Gerais ordinárias e/ou extraordinári</w:t>
      </w:r>
      <w:r w:rsidR="00B54977">
        <w:rPr>
          <w:rFonts w:asciiTheme="minorHAnsi" w:hAnsiTheme="minorHAnsi" w:cstheme="minorHAnsi"/>
          <w:sz w:val="22"/>
          <w:szCs w:val="16"/>
        </w:rPr>
        <w:t>as, com direito a voz e a voto;</w:t>
      </w:r>
    </w:p>
    <w:p w14:paraId="2AA545C5" w14:textId="77777777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54977">
        <w:rPr>
          <w:rFonts w:asciiTheme="minorHAnsi" w:hAnsiTheme="minorHAnsi" w:cstheme="minorHAnsi"/>
          <w:sz w:val="22"/>
          <w:szCs w:val="16"/>
        </w:rPr>
        <w:lastRenderedPageBreak/>
        <w:t xml:space="preserve">Propor a adoção de medidas que julgarem convenientes ao interesse social da </w:t>
      </w:r>
      <w:r w:rsidR="00FA5555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="00B54977">
        <w:rPr>
          <w:rFonts w:asciiTheme="minorHAnsi" w:hAnsiTheme="minorHAnsi" w:cstheme="minorHAnsi"/>
          <w:sz w:val="22"/>
          <w:szCs w:val="16"/>
        </w:rPr>
        <w:t>;</w:t>
      </w:r>
    </w:p>
    <w:p w14:paraId="21724D44" w14:textId="77777777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54977">
        <w:rPr>
          <w:rFonts w:asciiTheme="minorHAnsi" w:hAnsiTheme="minorHAnsi" w:cstheme="minorHAnsi"/>
          <w:sz w:val="22"/>
          <w:szCs w:val="16"/>
        </w:rPr>
        <w:t>Fazer parte de comissões e receber delegações e outorgas da Diretoria Executiva, com exceção dos acadêmicos que concluirão o curso ou sairão para estágio curricular supervisionado no prazo de um ano;</w:t>
      </w:r>
    </w:p>
    <w:p w14:paraId="390AF41C" w14:textId="77777777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54977">
        <w:rPr>
          <w:rFonts w:asciiTheme="minorHAnsi" w:hAnsiTheme="minorHAnsi" w:cstheme="minorHAnsi"/>
          <w:sz w:val="22"/>
          <w:szCs w:val="16"/>
        </w:rPr>
        <w:t>Convocar a Assembleia Geral, na forma deste Estatuto;</w:t>
      </w:r>
    </w:p>
    <w:p w14:paraId="744397CE" w14:textId="042890F7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54977">
        <w:rPr>
          <w:rFonts w:asciiTheme="minorHAnsi" w:hAnsiTheme="minorHAnsi" w:cstheme="minorHAnsi"/>
          <w:sz w:val="22"/>
          <w:szCs w:val="16"/>
        </w:rPr>
        <w:t xml:space="preserve">Recorrer à Assembleia Geral contra atos de Diretores, </w:t>
      </w:r>
      <w:r w:rsidR="004A099B">
        <w:rPr>
          <w:rFonts w:asciiTheme="minorHAnsi" w:hAnsiTheme="minorHAnsi" w:cstheme="minorHAnsi"/>
          <w:sz w:val="22"/>
          <w:szCs w:val="16"/>
        </w:rPr>
        <w:t xml:space="preserve">e </w:t>
      </w:r>
      <w:r w:rsidRPr="00B54977">
        <w:rPr>
          <w:rFonts w:asciiTheme="minorHAnsi" w:hAnsiTheme="minorHAnsi" w:cstheme="minorHAnsi"/>
          <w:sz w:val="22"/>
          <w:szCs w:val="16"/>
        </w:rPr>
        <w:t>da Diretoria Executiva</w:t>
      </w:r>
      <w:r w:rsidR="00B12C0C">
        <w:rPr>
          <w:rFonts w:asciiTheme="minorHAnsi" w:hAnsiTheme="minorHAnsi" w:cstheme="minorHAnsi"/>
          <w:sz w:val="22"/>
          <w:szCs w:val="16"/>
        </w:rPr>
        <w:t xml:space="preserve"> na forma deste Estatuto;</w:t>
      </w:r>
    </w:p>
    <w:p w14:paraId="6023BE88" w14:textId="33BC3A3D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12C0C">
        <w:rPr>
          <w:rFonts w:asciiTheme="minorHAnsi" w:hAnsiTheme="minorHAnsi" w:cstheme="minorHAnsi"/>
          <w:sz w:val="22"/>
          <w:szCs w:val="16"/>
        </w:rPr>
        <w:t xml:space="preserve">Solicitar, a qualquer tempo, informações relativas às atividades da </w:t>
      </w:r>
      <w:r w:rsidR="00FA5555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Pr="00B12C0C">
        <w:rPr>
          <w:rFonts w:asciiTheme="minorHAnsi" w:hAnsiTheme="minorHAnsi" w:cstheme="minorHAnsi"/>
          <w:sz w:val="22"/>
          <w:szCs w:val="16"/>
        </w:rPr>
        <w:t xml:space="preserve">; </w:t>
      </w:r>
    </w:p>
    <w:p w14:paraId="56515B9E" w14:textId="4D532E0E" w:rsidR="001C3E07" w:rsidRPr="00B12C0C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12C0C">
        <w:rPr>
          <w:rFonts w:asciiTheme="minorHAnsi" w:hAnsiTheme="minorHAnsi" w:cstheme="minorHAnsi"/>
          <w:sz w:val="22"/>
          <w:szCs w:val="16"/>
        </w:rPr>
        <w:t xml:space="preserve">Manifestar-se acerca das atividades sociais da </w:t>
      </w:r>
      <w:r w:rsidR="00D9234F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Pr="00B12C0C">
        <w:rPr>
          <w:rFonts w:asciiTheme="minorHAnsi" w:hAnsiTheme="minorHAnsi" w:cstheme="minorHAnsi"/>
          <w:bCs/>
          <w:sz w:val="22"/>
          <w:szCs w:val="16"/>
        </w:rPr>
        <w:t xml:space="preserve">; </w:t>
      </w:r>
    </w:p>
    <w:p w14:paraId="0A34B20A" w14:textId="767ED573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12C0C">
        <w:rPr>
          <w:rFonts w:asciiTheme="minorHAnsi" w:hAnsiTheme="minorHAnsi" w:cstheme="minorHAnsi"/>
          <w:sz w:val="22"/>
          <w:szCs w:val="16"/>
        </w:rPr>
        <w:t>Candidatar-se às Diretorias, com exceção dos acadêmicos que concluirão o curso ou sairão para estágio curricular supervisionado no prazo de um ano;</w:t>
      </w:r>
    </w:p>
    <w:p w14:paraId="229EE3DB" w14:textId="519CAF33" w:rsidR="001C3E07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12C0C">
        <w:rPr>
          <w:rFonts w:asciiTheme="minorHAnsi" w:hAnsiTheme="minorHAnsi" w:cstheme="minorHAnsi"/>
          <w:sz w:val="22"/>
          <w:szCs w:val="16"/>
        </w:rPr>
        <w:t>Solicitar seu licenci</w:t>
      </w:r>
      <w:r w:rsidR="00B12C0C">
        <w:rPr>
          <w:rFonts w:asciiTheme="minorHAnsi" w:hAnsiTheme="minorHAnsi" w:cstheme="minorHAnsi"/>
          <w:sz w:val="22"/>
          <w:szCs w:val="16"/>
        </w:rPr>
        <w:t>amento, na forma deste Estatuto,</w:t>
      </w:r>
      <w:r w:rsidRPr="00B12C0C">
        <w:rPr>
          <w:rFonts w:asciiTheme="minorHAnsi" w:hAnsiTheme="minorHAnsi" w:cstheme="minorHAnsi"/>
          <w:sz w:val="22"/>
          <w:szCs w:val="16"/>
        </w:rPr>
        <w:t xml:space="preserve"> e</w:t>
      </w:r>
      <w:r w:rsidR="00B12C0C">
        <w:rPr>
          <w:rFonts w:asciiTheme="minorHAnsi" w:hAnsiTheme="minorHAnsi" w:cstheme="minorHAnsi"/>
          <w:sz w:val="22"/>
          <w:szCs w:val="16"/>
        </w:rPr>
        <w:t>;</w:t>
      </w:r>
    </w:p>
    <w:p w14:paraId="44980134" w14:textId="3B5B88DB" w:rsidR="001C3E07" w:rsidRPr="00B12C0C" w:rsidRDefault="001C3E07" w:rsidP="005519A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16"/>
        </w:rPr>
      </w:pPr>
      <w:r w:rsidRPr="00B12C0C">
        <w:rPr>
          <w:rFonts w:asciiTheme="minorHAnsi" w:hAnsiTheme="minorHAnsi" w:cstheme="minorHAnsi"/>
          <w:sz w:val="22"/>
          <w:szCs w:val="16"/>
        </w:rPr>
        <w:t>Retirar-se da associação.</w:t>
      </w:r>
    </w:p>
    <w:p w14:paraId="16730E05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56ED9F65" w14:textId="327FCA11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 xml:space="preserve">Art. 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18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>São deveres de todos os membros</w:t>
      </w:r>
      <w:r w:rsidR="008E69DA">
        <w:rPr>
          <w:rFonts w:asciiTheme="minorHAnsi" w:hAnsiTheme="minorHAnsi" w:cstheme="minorHAnsi"/>
          <w:sz w:val="22"/>
          <w:szCs w:val="16"/>
        </w:rPr>
        <w:t xml:space="preserve"> da diretoria e associados</w:t>
      </w:r>
      <w:r>
        <w:rPr>
          <w:rFonts w:asciiTheme="minorHAnsi" w:hAnsiTheme="minorHAnsi" w:cstheme="minorHAnsi"/>
          <w:sz w:val="22"/>
          <w:szCs w:val="16"/>
        </w:rPr>
        <w:t xml:space="preserve">: </w:t>
      </w:r>
    </w:p>
    <w:p w14:paraId="3E4E2F38" w14:textId="77777777" w:rsidR="00982D02" w:rsidRPr="00982D02" w:rsidRDefault="00982D02" w:rsidP="005519A7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16"/>
        </w:rPr>
      </w:pPr>
      <w:r w:rsidRPr="00982D02">
        <w:rPr>
          <w:rFonts w:asciiTheme="minorHAnsi" w:hAnsiTheme="minorHAnsi" w:cstheme="minorHAnsi"/>
          <w:sz w:val="22"/>
        </w:rPr>
        <w:t>Exercer suas atividades segundo a legislação específica aplicável à sua área de atuação, segundo os acordos e as convenções da(s) categoria(s) profissional(</w:t>
      </w:r>
      <w:proofErr w:type="spellStart"/>
      <w:r w:rsidRPr="00982D02">
        <w:rPr>
          <w:rFonts w:asciiTheme="minorHAnsi" w:hAnsiTheme="minorHAnsi" w:cstheme="minorHAnsi"/>
          <w:sz w:val="22"/>
        </w:rPr>
        <w:t>is</w:t>
      </w:r>
      <w:proofErr w:type="spellEnd"/>
      <w:r w:rsidRPr="00982D02">
        <w:rPr>
          <w:rFonts w:asciiTheme="minorHAnsi" w:hAnsiTheme="minorHAnsi" w:cstheme="minorHAnsi"/>
          <w:sz w:val="22"/>
        </w:rPr>
        <w:t>) correspondente(s);</w:t>
      </w:r>
    </w:p>
    <w:p w14:paraId="44B34067" w14:textId="77777777" w:rsidR="00982D02" w:rsidRPr="00982D02" w:rsidRDefault="00982D02" w:rsidP="005519A7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16"/>
        </w:rPr>
      </w:pPr>
      <w:r w:rsidRPr="00982D02">
        <w:rPr>
          <w:rFonts w:asciiTheme="minorHAnsi" w:hAnsiTheme="minorHAnsi" w:cstheme="minorHAnsi"/>
          <w:sz w:val="22"/>
        </w:rPr>
        <w:t>Exercer suas atividades em regime de livre e leal concorrência e valorizar o nome da Universidade;</w:t>
      </w:r>
    </w:p>
    <w:p w14:paraId="4D1D3176" w14:textId="77777777" w:rsidR="00982D02" w:rsidRPr="00982D02" w:rsidRDefault="00982D02" w:rsidP="005519A7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16"/>
        </w:rPr>
      </w:pPr>
      <w:r w:rsidRPr="00982D02">
        <w:rPr>
          <w:rFonts w:asciiTheme="minorHAnsi" w:hAnsiTheme="minorHAnsi" w:cstheme="minorHAnsi"/>
          <w:sz w:val="22"/>
        </w:rPr>
        <w:t>Captar clientela com base na qualidade dos serviços e na competitividade dos preços;</w:t>
      </w:r>
    </w:p>
    <w:p w14:paraId="5238F2A6" w14:textId="77777777" w:rsidR="00982D02" w:rsidRPr="00982D02" w:rsidRDefault="00982D02" w:rsidP="005519A7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16"/>
        </w:rPr>
      </w:pPr>
      <w:r w:rsidRPr="00982D02">
        <w:rPr>
          <w:rFonts w:asciiTheme="minorHAnsi" w:hAnsiTheme="minorHAnsi" w:cstheme="minorHAnsi"/>
          <w:sz w:val="22"/>
        </w:rPr>
        <w:t>Promover, com outras empresas juniores, o intercâmbio de informações de natureza comercial, profissional, social, ética e técnica de suas atividades;</w:t>
      </w:r>
    </w:p>
    <w:p w14:paraId="55C6C986" w14:textId="524369AF" w:rsidR="00713669" w:rsidRPr="00982D02" w:rsidRDefault="00982D02" w:rsidP="005519A7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0"/>
          <w:szCs w:val="16"/>
        </w:rPr>
      </w:pPr>
      <w:r w:rsidRPr="00982D02">
        <w:rPr>
          <w:rFonts w:asciiTheme="minorHAnsi" w:hAnsiTheme="minorHAnsi" w:cstheme="minorHAnsi"/>
          <w:sz w:val="22"/>
        </w:rPr>
        <w:t>Estabelecer uma política de integração de novos associados, com períodos destinados à qualificação e à avaliação.</w:t>
      </w:r>
    </w:p>
    <w:p w14:paraId="1273A766" w14:textId="77777777" w:rsidR="00982D02" w:rsidRPr="00982D02" w:rsidRDefault="00982D02" w:rsidP="005519A7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0"/>
          <w:szCs w:val="16"/>
        </w:rPr>
      </w:pPr>
    </w:p>
    <w:p w14:paraId="462DFC83" w14:textId="693D68D8" w:rsidR="001C3E07" w:rsidRPr="005519A7" w:rsidRDefault="001C3E07" w:rsidP="005519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16"/>
        </w:rPr>
      </w:pPr>
      <w:r w:rsidRPr="005519A7">
        <w:rPr>
          <w:rFonts w:asciiTheme="minorHAnsi" w:hAnsiTheme="minorHAnsi" w:cstheme="minorHAnsi"/>
          <w:b/>
          <w:i/>
          <w:sz w:val="22"/>
          <w:szCs w:val="16"/>
        </w:rPr>
        <w:t>Seção I</w:t>
      </w:r>
      <w:r w:rsidR="00495F4F" w:rsidRPr="005519A7">
        <w:rPr>
          <w:rFonts w:asciiTheme="minorHAnsi" w:hAnsiTheme="minorHAnsi" w:cstheme="minorHAnsi"/>
          <w:b/>
          <w:i/>
          <w:sz w:val="22"/>
          <w:szCs w:val="16"/>
        </w:rPr>
        <w:t>V</w:t>
      </w:r>
      <w:r w:rsidRPr="005519A7">
        <w:rPr>
          <w:rFonts w:asciiTheme="minorHAnsi" w:hAnsiTheme="minorHAnsi" w:cstheme="minorHAnsi"/>
          <w:b/>
          <w:i/>
          <w:sz w:val="22"/>
          <w:szCs w:val="16"/>
        </w:rPr>
        <w:t xml:space="preserve"> – Da retirada, da exclusão e do licenciamento</w:t>
      </w:r>
    </w:p>
    <w:p w14:paraId="6D3CF777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16"/>
        </w:rPr>
      </w:pPr>
    </w:p>
    <w:p w14:paraId="56EE942E" w14:textId="2D1B66B4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 xml:space="preserve">Art. 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19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O membro </w:t>
      </w:r>
      <w:r w:rsidR="008E69DA">
        <w:rPr>
          <w:rFonts w:asciiTheme="minorHAnsi" w:hAnsiTheme="minorHAnsi" w:cstheme="minorHAnsi"/>
          <w:sz w:val="22"/>
          <w:szCs w:val="16"/>
        </w:rPr>
        <w:t xml:space="preserve">da diretoria </w:t>
      </w:r>
      <w:r w:rsidR="008E69DA">
        <w:rPr>
          <w:rFonts w:asciiTheme="minorHAnsi" w:hAnsiTheme="minorHAnsi" w:cstheme="minorHAnsi"/>
          <w:sz w:val="22"/>
          <w:szCs w:val="16"/>
        </w:rPr>
        <w:t xml:space="preserve">ou </w:t>
      </w:r>
      <w:r>
        <w:rPr>
          <w:rFonts w:asciiTheme="minorHAnsi" w:hAnsiTheme="minorHAnsi" w:cstheme="minorHAnsi"/>
          <w:sz w:val="22"/>
          <w:szCs w:val="16"/>
        </w:rPr>
        <w:t xml:space="preserve">associado que desejar se retirar da </w:t>
      </w:r>
      <w:r w:rsidR="00D9234F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Pr="00782620">
        <w:rPr>
          <w:rFonts w:asciiTheme="minorHAnsi" w:hAnsiTheme="minorHAnsi" w:cstheme="minorHAnsi"/>
          <w:b/>
          <w:bCs/>
          <w:color w:val="auto"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 xml:space="preserve">deverá encaminhar comunicação formal, por escrito, ao Diretor de Gestão de Pessoas, que estabelecerá o prazo para o desligamento efetivo. </w:t>
      </w:r>
    </w:p>
    <w:p w14:paraId="19B77D9B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2F5A756E" w14:textId="515B20D1" w:rsidR="001C3E07" w:rsidRDefault="00D9234F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2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0</w:t>
      </w:r>
      <w:r w:rsidR="001C3E07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1C3E07">
        <w:rPr>
          <w:rFonts w:asciiTheme="minorHAnsi" w:hAnsiTheme="minorHAnsi" w:cstheme="minorHAnsi"/>
          <w:sz w:val="22"/>
          <w:szCs w:val="16"/>
        </w:rPr>
        <w:t>Serão considerados licenciados os membros</w:t>
      </w:r>
      <w:r w:rsidR="008E69DA">
        <w:rPr>
          <w:rFonts w:asciiTheme="minorHAnsi" w:hAnsiTheme="minorHAnsi" w:cstheme="minorHAnsi"/>
          <w:sz w:val="22"/>
          <w:szCs w:val="16"/>
        </w:rPr>
        <w:t>/associados</w:t>
      </w:r>
      <w:r w:rsidR="001C3E07">
        <w:rPr>
          <w:rFonts w:asciiTheme="minorHAnsi" w:hAnsiTheme="minorHAnsi" w:cstheme="minorHAnsi"/>
          <w:sz w:val="22"/>
          <w:szCs w:val="16"/>
        </w:rPr>
        <w:t xml:space="preserve"> que assumirem essa condição em decorrência de licenciamento voluntário.</w:t>
      </w:r>
    </w:p>
    <w:p w14:paraId="3C57D9CC" w14:textId="77777777" w:rsidR="00713669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§1º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>O pedido de licenciamento, instruído com justificativa idônea, será processado perante a Diretoria, que decidirá o pleito mediante parecer prévio da Diretoria Executiva com auxílio de coordenador de campo com prazo de duração de um projeto de 3 meses.</w:t>
      </w:r>
    </w:p>
    <w:p w14:paraId="114B42FA" w14:textId="0AC3F85A" w:rsidR="001C3E07" w:rsidRDefault="009031BB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§2º</w:t>
      </w:r>
      <w:r>
        <w:rPr>
          <w:rFonts w:asciiTheme="minorHAnsi" w:hAnsiTheme="minorHAnsi" w:cstheme="minorHAnsi"/>
          <w:bCs/>
          <w:sz w:val="22"/>
          <w:szCs w:val="16"/>
        </w:rPr>
        <w:t>.</w:t>
      </w:r>
      <w:r w:rsidR="00713669">
        <w:rPr>
          <w:rFonts w:asciiTheme="minorHAnsi" w:hAnsiTheme="minorHAnsi" w:cstheme="minorHAnsi"/>
          <w:sz w:val="22"/>
          <w:szCs w:val="16"/>
        </w:rPr>
        <w:t xml:space="preserve">Ao </w:t>
      </w:r>
      <w:r w:rsidR="001C3E07">
        <w:rPr>
          <w:rFonts w:asciiTheme="minorHAnsi" w:hAnsiTheme="minorHAnsi" w:cstheme="minorHAnsi"/>
          <w:sz w:val="22"/>
          <w:szCs w:val="16"/>
        </w:rPr>
        <w:t>fim</w:t>
      </w:r>
      <w:r w:rsidR="00713669">
        <w:rPr>
          <w:rFonts w:asciiTheme="minorHAnsi" w:hAnsiTheme="minorHAnsi" w:cstheme="minorHAnsi"/>
          <w:sz w:val="22"/>
          <w:szCs w:val="16"/>
        </w:rPr>
        <w:t xml:space="preserve"> do período de licenciamento</w:t>
      </w:r>
      <w:r w:rsidR="001C3E07">
        <w:rPr>
          <w:rFonts w:asciiTheme="minorHAnsi" w:hAnsiTheme="minorHAnsi" w:cstheme="minorHAnsi"/>
          <w:sz w:val="22"/>
          <w:szCs w:val="16"/>
        </w:rPr>
        <w:t xml:space="preserve"> caberá ao </w:t>
      </w:r>
      <w:r w:rsidR="00C06304">
        <w:rPr>
          <w:rFonts w:asciiTheme="minorHAnsi" w:hAnsiTheme="minorHAnsi" w:cstheme="minorHAnsi"/>
          <w:sz w:val="22"/>
          <w:szCs w:val="16"/>
        </w:rPr>
        <w:t>Diretor Executivo</w:t>
      </w:r>
      <w:r w:rsidR="00713669">
        <w:rPr>
          <w:rFonts w:asciiTheme="minorHAnsi" w:hAnsiTheme="minorHAnsi" w:cstheme="minorHAnsi"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 xml:space="preserve">decidir </w:t>
      </w:r>
      <w:r w:rsidR="00713669">
        <w:rPr>
          <w:rFonts w:asciiTheme="minorHAnsi" w:hAnsiTheme="minorHAnsi" w:cstheme="minorHAnsi"/>
          <w:sz w:val="22"/>
          <w:szCs w:val="16"/>
        </w:rPr>
        <w:t>sobre</w:t>
      </w:r>
      <w:r w:rsidR="001C3E07">
        <w:rPr>
          <w:rFonts w:asciiTheme="minorHAnsi" w:hAnsiTheme="minorHAnsi" w:cstheme="minorHAnsi"/>
          <w:sz w:val="22"/>
          <w:szCs w:val="16"/>
        </w:rPr>
        <w:t xml:space="preserve"> a associação ou desligamento.</w:t>
      </w:r>
    </w:p>
    <w:p w14:paraId="0F551876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§</w:t>
      </w:r>
      <w:r w:rsidR="009031BB">
        <w:rPr>
          <w:rFonts w:asciiTheme="minorHAnsi" w:hAnsiTheme="minorHAnsi" w:cstheme="minorHAnsi"/>
          <w:b/>
          <w:bCs/>
          <w:sz w:val="22"/>
          <w:szCs w:val="16"/>
        </w:rPr>
        <w:t>3</w:t>
      </w:r>
      <w:r>
        <w:rPr>
          <w:rFonts w:asciiTheme="minorHAnsi" w:hAnsiTheme="minorHAnsi" w:cstheme="minorHAnsi"/>
          <w:b/>
          <w:bCs/>
          <w:sz w:val="22"/>
          <w:szCs w:val="16"/>
        </w:rPr>
        <w:t>º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Durante o período de licenciamento, o associado não terá direito a voto nas Assembleias Gerais. </w:t>
      </w:r>
    </w:p>
    <w:p w14:paraId="4E981DB7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§3º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>É lícito a Diretoria antecipar, motivadamente e a requerimento do licenciado, a cessação do licenciamento;</w:t>
      </w:r>
    </w:p>
    <w:p w14:paraId="3CB8CDD2" w14:textId="45FFDA5F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§4º</w:t>
      </w:r>
      <w:r w:rsidR="008E69DA">
        <w:rPr>
          <w:rFonts w:asciiTheme="minorHAnsi" w:hAnsiTheme="minorHAnsi" w:cstheme="minorHAnsi"/>
          <w:sz w:val="22"/>
          <w:szCs w:val="16"/>
        </w:rPr>
        <w:t>. O</w:t>
      </w:r>
      <w:r>
        <w:rPr>
          <w:rFonts w:asciiTheme="minorHAnsi" w:hAnsiTheme="minorHAnsi" w:cstheme="minorHAnsi"/>
          <w:sz w:val="22"/>
          <w:szCs w:val="16"/>
        </w:rPr>
        <w:t xml:space="preserve"> licenciado não faz jus ao certificado de participação na </w:t>
      </w:r>
      <w:r w:rsidR="00D9234F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sz w:val="22"/>
          <w:szCs w:val="16"/>
        </w:rPr>
        <w:t xml:space="preserve"> durante o tempo em que esteve licenciado.</w:t>
      </w:r>
    </w:p>
    <w:p w14:paraId="18BCD10D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1EAC9872" w14:textId="26718852" w:rsidR="001C3E07" w:rsidRDefault="002023F3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lastRenderedPageBreak/>
        <w:t>Art. 2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1</w:t>
      </w:r>
      <w:r w:rsidR="001C3E07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1C3E07">
        <w:rPr>
          <w:rFonts w:asciiTheme="minorHAnsi" w:hAnsiTheme="minorHAnsi" w:cstheme="minorHAnsi"/>
          <w:sz w:val="22"/>
          <w:szCs w:val="16"/>
        </w:rPr>
        <w:t>Os membros</w:t>
      </w:r>
      <w:r w:rsidR="008E69DA">
        <w:rPr>
          <w:rFonts w:asciiTheme="minorHAnsi" w:hAnsiTheme="minorHAnsi" w:cstheme="minorHAnsi"/>
          <w:sz w:val="22"/>
          <w:szCs w:val="16"/>
        </w:rPr>
        <w:t>/associados</w:t>
      </w:r>
      <w:r w:rsidR="001C3E07">
        <w:rPr>
          <w:rFonts w:asciiTheme="minorHAnsi" w:hAnsiTheme="minorHAnsi" w:cstheme="minorHAnsi"/>
          <w:sz w:val="22"/>
          <w:szCs w:val="16"/>
        </w:rPr>
        <w:t xml:space="preserve"> que descumprirem as determinações dest</w:t>
      </w:r>
      <w:r w:rsidR="009131B8">
        <w:rPr>
          <w:rFonts w:asciiTheme="minorHAnsi" w:hAnsiTheme="minorHAnsi" w:cstheme="minorHAnsi"/>
          <w:sz w:val="22"/>
          <w:szCs w:val="16"/>
        </w:rPr>
        <w:t>e Estatuto</w:t>
      </w:r>
      <w:r w:rsidR="001C3E07">
        <w:rPr>
          <w:rFonts w:asciiTheme="minorHAnsi" w:hAnsiTheme="minorHAnsi" w:cstheme="minorHAnsi"/>
          <w:sz w:val="22"/>
          <w:szCs w:val="16"/>
        </w:rPr>
        <w:t xml:space="preserve">, e das demais resoluções válidas das Diretorias ou da Assembleia Geral, resguardado o direito de defesa e recurso, estarão sujeitos à aplicação das seguintes penalidades: </w:t>
      </w:r>
    </w:p>
    <w:p w14:paraId="5E611425" w14:textId="786446A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I</w:t>
      </w:r>
      <w:r>
        <w:rPr>
          <w:rFonts w:asciiTheme="minorHAnsi" w:hAnsiTheme="minorHAnsi" w:cstheme="minorHAnsi"/>
          <w:sz w:val="22"/>
          <w:szCs w:val="16"/>
        </w:rPr>
        <w:t xml:space="preserve">. Advertência; </w:t>
      </w:r>
    </w:p>
    <w:p w14:paraId="4D4EBB43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II</w:t>
      </w:r>
      <w:r>
        <w:rPr>
          <w:rFonts w:asciiTheme="minorHAnsi" w:hAnsiTheme="minorHAnsi" w:cstheme="minorHAnsi"/>
          <w:sz w:val="22"/>
          <w:szCs w:val="16"/>
        </w:rPr>
        <w:t xml:space="preserve">. Exclusão. </w:t>
      </w:r>
    </w:p>
    <w:p w14:paraId="6072E1CA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Parágrafo único</w:t>
      </w:r>
      <w:r>
        <w:rPr>
          <w:rFonts w:asciiTheme="minorHAnsi" w:hAnsiTheme="minorHAnsi" w:cstheme="minorHAnsi"/>
          <w:bCs/>
          <w:sz w:val="22"/>
          <w:szCs w:val="16"/>
        </w:rPr>
        <w:t>.</w:t>
      </w:r>
      <w:r>
        <w:rPr>
          <w:rFonts w:asciiTheme="minorHAnsi" w:hAnsiTheme="minorHAnsi" w:cstheme="minorHAnsi"/>
          <w:sz w:val="22"/>
          <w:szCs w:val="16"/>
        </w:rPr>
        <w:t xml:space="preserve"> A aplicação das penalidades é competência da Diretoria Executiva. </w:t>
      </w:r>
    </w:p>
    <w:p w14:paraId="324CE42A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16"/>
        </w:rPr>
      </w:pPr>
    </w:p>
    <w:p w14:paraId="4AD9FAAC" w14:textId="79E92E8D" w:rsidR="001C3E07" w:rsidRDefault="00D9234F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2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2</w:t>
      </w:r>
      <w:r w:rsidR="001C3E07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8E69DA">
        <w:rPr>
          <w:rFonts w:asciiTheme="minorHAnsi" w:hAnsiTheme="minorHAnsi" w:cstheme="minorHAnsi"/>
          <w:sz w:val="22"/>
          <w:szCs w:val="16"/>
        </w:rPr>
        <w:t>O</w:t>
      </w:r>
      <w:r w:rsidR="001C3E07">
        <w:rPr>
          <w:rFonts w:asciiTheme="minorHAnsi" w:hAnsiTheme="minorHAnsi" w:cstheme="minorHAnsi"/>
          <w:sz w:val="22"/>
          <w:szCs w:val="16"/>
        </w:rPr>
        <w:t xml:space="preserve"> associado será excluído permanentemente do quadro social da </w:t>
      </w:r>
      <w:r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 w:rsidR="001C3E07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1C3E07">
        <w:rPr>
          <w:rFonts w:asciiTheme="minorHAnsi" w:hAnsiTheme="minorHAnsi" w:cstheme="minorHAnsi"/>
          <w:sz w:val="22"/>
          <w:szCs w:val="16"/>
        </w:rPr>
        <w:t>nos casos de:</w:t>
      </w:r>
    </w:p>
    <w:p w14:paraId="2772630A" w14:textId="560959D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I</w:t>
      </w:r>
      <w:r>
        <w:rPr>
          <w:rFonts w:asciiTheme="minorHAnsi" w:hAnsiTheme="minorHAnsi" w:cstheme="minorHAnsi"/>
          <w:sz w:val="22"/>
          <w:szCs w:val="16"/>
        </w:rPr>
        <w:t>. Conclusão, abandono, transferência ou desligamento do</w:t>
      </w:r>
      <w:r w:rsidR="005519A7" w:rsidRPr="00782620">
        <w:rPr>
          <w:rFonts w:asciiTheme="minorHAnsi" w:hAnsiTheme="minorHAnsi" w:cstheme="minorHAnsi"/>
          <w:color w:val="auto"/>
          <w:sz w:val="22"/>
          <w:szCs w:val="16"/>
        </w:rPr>
        <w:t>(s)</w:t>
      </w:r>
      <w:r>
        <w:rPr>
          <w:rFonts w:asciiTheme="minorHAnsi" w:hAnsiTheme="minorHAnsi" w:cstheme="minorHAnsi"/>
          <w:sz w:val="22"/>
          <w:szCs w:val="16"/>
        </w:rPr>
        <w:t xml:space="preserve"> curso</w:t>
      </w:r>
      <w:r w:rsidR="005519A7" w:rsidRPr="00782620">
        <w:rPr>
          <w:rFonts w:asciiTheme="minorHAnsi" w:hAnsiTheme="minorHAnsi" w:cstheme="minorHAnsi"/>
          <w:color w:val="auto"/>
          <w:sz w:val="22"/>
          <w:szCs w:val="16"/>
        </w:rPr>
        <w:t>(s)</w:t>
      </w:r>
      <w:r>
        <w:rPr>
          <w:rFonts w:asciiTheme="minorHAnsi" w:hAnsiTheme="minorHAnsi" w:cstheme="minorHAnsi"/>
          <w:sz w:val="22"/>
          <w:szCs w:val="16"/>
        </w:rPr>
        <w:t xml:space="preserve"> de </w:t>
      </w:r>
      <w:r w:rsidR="00290CC2" w:rsidRPr="00782620">
        <w:rPr>
          <w:rFonts w:asciiTheme="minorHAnsi" w:hAnsiTheme="minorHAnsi" w:cstheme="minorHAnsi"/>
          <w:color w:val="auto"/>
          <w:sz w:val="22"/>
          <w:szCs w:val="16"/>
        </w:rPr>
        <w:t>(nome do curso)</w:t>
      </w:r>
      <w:r>
        <w:rPr>
          <w:rFonts w:asciiTheme="minorHAnsi" w:hAnsiTheme="minorHAnsi" w:cstheme="minorHAnsi"/>
          <w:sz w:val="22"/>
          <w:szCs w:val="16"/>
        </w:rPr>
        <w:t xml:space="preserve"> do Campus Universitário de </w:t>
      </w:r>
      <w:r w:rsidR="005519A7" w:rsidRPr="00782620">
        <w:rPr>
          <w:rFonts w:asciiTheme="minorHAnsi" w:hAnsiTheme="minorHAnsi" w:cstheme="minorHAnsi"/>
          <w:color w:val="auto"/>
          <w:sz w:val="22"/>
          <w:szCs w:val="16"/>
        </w:rPr>
        <w:t>(nome do campus)</w:t>
      </w:r>
      <w:r>
        <w:rPr>
          <w:rFonts w:asciiTheme="minorHAnsi" w:hAnsiTheme="minorHAnsi" w:cstheme="minorHAnsi"/>
          <w:sz w:val="22"/>
          <w:szCs w:val="16"/>
        </w:rPr>
        <w:t xml:space="preserve"> da Unemat;</w:t>
      </w:r>
    </w:p>
    <w:p w14:paraId="6A4E4634" w14:textId="39F7776B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II</w:t>
      </w:r>
      <w:r>
        <w:rPr>
          <w:rFonts w:asciiTheme="minorHAnsi" w:hAnsiTheme="minorHAnsi" w:cstheme="minorHAnsi"/>
          <w:sz w:val="22"/>
          <w:szCs w:val="16"/>
        </w:rPr>
        <w:t>. Decisão da Diretoria Executiva, como resultado de violação estatutária ou regimental;</w:t>
      </w:r>
    </w:p>
    <w:p w14:paraId="57E83558" w14:textId="586D87B5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III</w:t>
      </w:r>
      <w:r>
        <w:rPr>
          <w:rFonts w:asciiTheme="minorHAnsi" w:hAnsiTheme="minorHAnsi" w:cstheme="minorHAnsi"/>
          <w:sz w:val="22"/>
          <w:szCs w:val="16"/>
        </w:rPr>
        <w:t xml:space="preserve">. Prática de ato incompatível com os fins da </w:t>
      </w:r>
      <w:r w:rsidR="00D9234F" w:rsidRPr="00782620">
        <w:rPr>
          <w:rFonts w:asciiTheme="minorHAnsi" w:hAnsiTheme="minorHAnsi" w:cstheme="minorHAnsi"/>
          <w:color w:val="auto"/>
          <w:sz w:val="22"/>
          <w:szCs w:val="16"/>
        </w:rPr>
        <w:t>(nome da EJ)</w:t>
      </w:r>
      <w:r>
        <w:rPr>
          <w:rFonts w:asciiTheme="minorHAnsi" w:hAnsiTheme="minorHAnsi" w:cstheme="minorHAnsi"/>
          <w:sz w:val="22"/>
          <w:szCs w:val="16"/>
        </w:rPr>
        <w:t>, ou com suas form</w:t>
      </w:r>
      <w:r w:rsidR="008E69DA">
        <w:rPr>
          <w:rFonts w:asciiTheme="minorHAnsi" w:hAnsiTheme="minorHAnsi" w:cstheme="minorHAnsi"/>
          <w:sz w:val="22"/>
          <w:szCs w:val="16"/>
        </w:rPr>
        <w:t>as de atuação, resguardados ao associado</w:t>
      </w:r>
      <w:r>
        <w:rPr>
          <w:rFonts w:asciiTheme="minorHAnsi" w:hAnsiTheme="minorHAnsi" w:cstheme="minorHAnsi"/>
          <w:sz w:val="22"/>
          <w:szCs w:val="16"/>
        </w:rPr>
        <w:t xml:space="preserve"> o direito de defesa e recurso.</w:t>
      </w:r>
    </w:p>
    <w:p w14:paraId="777999D7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0F0FD734" w14:textId="5AF9967F" w:rsidR="001C3E07" w:rsidRDefault="008E69DA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23</w:t>
      </w:r>
      <w:r w:rsidR="001C3E07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1C3E07">
        <w:rPr>
          <w:rFonts w:asciiTheme="minorHAnsi" w:hAnsiTheme="minorHAnsi" w:cstheme="minorHAnsi"/>
          <w:sz w:val="22"/>
          <w:szCs w:val="16"/>
        </w:rPr>
        <w:t xml:space="preserve">É vedada a aplicação de qualquer penalidade sem prévia notificação ao associado, garantindo-lhe o direito à ampla defesa. </w:t>
      </w:r>
    </w:p>
    <w:p w14:paraId="6DBF905F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§1º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 xml:space="preserve">A notificação prévia caberá ao Diretor de Gestão de Pessoas, a quem poderá ser direcionada explicação escrita dentro de um prazo máximo de 07 (sete) dias. </w:t>
      </w:r>
    </w:p>
    <w:p w14:paraId="69128C56" w14:textId="665A7FFC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§2º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8E69DA">
        <w:rPr>
          <w:rFonts w:asciiTheme="minorHAnsi" w:hAnsiTheme="minorHAnsi" w:cstheme="minorHAnsi"/>
          <w:sz w:val="22"/>
          <w:szCs w:val="16"/>
        </w:rPr>
        <w:t>Na hipótese de</w:t>
      </w:r>
      <w:r>
        <w:rPr>
          <w:rFonts w:asciiTheme="minorHAnsi" w:hAnsiTheme="minorHAnsi" w:cstheme="minorHAnsi"/>
          <w:sz w:val="22"/>
          <w:szCs w:val="16"/>
        </w:rPr>
        <w:t xml:space="preserve"> associado que ocupar cargo eletivo, a notificação incumbe ao </w:t>
      </w:r>
      <w:r w:rsidR="00E5669E">
        <w:rPr>
          <w:rFonts w:asciiTheme="minorHAnsi" w:hAnsiTheme="minorHAnsi" w:cstheme="minorHAnsi"/>
          <w:sz w:val="22"/>
          <w:szCs w:val="16"/>
        </w:rPr>
        <w:t>Diretor Executivo</w:t>
      </w:r>
      <w:r>
        <w:rPr>
          <w:rFonts w:asciiTheme="minorHAnsi" w:hAnsiTheme="minorHAnsi" w:cstheme="minorHAnsi"/>
          <w:sz w:val="22"/>
          <w:szCs w:val="16"/>
        </w:rPr>
        <w:t xml:space="preserve">. </w:t>
      </w:r>
    </w:p>
    <w:p w14:paraId="079EBAF4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6F76D1D8" w14:textId="0093FCF8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</w:t>
      </w:r>
      <w:r w:rsidR="002023F3">
        <w:rPr>
          <w:rFonts w:asciiTheme="minorHAnsi" w:hAnsiTheme="minorHAnsi" w:cstheme="minorHAnsi"/>
          <w:b/>
          <w:bCs/>
          <w:sz w:val="22"/>
          <w:szCs w:val="16"/>
        </w:rPr>
        <w:t>t. 2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4</w:t>
      </w:r>
      <w:r>
        <w:rPr>
          <w:rFonts w:asciiTheme="minorHAnsi" w:hAnsiTheme="minorHAnsi" w:cstheme="minorHAnsi"/>
          <w:bCs/>
          <w:sz w:val="22"/>
          <w:szCs w:val="16"/>
        </w:rPr>
        <w:t xml:space="preserve">. </w:t>
      </w:r>
      <w:r>
        <w:rPr>
          <w:rFonts w:asciiTheme="minorHAnsi" w:hAnsiTheme="minorHAnsi" w:cstheme="minorHAnsi"/>
          <w:sz w:val="22"/>
          <w:szCs w:val="16"/>
        </w:rPr>
        <w:t>Da deci</w:t>
      </w:r>
      <w:r w:rsidR="008E69DA">
        <w:rPr>
          <w:rFonts w:asciiTheme="minorHAnsi" w:hAnsiTheme="minorHAnsi" w:cstheme="minorHAnsi"/>
          <w:sz w:val="22"/>
          <w:szCs w:val="16"/>
        </w:rPr>
        <w:t>são acerca da exclusão de associado</w:t>
      </w:r>
      <w:r>
        <w:rPr>
          <w:rFonts w:asciiTheme="minorHAnsi" w:hAnsiTheme="minorHAnsi" w:cstheme="minorHAnsi"/>
          <w:sz w:val="22"/>
          <w:szCs w:val="16"/>
        </w:rPr>
        <w:t xml:space="preserve">, caberá, dentro do prazo de 15 (quinze) dias, recurso à Assembleia Geral especialmente convocada para deliberar sobre a penalidade, na qual será, antes do início das </w:t>
      </w:r>
      <w:r w:rsidR="008E69DA">
        <w:rPr>
          <w:rFonts w:asciiTheme="minorHAnsi" w:hAnsiTheme="minorHAnsi" w:cstheme="minorHAnsi"/>
          <w:sz w:val="22"/>
          <w:szCs w:val="16"/>
        </w:rPr>
        <w:t>discussões, assegurado ao associado</w:t>
      </w:r>
      <w:r>
        <w:rPr>
          <w:rFonts w:asciiTheme="minorHAnsi" w:hAnsiTheme="minorHAnsi" w:cstheme="minorHAnsi"/>
          <w:sz w:val="22"/>
          <w:szCs w:val="16"/>
        </w:rPr>
        <w:t xml:space="preserve"> o direito de se manifestar acerca do processo. </w:t>
      </w:r>
    </w:p>
    <w:p w14:paraId="3C5D35F1" w14:textId="77777777" w:rsidR="001C3E07" w:rsidRDefault="001C3E07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5EEB3CBC" w14:textId="69C8A722" w:rsidR="001C3E07" w:rsidRDefault="002023F3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>Art. 2</w:t>
      </w:r>
      <w:r w:rsidR="008E69DA">
        <w:rPr>
          <w:rFonts w:asciiTheme="minorHAnsi" w:hAnsiTheme="minorHAnsi" w:cstheme="minorHAnsi"/>
          <w:b/>
          <w:bCs/>
          <w:sz w:val="22"/>
          <w:szCs w:val="16"/>
        </w:rPr>
        <w:t>5</w:t>
      </w:r>
      <w:r w:rsidR="001C3E07">
        <w:rPr>
          <w:rFonts w:asciiTheme="minorHAnsi" w:hAnsiTheme="minorHAnsi" w:cstheme="minorHAnsi"/>
          <w:bCs/>
          <w:sz w:val="22"/>
          <w:szCs w:val="16"/>
        </w:rPr>
        <w:t xml:space="preserve">. </w:t>
      </w:r>
      <w:r w:rsidR="008E69DA">
        <w:rPr>
          <w:rFonts w:asciiTheme="minorHAnsi" w:hAnsiTheme="minorHAnsi" w:cstheme="minorHAnsi"/>
          <w:sz w:val="22"/>
          <w:szCs w:val="16"/>
        </w:rPr>
        <w:t>O desligamento do associado</w:t>
      </w:r>
      <w:r w:rsidR="001C3E07">
        <w:rPr>
          <w:rFonts w:asciiTheme="minorHAnsi" w:hAnsiTheme="minorHAnsi" w:cstheme="minorHAnsi"/>
          <w:sz w:val="22"/>
          <w:szCs w:val="16"/>
        </w:rPr>
        <w:t xml:space="preserve"> não exclui sua responsabilidade pelo cumprimento de obrigações assumidas enquanto associado, até a data do efetivo desligamento. </w:t>
      </w:r>
    </w:p>
    <w:p w14:paraId="24401BE4" w14:textId="77777777" w:rsidR="00ED2D82" w:rsidRDefault="00ED2D82" w:rsidP="005519A7">
      <w:pPr>
        <w:spacing w:after="0" w:line="276" w:lineRule="auto"/>
        <w:jc w:val="center"/>
        <w:rPr>
          <w:rFonts w:cstheme="minorHAnsi"/>
          <w:b/>
          <w:szCs w:val="16"/>
        </w:rPr>
      </w:pPr>
    </w:p>
    <w:p w14:paraId="46E09FB4" w14:textId="10C9AEB5" w:rsidR="00822117" w:rsidRPr="00ED2D82" w:rsidRDefault="00822117" w:rsidP="005519A7">
      <w:pPr>
        <w:spacing w:after="0" w:line="276" w:lineRule="auto"/>
        <w:jc w:val="center"/>
        <w:rPr>
          <w:rFonts w:cstheme="minorHAnsi"/>
          <w:b/>
          <w:szCs w:val="16"/>
        </w:rPr>
      </w:pPr>
      <w:r w:rsidRPr="00ED2D82">
        <w:rPr>
          <w:rFonts w:cstheme="minorHAnsi"/>
          <w:b/>
          <w:szCs w:val="16"/>
        </w:rPr>
        <w:t xml:space="preserve">CAPÍTULO IV </w:t>
      </w:r>
    </w:p>
    <w:p w14:paraId="325B9C26" w14:textId="06D7F655" w:rsidR="00822117" w:rsidRPr="00ED2D82" w:rsidRDefault="00822117" w:rsidP="00ED2D82">
      <w:pPr>
        <w:spacing w:after="0" w:line="240" w:lineRule="auto"/>
        <w:jc w:val="center"/>
        <w:rPr>
          <w:rFonts w:cstheme="minorHAnsi"/>
          <w:b/>
          <w:szCs w:val="16"/>
        </w:rPr>
      </w:pPr>
      <w:r w:rsidRPr="00ED2D82">
        <w:rPr>
          <w:rFonts w:cstheme="minorHAnsi"/>
          <w:b/>
          <w:szCs w:val="16"/>
        </w:rPr>
        <w:t>DAS DISPOSIÇÕES FINAIS</w:t>
      </w:r>
    </w:p>
    <w:p w14:paraId="24861501" w14:textId="77777777" w:rsidR="00822117" w:rsidRDefault="00822117" w:rsidP="00ED2D82">
      <w:pPr>
        <w:spacing w:after="0" w:line="240" w:lineRule="auto"/>
        <w:jc w:val="center"/>
        <w:rPr>
          <w:szCs w:val="24"/>
        </w:rPr>
      </w:pPr>
    </w:p>
    <w:p w14:paraId="78430F33" w14:textId="102F29F4" w:rsidR="00982D02" w:rsidRDefault="00822117" w:rsidP="00ED2D8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Art.</w:t>
      </w:r>
      <w:r w:rsidR="008E69DA">
        <w:rPr>
          <w:rFonts w:asciiTheme="minorHAnsi" w:hAnsiTheme="minorHAnsi" w:cstheme="minorHAnsi"/>
          <w:b/>
          <w:sz w:val="22"/>
        </w:rPr>
        <w:t xml:space="preserve"> 26</w:t>
      </w:r>
      <w:r>
        <w:rPr>
          <w:rFonts w:asciiTheme="minorHAnsi" w:hAnsiTheme="minorHAnsi" w:cstheme="minorHAnsi"/>
          <w:b/>
          <w:sz w:val="22"/>
        </w:rPr>
        <w:t>.</w:t>
      </w:r>
      <w:r w:rsidR="00982D02">
        <w:rPr>
          <w:rFonts w:asciiTheme="minorHAnsi" w:hAnsiTheme="minorHAnsi" w:cstheme="minorHAnsi"/>
          <w:b/>
          <w:sz w:val="22"/>
        </w:rPr>
        <w:t xml:space="preserve"> </w:t>
      </w:r>
      <w:r w:rsidR="00982D02" w:rsidRPr="00982D02">
        <w:rPr>
          <w:rFonts w:asciiTheme="minorHAnsi" w:hAnsiTheme="minorHAnsi" w:cstheme="minorHAnsi"/>
          <w:sz w:val="22"/>
        </w:rPr>
        <w:t xml:space="preserve">É vedado à empresa júnior: </w:t>
      </w:r>
    </w:p>
    <w:p w14:paraId="073F760B" w14:textId="77777777" w:rsidR="00982D02" w:rsidRPr="00982D02" w:rsidRDefault="00982D02" w:rsidP="00ED2D82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982D02">
        <w:rPr>
          <w:rFonts w:asciiTheme="minorHAnsi" w:hAnsiTheme="minorHAnsi" w:cstheme="minorHAnsi"/>
          <w:sz w:val="22"/>
        </w:rPr>
        <w:t>Praticar a concorrência desleal com o mercado, o aliciamento ou o desvio desleal de clientes da concorrência, e o pagamento de comissões e outras benesses a quem os promova;</w:t>
      </w:r>
    </w:p>
    <w:p w14:paraId="24E852CF" w14:textId="77777777" w:rsidR="00982D02" w:rsidRPr="00982D02" w:rsidRDefault="00982D02" w:rsidP="00ED2D82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982D02">
        <w:rPr>
          <w:rFonts w:asciiTheme="minorHAnsi" w:hAnsiTheme="minorHAnsi" w:cstheme="minorHAnsi"/>
          <w:sz w:val="22"/>
        </w:rPr>
        <w:t>Realizar publicidade ou propaganda comparativa, depreciando, desabonando ou desacreditando a concorrência por qualquer meio de divulgação;</w:t>
      </w:r>
    </w:p>
    <w:p w14:paraId="08D95A45" w14:textId="77777777" w:rsidR="00982D02" w:rsidRPr="00982D02" w:rsidRDefault="00982D02" w:rsidP="00ED2D82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982D02">
        <w:rPr>
          <w:rFonts w:asciiTheme="minorHAnsi" w:hAnsiTheme="minorHAnsi" w:cstheme="minorHAnsi"/>
          <w:sz w:val="22"/>
        </w:rPr>
        <w:t>Praticar ações que se desviem da sua finalidade;</w:t>
      </w:r>
    </w:p>
    <w:p w14:paraId="36B91135" w14:textId="77777777" w:rsidR="00982D02" w:rsidRPr="00982D02" w:rsidRDefault="00982D02" w:rsidP="00ED2D82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982D02">
        <w:rPr>
          <w:rFonts w:asciiTheme="minorHAnsi" w:hAnsiTheme="minorHAnsi" w:cstheme="minorHAnsi"/>
          <w:sz w:val="22"/>
        </w:rPr>
        <w:t>Captar recursos financeiros para seus integrantes por intermédio da realização de seus projetos ou de qualquer outra atividade;</w:t>
      </w:r>
    </w:p>
    <w:p w14:paraId="5C2C88E0" w14:textId="77777777" w:rsidR="00982D02" w:rsidRPr="00982D02" w:rsidRDefault="00982D02" w:rsidP="00ED2D82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982D02">
        <w:rPr>
          <w:rFonts w:asciiTheme="minorHAnsi" w:hAnsiTheme="minorHAnsi" w:cstheme="minorHAnsi"/>
          <w:sz w:val="22"/>
        </w:rPr>
        <w:t>Remunerar, distribuir bens ou parcela do patrimônio, em qualquer hipótese, a quaisquer integrantes da empresa júnior;</w:t>
      </w:r>
    </w:p>
    <w:p w14:paraId="122DB3D7" w14:textId="7ECB2E24" w:rsidR="00982D02" w:rsidRPr="00982D02" w:rsidRDefault="00982D02" w:rsidP="00ED2D82">
      <w:pPr>
        <w:pStyle w:val="Defaul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982D02">
        <w:rPr>
          <w:rFonts w:asciiTheme="minorHAnsi" w:hAnsiTheme="minorHAnsi" w:cstheme="minorHAnsi"/>
          <w:sz w:val="22"/>
        </w:rPr>
        <w:t>Propagar qualquer forma de ideologia ou pensamento político-partidário.</w:t>
      </w:r>
    </w:p>
    <w:p w14:paraId="2611CD02" w14:textId="6024C2F6" w:rsidR="00822117" w:rsidRDefault="008E4A3A" w:rsidP="00ED2D82">
      <w:pPr>
        <w:pStyle w:val="Defaul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Art. 2</w:t>
      </w:r>
      <w:r w:rsidR="008E69DA">
        <w:rPr>
          <w:rFonts w:asciiTheme="minorHAnsi" w:hAnsiTheme="minorHAnsi" w:cstheme="minorHAnsi"/>
          <w:b/>
          <w:sz w:val="22"/>
        </w:rPr>
        <w:t>7</w:t>
      </w:r>
      <w:r w:rsidR="00782620">
        <w:rPr>
          <w:rFonts w:asciiTheme="minorHAnsi" w:hAnsiTheme="minorHAnsi" w:cstheme="minorHAnsi"/>
          <w:b/>
          <w:sz w:val="22"/>
        </w:rPr>
        <w:t>.</w:t>
      </w:r>
      <w:r w:rsidR="00822117">
        <w:rPr>
          <w:rFonts w:asciiTheme="minorHAnsi" w:hAnsiTheme="minorHAnsi" w:cstheme="minorHAnsi"/>
          <w:b/>
          <w:sz w:val="22"/>
        </w:rPr>
        <w:t xml:space="preserve"> </w:t>
      </w:r>
      <w:r w:rsidR="00822117">
        <w:rPr>
          <w:rFonts w:asciiTheme="minorHAnsi" w:hAnsiTheme="minorHAnsi" w:cstheme="minorHAnsi"/>
          <w:sz w:val="22"/>
        </w:rPr>
        <w:t xml:space="preserve">As ações desenvolvidas pela EJ devem ser </w:t>
      </w:r>
      <w:r w:rsidR="008E69DA">
        <w:rPr>
          <w:rFonts w:asciiTheme="minorHAnsi" w:hAnsiTheme="minorHAnsi" w:cstheme="minorHAnsi"/>
          <w:sz w:val="22"/>
        </w:rPr>
        <w:t xml:space="preserve">previamente </w:t>
      </w:r>
      <w:r w:rsidR="00822117">
        <w:rPr>
          <w:rFonts w:asciiTheme="minorHAnsi" w:hAnsiTheme="minorHAnsi" w:cstheme="minorHAnsi"/>
          <w:sz w:val="22"/>
        </w:rPr>
        <w:t>aprovadas pelo Docente Supervisor</w:t>
      </w:r>
      <w:r w:rsidR="00CF5586">
        <w:rPr>
          <w:rFonts w:asciiTheme="minorHAnsi" w:hAnsiTheme="minorHAnsi" w:cstheme="minorHAnsi"/>
          <w:sz w:val="22"/>
        </w:rPr>
        <w:t>.</w:t>
      </w:r>
    </w:p>
    <w:p w14:paraId="0860EF25" w14:textId="77777777" w:rsidR="00AD1F7C" w:rsidRDefault="00AD1F7C" w:rsidP="00ED2D82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746639A0" w14:textId="0006059D" w:rsidR="00782620" w:rsidRDefault="008E69DA" w:rsidP="00ED2D82">
      <w:pPr>
        <w:pStyle w:val="Defaul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lastRenderedPageBreak/>
        <w:t>Art. 28</w:t>
      </w:r>
      <w:r w:rsidR="00782620">
        <w:rPr>
          <w:rFonts w:asciiTheme="minorHAnsi" w:hAnsiTheme="minorHAnsi" w:cstheme="minorHAnsi"/>
          <w:b/>
          <w:color w:val="auto"/>
          <w:sz w:val="22"/>
        </w:rPr>
        <w:t>.</w:t>
      </w:r>
      <w:r w:rsidR="00782620" w:rsidRPr="00782620">
        <w:rPr>
          <w:rFonts w:asciiTheme="minorHAnsi" w:hAnsiTheme="minorHAnsi" w:cstheme="minorHAnsi"/>
          <w:sz w:val="22"/>
        </w:rPr>
        <w:t xml:space="preserve"> A empresa júnior será representada, ativa e passivamente, judicial e extrajudicialmente, por um advogado constituído para tal finalidade</w:t>
      </w:r>
    </w:p>
    <w:p w14:paraId="10BDA6F0" w14:textId="77777777" w:rsidR="00782620" w:rsidRDefault="00782620" w:rsidP="00ED2D82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09C3210E" w14:textId="62568E93" w:rsidR="00AD1F7C" w:rsidRDefault="008E69DA" w:rsidP="00ED2D82">
      <w:pPr>
        <w:pStyle w:val="Defaul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Art. 29</w:t>
      </w:r>
      <w:r w:rsidR="00AD1F7C">
        <w:rPr>
          <w:rFonts w:asciiTheme="minorHAnsi" w:hAnsiTheme="minorHAnsi" w:cstheme="minorHAnsi"/>
          <w:b/>
          <w:sz w:val="22"/>
        </w:rPr>
        <w:t xml:space="preserve">. </w:t>
      </w:r>
      <w:r w:rsidR="00AD1F7C">
        <w:rPr>
          <w:rFonts w:asciiTheme="minorHAnsi" w:hAnsiTheme="minorHAnsi" w:cstheme="minorHAnsi"/>
          <w:sz w:val="22"/>
        </w:rPr>
        <w:t>Em caso de alterações estatutárias a Faculdade</w:t>
      </w:r>
      <w:r w:rsidR="00ED2D82">
        <w:rPr>
          <w:rFonts w:asciiTheme="minorHAnsi" w:hAnsiTheme="minorHAnsi" w:cstheme="minorHAnsi"/>
          <w:sz w:val="22"/>
        </w:rPr>
        <w:t xml:space="preserve"> </w:t>
      </w:r>
      <w:r w:rsidR="00ED2D82" w:rsidRPr="00782620">
        <w:rPr>
          <w:rFonts w:asciiTheme="minorHAnsi" w:hAnsiTheme="minorHAnsi" w:cstheme="minorHAnsi"/>
          <w:color w:val="auto"/>
          <w:sz w:val="22"/>
        </w:rPr>
        <w:t>(nome da faculdade)</w:t>
      </w:r>
      <w:r w:rsidR="00AD1F7C" w:rsidRPr="00782620">
        <w:rPr>
          <w:rFonts w:asciiTheme="minorHAnsi" w:hAnsiTheme="minorHAnsi" w:cstheme="minorHAnsi"/>
          <w:color w:val="auto"/>
          <w:sz w:val="22"/>
        </w:rPr>
        <w:t xml:space="preserve"> </w:t>
      </w:r>
      <w:r w:rsidR="00AD1F7C">
        <w:rPr>
          <w:rFonts w:asciiTheme="minorHAnsi" w:hAnsiTheme="minorHAnsi" w:cstheme="minorHAnsi"/>
          <w:sz w:val="22"/>
        </w:rPr>
        <w:t>e a Proec serão notificadas.</w:t>
      </w:r>
    </w:p>
    <w:p w14:paraId="5DD2FEF1" w14:textId="77777777" w:rsidR="00982D02" w:rsidRDefault="00982D02" w:rsidP="00ED2D82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028B3DFE" w14:textId="32D75070" w:rsidR="00982D02" w:rsidRDefault="008E4A3A" w:rsidP="00ED2D82">
      <w:pPr>
        <w:pStyle w:val="Defaul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Art. 3</w:t>
      </w:r>
      <w:r w:rsidR="008E69DA">
        <w:rPr>
          <w:rFonts w:asciiTheme="minorHAnsi" w:hAnsiTheme="minorHAnsi" w:cstheme="minorHAnsi"/>
          <w:b/>
          <w:sz w:val="22"/>
        </w:rPr>
        <w:t>0</w:t>
      </w:r>
      <w:r w:rsidR="00982D02">
        <w:rPr>
          <w:rFonts w:asciiTheme="minorHAnsi" w:hAnsiTheme="minorHAnsi" w:cstheme="minorHAnsi"/>
          <w:b/>
          <w:sz w:val="22"/>
        </w:rPr>
        <w:t xml:space="preserve">. </w:t>
      </w:r>
      <w:r w:rsidR="00982D02">
        <w:rPr>
          <w:rFonts w:asciiTheme="minorHAnsi" w:hAnsiTheme="minorHAnsi" w:cstheme="minorHAnsi"/>
          <w:sz w:val="22"/>
        </w:rPr>
        <w:t xml:space="preserve">Os </w:t>
      </w:r>
      <w:r w:rsidR="00566264">
        <w:rPr>
          <w:rFonts w:asciiTheme="minorHAnsi" w:hAnsiTheme="minorHAnsi" w:cstheme="minorHAnsi"/>
          <w:sz w:val="22"/>
        </w:rPr>
        <w:t>casos omissos serão resolvidos pela Diretoria Executiva.</w:t>
      </w:r>
    </w:p>
    <w:p w14:paraId="700DC1F9" w14:textId="77777777" w:rsidR="00566264" w:rsidRDefault="00566264" w:rsidP="00ED2D82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5AD74F16" w14:textId="6424526A" w:rsidR="00566264" w:rsidRDefault="008E69DA" w:rsidP="00ED2D82">
      <w:pPr>
        <w:pStyle w:val="Defaul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Art. 31</w:t>
      </w:r>
      <w:r w:rsidR="00566264">
        <w:rPr>
          <w:rFonts w:asciiTheme="minorHAnsi" w:hAnsiTheme="minorHAnsi" w:cstheme="minorHAnsi"/>
          <w:b/>
          <w:sz w:val="22"/>
        </w:rPr>
        <w:t xml:space="preserve">. </w:t>
      </w:r>
      <w:r w:rsidR="00566264">
        <w:rPr>
          <w:rFonts w:asciiTheme="minorHAnsi" w:hAnsiTheme="minorHAnsi" w:cstheme="minorHAnsi"/>
          <w:sz w:val="22"/>
        </w:rPr>
        <w:t>Este estatuto entra em vigor na data de sua aprovação</w:t>
      </w:r>
    </w:p>
    <w:p w14:paraId="6287348D" w14:textId="2E3884C4" w:rsidR="00566264" w:rsidRDefault="00566264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07A9F39" w14:textId="77777777" w:rsidR="008E69DA" w:rsidRDefault="008E69DA" w:rsidP="005519A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E6595C1" w14:textId="4455E4D4" w:rsidR="00566264" w:rsidRDefault="00ED2D82" w:rsidP="00ED2D82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</w:rPr>
      </w:pPr>
      <w:r w:rsidRPr="00782620">
        <w:rPr>
          <w:rFonts w:asciiTheme="minorHAnsi" w:hAnsiTheme="minorHAnsi" w:cstheme="minorHAnsi"/>
          <w:color w:val="auto"/>
          <w:sz w:val="22"/>
        </w:rPr>
        <w:t>(</w:t>
      </w:r>
      <w:proofErr w:type="gramStart"/>
      <w:r w:rsidRPr="00782620">
        <w:rPr>
          <w:rFonts w:asciiTheme="minorHAnsi" w:hAnsiTheme="minorHAnsi" w:cstheme="minorHAnsi"/>
          <w:color w:val="auto"/>
          <w:sz w:val="22"/>
        </w:rPr>
        <w:t>nome</w:t>
      </w:r>
      <w:proofErr w:type="gramEnd"/>
      <w:r w:rsidRPr="00782620">
        <w:rPr>
          <w:rFonts w:asciiTheme="minorHAnsi" w:hAnsiTheme="minorHAnsi" w:cstheme="minorHAnsi"/>
          <w:color w:val="auto"/>
          <w:sz w:val="22"/>
        </w:rPr>
        <w:t xml:space="preserve"> da cidade) </w:t>
      </w:r>
      <w:r w:rsidR="00566264" w:rsidRPr="00782620">
        <w:rPr>
          <w:rFonts w:asciiTheme="minorHAnsi" w:hAnsiTheme="minorHAnsi" w:cstheme="minorHAnsi"/>
          <w:color w:val="auto"/>
          <w:sz w:val="22"/>
        </w:rPr>
        <w:t xml:space="preserve">-MT, </w:t>
      </w:r>
      <w:r w:rsidRPr="00782620">
        <w:rPr>
          <w:rFonts w:asciiTheme="minorHAnsi" w:hAnsiTheme="minorHAnsi" w:cstheme="minorHAnsi"/>
          <w:color w:val="auto"/>
          <w:sz w:val="22"/>
        </w:rPr>
        <w:t>(dia)</w:t>
      </w:r>
      <w:r w:rsidR="00566264" w:rsidRPr="00782620">
        <w:rPr>
          <w:rFonts w:asciiTheme="minorHAnsi" w:hAnsiTheme="minorHAnsi" w:cstheme="minorHAnsi"/>
          <w:color w:val="auto"/>
          <w:sz w:val="22"/>
        </w:rPr>
        <w:t xml:space="preserve"> de </w:t>
      </w:r>
      <w:r w:rsidRPr="00782620">
        <w:rPr>
          <w:rFonts w:asciiTheme="minorHAnsi" w:hAnsiTheme="minorHAnsi" w:cstheme="minorHAnsi"/>
          <w:color w:val="auto"/>
          <w:sz w:val="22"/>
        </w:rPr>
        <w:t>(mês)</w:t>
      </w:r>
      <w:r w:rsidR="00566264" w:rsidRPr="00782620">
        <w:rPr>
          <w:rFonts w:asciiTheme="minorHAnsi" w:hAnsiTheme="minorHAnsi" w:cstheme="minorHAnsi"/>
          <w:color w:val="auto"/>
          <w:sz w:val="22"/>
        </w:rPr>
        <w:t xml:space="preserve"> de </w:t>
      </w:r>
      <w:r w:rsidRPr="00782620">
        <w:rPr>
          <w:rFonts w:asciiTheme="minorHAnsi" w:hAnsiTheme="minorHAnsi" w:cstheme="minorHAnsi"/>
          <w:color w:val="auto"/>
          <w:sz w:val="22"/>
        </w:rPr>
        <w:t>(ano)</w:t>
      </w:r>
    </w:p>
    <w:p w14:paraId="2CA0B7A6" w14:textId="77777777" w:rsidR="00615AFB" w:rsidRDefault="00615AFB" w:rsidP="00615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14:paraId="3268B511" w14:textId="77777777" w:rsidR="00615AFB" w:rsidRDefault="00615AFB" w:rsidP="00615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14:paraId="2CB22E7A" w14:textId="77777777" w:rsidR="00615AFB" w:rsidRDefault="00615AFB" w:rsidP="00615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bookmarkStart w:id="1" w:name="_GoBack"/>
      <w:bookmarkEnd w:id="1"/>
    </w:p>
    <w:p w14:paraId="4AADC99F" w14:textId="77777777" w:rsidR="00615AFB" w:rsidRDefault="00615AFB" w:rsidP="00615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14:paraId="081CC7A9" w14:textId="77777777" w:rsidR="00615AFB" w:rsidRDefault="00615AFB" w:rsidP="00615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NOME DO DIRETOR EXECUTIVO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  <w:t xml:space="preserve">NOME DO DIRETOR </w:t>
      </w:r>
      <w:proofErr w:type="spellStart"/>
      <w:r>
        <w:rPr>
          <w:rFonts w:asciiTheme="minorHAnsi" w:hAnsiTheme="minorHAnsi" w:cstheme="minorHAnsi"/>
          <w:color w:val="auto"/>
          <w:sz w:val="22"/>
        </w:rPr>
        <w:t>xxxx</w:t>
      </w:r>
      <w:proofErr w:type="spellEnd"/>
    </w:p>
    <w:p w14:paraId="53244B47" w14:textId="77777777" w:rsidR="00615AFB" w:rsidRPr="004F4AE4" w:rsidRDefault="00615AFB" w:rsidP="00615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Diretor Executivo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Diretor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xxxx</w:t>
      </w:r>
      <w:proofErr w:type="spellEnd"/>
    </w:p>
    <w:p w14:paraId="65DE98BB" w14:textId="77777777" w:rsidR="00615AFB" w:rsidRDefault="00615AFB" w:rsidP="00615A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sectPr w:rsidR="00615AFB" w:rsidSect="00ED2D82">
      <w:headerReference w:type="default" r:id="rId7"/>
      <w:footerReference w:type="default" r:id="rId8"/>
      <w:pgSz w:w="11906" w:h="16838"/>
      <w:pgMar w:top="96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A7BA6" w14:textId="77777777" w:rsidR="009C3A4A" w:rsidRDefault="009C3A4A" w:rsidP="004529B3">
      <w:pPr>
        <w:spacing w:after="0" w:line="240" w:lineRule="auto"/>
      </w:pPr>
      <w:r>
        <w:separator/>
      </w:r>
    </w:p>
  </w:endnote>
  <w:endnote w:type="continuationSeparator" w:id="0">
    <w:p w14:paraId="5175E8F9" w14:textId="77777777" w:rsidR="009C3A4A" w:rsidRDefault="009C3A4A" w:rsidP="0045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232F2" w14:textId="65BC47A5" w:rsidR="00DF14E0" w:rsidRPr="00DF14E0" w:rsidRDefault="00DF14E0">
    <w:pPr>
      <w:pStyle w:val="Rodap"/>
      <w:rPr>
        <w:color w:val="A6A6A6" w:themeColor="background1" w:themeShade="A6"/>
      </w:rPr>
    </w:pPr>
    <w:r w:rsidRPr="00DF14E0">
      <w:rPr>
        <w:color w:val="A6A6A6" w:themeColor="background1" w:themeShade="A6"/>
      </w:rPr>
      <w:t>INSERIR INFORMAÇÕES DE CONTATO DA 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E6B75" w14:textId="77777777" w:rsidR="009C3A4A" w:rsidRDefault="009C3A4A" w:rsidP="004529B3">
      <w:pPr>
        <w:spacing w:after="0" w:line="240" w:lineRule="auto"/>
      </w:pPr>
      <w:r>
        <w:separator/>
      </w:r>
    </w:p>
  </w:footnote>
  <w:footnote w:type="continuationSeparator" w:id="0">
    <w:p w14:paraId="7C00F3E8" w14:textId="77777777" w:rsidR="009C3A4A" w:rsidRDefault="009C3A4A" w:rsidP="0045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3" w:type="dxa"/>
      <w:tblInd w:w="-28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66"/>
      <w:gridCol w:w="6891"/>
      <w:gridCol w:w="1406"/>
    </w:tblGrid>
    <w:tr w:rsidR="004529B3" w:rsidRPr="00BF37B1" w14:paraId="474B62C4" w14:textId="77777777" w:rsidTr="00ED2D82">
      <w:trPr>
        <w:trHeight w:val="1246"/>
      </w:trPr>
      <w:tc>
        <w:tcPr>
          <w:tcW w:w="1266" w:type="dxa"/>
        </w:tcPr>
        <w:p w14:paraId="4BE77C47" w14:textId="5468B916" w:rsidR="004529B3" w:rsidRPr="00DF14E0" w:rsidRDefault="004529B3" w:rsidP="004529B3">
          <w:pPr>
            <w:pStyle w:val="Cabealho"/>
            <w:rPr>
              <w:color w:val="A6A6A6" w:themeColor="background1" w:themeShade="A6"/>
            </w:rPr>
          </w:pPr>
        </w:p>
      </w:tc>
      <w:tc>
        <w:tcPr>
          <w:tcW w:w="6891" w:type="dxa"/>
        </w:tcPr>
        <w:p w14:paraId="6BCFFD3E" w14:textId="77777777" w:rsidR="004529B3" w:rsidRDefault="00DF14E0" w:rsidP="004529B3">
          <w:pPr>
            <w:pStyle w:val="Cabealho"/>
            <w:contextualSpacing/>
            <w:jc w:val="center"/>
            <w:rPr>
              <w:color w:val="A6A6A6" w:themeColor="background1" w:themeShade="A6"/>
              <w:sz w:val="20"/>
              <w:szCs w:val="20"/>
            </w:rPr>
          </w:pPr>
          <w:r>
            <w:rPr>
              <w:color w:val="A6A6A6" w:themeColor="background1" w:themeShade="A6"/>
              <w:sz w:val="20"/>
              <w:szCs w:val="20"/>
            </w:rPr>
            <w:t xml:space="preserve">INSERIR INFORMAÇÕES DA EJ </w:t>
          </w:r>
        </w:p>
        <w:p w14:paraId="2555EE75" w14:textId="3902BBBB" w:rsidR="00DF14E0" w:rsidRPr="00DF14E0" w:rsidRDefault="00DF14E0" w:rsidP="004529B3">
          <w:pPr>
            <w:pStyle w:val="Cabealho"/>
            <w:contextualSpacing/>
            <w:jc w:val="center"/>
            <w:rPr>
              <w:color w:val="A6A6A6" w:themeColor="background1" w:themeShade="A6"/>
              <w:sz w:val="20"/>
              <w:szCs w:val="20"/>
            </w:rPr>
          </w:pPr>
          <w:r>
            <w:rPr>
              <w:color w:val="A6A6A6" w:themeColor="background1" w:themeShade="A6"/>
              <w:sz w:val="20"/>
              <w:szCs w:val="20"/>
            </w:rPr>
            <w:t>INSERIR A IDENTIDADE VISUAL DA EJ SE DISPONÍVEL</w:t>
          </w:r>
        </w:p>
      </w:tc>
      <w:tc>
        <w:tcPr>
          <w:tcW w:w="1406" w:type="dxa"/>
        </w:tcPr>
        <w:p w14:paraId="6CA9C083" w14:textId="1E392086" w:rsidR="004529B3" w:rsidRPr="00BF37B1" w:rsidRDefault="004529B3" w:rsidP="004529B3">
          <w:pPr>
            <w:pStyle w:val="Cabealho"/>
            <w:jc w:val="right"/>
          </w:pPr>
        </w:p>
      </w:tc>
    </w:tr>
  </w:tbl>
  <w:p w14:paraId="27C43B2C" w14:textId="77777777" w:rsidR="004529B3" w:rsidRDefault="004529B3" w:rsidP="00DF14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773"/>
    <w:multiLevelType w:val="hybridMultilevel"/>
    <w:tmpl w:val="579A1E68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048"/>
    <w:multiLevelType w:val="hybridMultilevel"/>
    <w:tmpl w:val="A42A79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09B0"/>
    <w:multiLevelType w:val="hybridMultilevel"/>
    <w:tmpl w:val="76CE5C3E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B86830"/>
    <w:multiLevelType w:val="hybridMultilevel"/>
    <w:tmpl w:val="904C3140"/>
    <w:lvl w:ilvl="0" w:tplc="BD3AD462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304910"/>
    <w:multiLevelType w:val="hybridMultilevel"/>
    <w:tmpl w:val="DBE0B0AC"/>
    <w:lvl w:ilvl="0" w:tplc="2EDE579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F5FB3"/>
    <w:multiLevelType w:val="hybridMultilevel"/>
    <w:tmpl w:val="90269E26"/>
    <w:lvl w:ilvl="0" w:tplc="3800C4D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39545F"/>
    <w:multiLevelType w:val="hybridMultilevel"/>
    <w:tmpl w:val="B1024B0C"/>
    <w:lvl w:ilvl="0" w:tplc="F2425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6736"/>
    <w:multiLevelType w:val="hybridMultilevel"/>
    <w:tmpl w:val="AFF4C400"/>
    <w:lvl w:ilvl="0" w:tplc="E2603AC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2B0999"/>
    <w:multiLevelType w:val="hybridMultilevel"/>
    <w:tmpl w:val="E1E8401A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1045"/>
    <w:multiLevelType w:val="hybridMultilevel"/>
    <w:tmpl w:val="548E248E"/>
    <w:lvl w:ilvl="0" w:tplc="CCA8E26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716962"/>
    <w:multiLevelType w:val="hybridMultilevel"/>
    <w:tmpl w:val="C9CE8088"/>
    <w:lvl w:ilvl="0" w:tplc="0FB04334">
      <w:start w:val="1"/>
      <w:numFmt w:val="upperRoman"/>
      <w:lvlText w:val="%1."/>
      <w:lvlJc w:val="right"/>
      <w:pPr>
        <w:ind w:left="77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240A4C34"/>
    <w:multiLevelType w:val="hybridMultilevel"/>
    <w:tmpl w:val="89BA2250"/>
    <w:lvl w:ilvl="0" w:tplc="C5C22D0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92B4D"/>
    <w:multiLevelType w:val="hybridMultilevel"/>
    <w:tmpl w:val="0A4C756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D4903"/>
    <w:multiLevelType w:val="hybridMultilevel"/>
    <w:tmpl w:val="B66023B4"/>
    <w:lvl w:ilvl="0" w:tplc="3C9A53C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color w:val="auto"/>
        <w:sz w:val="24"/>
        <w:szCs w:val="24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71794"/>
    <w:multiLevelType w:val="hybridMultilevel"/>
    <w:tmpl w:val="CD44606E"/>
    <w:lvl w:ilvl="0" w:tplc="20B8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E5459"/>
    <w:multiLevelType w:val="hybridMultilevel"/>
    <w:tmpl w:val="579A1E68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26D4A"/>
    <w:multiLevelType w:val="hybridMultilevel"/>
    <w:tmpl w:val="8A4E4F30"/>
    <w:lvl w:ilvl="0" w:tplc="5718CA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6919E1"/>
    <w:multiLevelType w:val="hybridMultilevel"/>
    <w:tmpl w:val="0A4C75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A64DD2"/>
    <w:multiLevelType w:val="hybridMultilevel"/>
    <w:tmpl w:val="579A1E68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50C81"/>
    <w:multiLevelType w:val="hybridMultilevel"/>
    <w:tmpl w:val="EAE265C8"/>
    <w:lvl w:ilvl="0" w:tplc="0540A0C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7BB"/>
    <w:multiLevelType w:val="hybridMultilevel"/>
    <w:tmpl w:val="6F00E4C8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745"/>
    <w:multiLevelType w:val="hybridMultilevel"/>
    <w:tmpl w:val="579A1E68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2F5F"/>
    <w:multiLevelType w:val="hybridMultilevel"/>
    <w:tmpl w:val="8A4E4F30"/>
    <w:lvl w:ilvl="0" w:tplc="5718CA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4B2B17"/>
    <w:multiLevelType w:val="hybridMultilevel"/>
    <w:tmpl w:val="2F4021BA"/>
    <w:lvl w:ilvl="0" w:tplc="5B3EEDB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349D2"/>
    <w:multiLevelType w:val="hybridMultilevel"/>
    <w:tmpl w:val="946670B6"/>
    <w:lvl w:ilvl="0" w:tplc="61521D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06A5117"/>
    <w:multiLevelType w:val="hybridMultilevel"/>
    <w:tmpl w:val="284663E2"/>
    <w:lvl w:ilvl="0" w:tplc="565C664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8CA"/>
    <w:multiLevelType w:val="hybridMultilevel"/>
    <w:tmpl w:val="76CE5C3E"/>
    <w:lvl w:ilvl="0" w:tplc="0FB0433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60325F9"/>
    <w:multiLevelType w:val="hybridMultilevel"/>
    <w:tmpl w:val="C23E55AA"/>
    <w:lvl w:ilvl="0" w:tplc="CC6CF45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52948"/>
    <w:multiLevelType w:val="hybridMultilevel"/>
    <w:tmpl w:val="26BC84AC"/>
    <w:lvl w:ilvl="0" w:tplc="2354ACA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97630"/>
    <w:multiLevelType w:val="hybridMultilevel"/>
    <w:tmpl w:val="5B5EB6E2"/>
    <w:lvl w:ilvl="0" w:tplc="AEB87AAA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color w:val="auto"/>
        <w:sz w:val="22"/>
        <w:szCs w:val="22"/>
        <w:u w:color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2"/>
  </w:num>
  <w:num w:numId="5">
    <w:abstractNumId w:val="24"/>
  </w:num>
  <w:num w:numId="6">
    <w:abstractNumId w:val="26"/>
  </w:num>
  <w:num w:numId="7">
    <w:abstractNumId w:val="22"/>
  </w:num>
  <w:num w:numId="8">
    <w:abstractNumId w:val="2"/>
  </w:num>
  <w:num w:numId="9">
    <w:abstractNumId w:val="18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20"/>
  </w:num>
  <w:num w:numId="15">
    <w:abstractNumId w:val="14"/>
  </w:num>
  <w:num w:numId="16">
    <w:abstractNumId w:val="21"/>
  </w:num>
  <w:num w:numId="17">
    <w:abstractNumId w:val="0"/>
  </w:num>
  <w:num w:numId="18">
    <w:abstractNumId w:val="29"/>
  </w:num>
  <w:num w:numId="19">
    <w:abstractNumId w:val="10"/>
  </w:num>
  <w:num w:numId="20">
    <w:abstractNumId w:val="13"/>
  </w:num>
  <w:num w:numId="21">
    <w:abstractNumId w:val="19"/>
  </w:num>
  <w:num w:numId="22">
    <w:abstractNumId w:val="3"/>
  </w:num>
  <w:num w:numId="23">
    <w:abstractNumId w:val="7"/>
  </w:num>
  <w:num w:numId="24">
    <w:abstractNumId w:val="9"/>
  </w:num>
  <w:num w:numId="25">
    <w:abstractNumId w:val="27"/>
  </w:num>
  <w:num w:numId="26">
    <w:abstractNumId w:val="6"/>
  </w:num>
  <w:num w:numId="27">
    <w:abstractNumId w:val="4"/>
  </w:num>
  <w:num w:numId="28">
    <w:abstractNumId w:val="28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DF"/>
    <w:rsid w:val="00056E1E"/>
    <w:rsid w:val="00065F87"/>
    <w:rsid w:val="000F003A"/>
    <w:rsid w:val="000F0158"/>
    <w:rsid w:val="00127D34"/>
    <w:rsid w:val="0013474B"/>
    <w:rsid w:val="00185527"/>
    <w:rsid w:val="001C3E07"/>
    <w:rsid w:val="001F5EFC"/>
    <w:rsid w:val="002023F3"/>
    <w:rsid w:val="00216373"/>
    <w:rsid w:val="00266007"/>
    <w:rsid w:val="002706F4"/>
    <w:rsid w:val="00290CC2"/>
    <w:rsid w:val="002930D0"/>
    <w:rsid w:val="002F0628"/>
    <w:rsid w:val="0031268E"/>
    <w:rsid w:val="003200DA"/>
    <w:rsid w:val="0033756E"/>
    <w:rsid w:val="00345D44"/>
    <w:rsid w:val="003464EE"/>
    <w:rsid w:val="0036448A"/>
    <w:rsid w:val="00372B13"/>
    <w:rsid w:val="003939EB"/>
    <w:rsid w:val="003A57E6"/>
    <w:rsid w:val="003A596B"/>
    <w:rsid w:val="00452820"/>
    <w:rsid w:val="004529B3"/>
    <w:rsid w:val="00483F18"/>
    <w:rsid w:val="00495F4F"/>
    <w:rsid w:val="004A099B"/>
    <w:rsid w:val="004B0BE8"/>
    <w:rsid w:val="004B66B9"/>
    <w:rsid w:val="00501FC3"/>
    <w:rsid w:val="005519A7"/>
    <w:rsid w:val="00566264"/>
    <w:rsid w:val="00615AFB"/>
    <w:rsid w:val="00641974"/>
    <w:rsid w:val="0066471C"/>
    <w:rsid w:val="006B44B6"/>
    <w:rsid w:val="006F4A1C"/>
    <w:rsid w:val="00713669"/>
    <w:rsid w:val="007159B2"/>
    <w:rsid w:val="00732B3A"/>
    <w:rsid w:val="007633DF"/>
    <w:rsid w:val="00782620"/>
    <w:rsid w:val="007D4522"/>
    <w:rsid w:val="00805DD8"/>
    <w:rsid w:val="00822117"/>
    <w:rsid w:val="0082549E"/>
    <w:rsid w:val="00851A0F"/>
    <w:rsid w:val="008B4409"/>
    <w:rsid w:val="008E4A3A"/>
    <w:rsid w:val="008E69DA"/>
    <w:rsid w:val="008F1A82"/>
    <w:rsid w:val="008F3383"/>
    <w:rsid w:val="008F3FDB"/>
    <w:rsid w:val="009031BB"/>
    <w:rsid w:val="009131B8"/>
    <w:rsid w:val="00982D02"/>
    <w:rsid w:val="0099256C"/>
    <w:rsid w:val="009C3A4A"/>
    <w:rsid w:val="00A52D81"/>
    <w:rsid w:val="00A5466B"/>
    <w:rsid w:val="00A54F55"/>
    <w:rsid w:val="00A777DA"/>
    <w:rsid w:val="00AD1F7C"/>
    <w:rsid w:val="00B12C0C"/>
    <w:rsid w:val="00B34F1E"/>
    <w:rsid w:val="00B54977"/>
    <w:rsid w:val="00B714D0"/>
    <w:rsid w:val="00BA5451"/>
    <w:rsid w:val="00C06304"/>
    <w:rsid w:val="00C136F5"/>
    <w:rsid w:val="00C458D6"/>
    <w:rsid w:val="00CA2D8D"/>
    <w:rsid w:val="00CC1588"/>
    <w:rsid w:val="00CF5586"/>
    <w:rsid w:val="00D07A91"/>
    <w:rsid w:val="00D43BF6"/>
    <w:rsid w:val="00D523FC"/>
    <w:rsid w:val="00D9234F"/>
    <w:rsid w:val="00D9297D"/>
    <w:rsid w:val="00DF14E0"/>
    <w:rsid w:val="00E2128C"/>
    <w:rsid w:val="00E5669E"/>
    <w:rsid w:val="00EB6CD3"/>
    <w:rsid w:val="00ED2D82"/>
    <w:rsid w:val="00EF779B"/>
    <w:rsid w:val="00FA5555"/>
    <w:rsid w:val="00FC0266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9A150"/>
  <w15:chartTrackingRefBased/>
  <w15:docId w15:val="{1BDF1A51-959C-4138-8BCB-E605281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54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5451"/>
    <w:pPr>
      <w:ind w:left="720"/>
      <w:contextualSpacing/>
    </w:pPr>
  </w:style>
  <w:style w:type="paragraph" w:styleId="Cabealho">
    <w:name w:val="header"/>
    <w:basedOn w:val="Normal"/>
    <w:link w:val="CabealhoChar"/>
    <w:unhideWhenUsed/>
    <w:qFormat/>
    <w:rsid w:val="00D9297D"/>
    <w:pPr>
      <w:tabs>
        <w:tab w:val="center" w:pos="4252"/>
        <w:tab w:val="right" w:pos="8504"/>
      </w:tabs>
      <w:spacing w:after="0" w:line="240" w:lineRule="auto"/>
    </w:pPr>
    <w:rPr>
      <w:rFonts w:cs="Times New Roman"/>
      <w:kern w:val="2"/>
    </w:rPr>
  </w:style>
  <w:style w:type="character" w:customStyle="1" w:styleId="CabealhoChar">
    <w:name w:val="Cabeçalho Char"/>
    <w:basedOn w:val="Fontepargpadro"/>
    <w:link w:val="Cabealho"/>
    <w:qFormat/>
    <w:rsid w:val="00D9297D"/>
    <w:rPr>
      <w:rFonts w:cs="Times New Roman"/>
      <w:kern w:val="2"/>
    </w:rPr>
  </w:style>
  <w:style w:type="paragraph" w:styleId="Rodap">
    <w:name w:val="footer"/>
    <w:basedOn w:val="Normal"/>
    <w:link w:val="RodapChar"/>
    <w:uiPriority w:val="99"/>
    <w:unhideWhenUsed/>
    <w:rsid w:val="0045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9B3"/>
  </w:style>
  <w:style w:type="character" w:customStyle="1" w:styleId="fontstyle01">
    <w:name w:val="fontstyle01"/>
    <w:basedOn w:val="Fontepargpadro"/>
    <w:rsid w:val="00056E1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56E1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2496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ISER</dc:creator>
  <cp:keywords/>
  <dc:description/>
  <cp:lastModifiedBy>FABIO ISER</cp:lastModifiedBy>
  <cp:revision>4</cp:revision>
  <dcterms:created xsi:type="dcterms:W3CDTF">2021-10-20T13:37:00Z</dcterms:created>
  <dcterms:modified xsi:type="dcterms:W3CDTF">2021-10-28T18:53:00Z</dcterms:modified>
</cp:coreProperties>
</file>