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0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0" w:line="36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-113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000"/>
      </w:tblPr>
      <w:tblGrid>
        <w:gridCol w:w="4783"/>
        <w:gridCol w:w="5990"/>
        <w:tblGridChange w:id="0">
          <w:tblGrid>
            <w:gridCol w:w="4783"/>
            <w:gridCol w:w="5990"/>
          </w:tblGrid>
        </w:tblGridChange>
      </w:tblGrid>
      <w:tr>
        <w:trPr>
          <w:cantSplit w:val="0"/>
          <w:trHeight w:val="1085" w:hRule="atLeast"/>
          <w:tblHeader w:val="0"/>
        </w:trPr>
        <w:tc>
          <w:tcPr>
            <w:gridSpan w:val="2"/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3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REQUERIMENTO PARA A CONCESSÃO DE AUXÍLIO FINANCEIRO PARA APRESENTAÇÃO DE TRABALHO E/OU REPRESENTAÇÃO ESTUDANTIL NO ANO LETIVO DE 2023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1.DADOS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  _____._____._____-____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Telefones (Residência/Celular):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Matrícula nº: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Campus Universitário: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</w:tc>
      </w:tr>
    </w:tbl>
    <w:p w:rsidR="00000000" w:rsidDel="00000000" w:rsidP="00000000" w:rsidRDefault="00000000" w:rsidRPr="00000000" w14:paraId="00000013">
      <w:pPr>
        <w:spacing w:after="0" w:line="36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Ind w:w="-113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000"/>
      </w:tblPr>
      <w:tblGrid>
        <w:gridCol w:w="4928"/>
        <w:gridCol w:w="5812"/>
        <w:tblGridChange w:id="0">
          <w:tblGrid>
            <w:gridCol w:w="4928"/>
            <w:gridCol w:w="581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2.DADOS DO EVENTO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Evento: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Período: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 ] Evento dentro do estado de Mato Grosso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D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 ] Evento Fora do estado de Mato Grosso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360" w:lineRule="auto"/>
              <w:ind w:left="0" w:hanging="2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do Trabalho: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284"/>
              </w:tabs>
              <w:spacing w:after="0" w:line="360" w:lineRule="auto"/>
              <w:ind w:left="0" w:right="-108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] Evento Científico, tecnológico, cultural, técnico e/ou artístico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36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] Evento Esportivo, Cultural ou Representação       Estudantil</w:t>
            </w:r>
          </w:p>
        </w:tc>
      </w:tr>
    </w:tbl>
    <w:p w:rsidR="00000000" w:rsidDel="00000000" w:rsidP="00000000" w:rsidRDefault="00000000" w:rsidRPr="00000000" w14:paraId="00000022">
      <w:pPr>
        <w:spacing w:after="0" w:line="36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3.0" w:type="dxa"/>
        <w:jc w:val="left"/>
        <w:tblInd w:w="-113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000"/>
      </w:tblPr>
      <w:tblGrid>
        <w:gridCol w:w="10773"/>
        <w:tblGridChange w:id="0">
          <w:tblGrid>
            <w:gridCol w:w="107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4472c4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3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JUSTIFICATIVA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Justifique a importância de sua participação neste evento: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36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tanto,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o Termo de Aceite do trabalho ou Convocação da Representação Estudantil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8">
      <w:pPr>
        <w:spacing w:after="0" w:line="36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Nestes termos, peço deferimento.</w:t>
      </w:r>
    </w:p>
    <w:p w:rsidR="00000000" w:rsidDel="00000000" w:rsidP="00000000" w:rsidRDefault="00000000" w:rsidRPr="00000000" w14:paraId="0000002A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_____________________________, _____ de __________________ de 20__.</w:t>
      </w:r>
    </w:p>
    <w:p w:rsidR="00000000" w:rsidDel="00000000" w:rsidP="00000000" w:rsidRDefault="00000000" w:rsidRPr="00000000" w14:paraId="0000002C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30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Assinatura do (a) requerente</w:t>
      </w:r>
    </w:p>
    <w:p w:rsidR="00000000" w:rsidDel="00000000" w:rsidP="00000000" w:rsidRDefault="00000000" w:rsidRPr="00000000" w14:paraId="00000031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34">
      <w:pPr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Assinatura do(a) orientador(a) do trabalho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843" w:left="567" w:right="566" w:header="709" w:footer="1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5"/>
      <w:tblW w:w="10773.0" w:type="dxa"/>
      <w:jc w:val="left"/>
      <w:tblInd w:w="-108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455"/>
      <w:gridCol w:w="2318"/>
      <w:tblGridChange w:id="0">
        <w:tblGrid>
          <w:gridCol w:w="8455"/>
          <w:gridCol w:w="231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Assuntos Estudantis - PRAE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Av. Tancredo Neves, 1095, CEP: 78.200-000, Cáceres - MT</w:t>
          </w:r>
        </w:p>
        <w:p w:rsidR="00000000" w:rsidDel="00000000" w:rsidP="00000000" w:rsidRDefault="00000000" w:rsidRPr="00000000" w14:paraId="000000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Tel/PABX: (65) 3221 0060 – 3221 0061- www.unemat.br – Email: </w:t>
          </w:r>
          <w:r w:rsidDel="00000000" w:rsidR="00000000" w:rsidRPr="00000000">
            <w:rPr>
              <w:color w:val="0000ff"/>
              <w:sz w:val="16"/>
              <w:szCs w:val="16"/>
              <w:rtl w:val="0"/>
            </w:rPr>
            <w:t xml:space="preserve">prae@unemat.br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1051560" cy="410845"/>
                <wp:effectExtent b="0" l="0" r="0" t="0"/>
                <wp:docPr descr="http://portal.unemat.br/media/images/Comunicacao/Logoripo%20Unemat%20-%20Colorido.png" id="1034" name="image2.png"/>
                <a:graphic>
                  <a:graphicData uri="http://schemas.openxmlformats.org/drawingml/2006/picture">
                    <pic:pic>
                      <pic:nvPicPr>
                        <pic:cNvPr descr="http://portal.unemat.br/media/images/Comunicacao/Logoripo%20Unemat%20-%20Colorido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4"/>
      <w:tblW w:w="10762.0" w:type="dxa"/>
      <w:jc w:val="left"/>
      <w:tblLayout w:type="fixed"/>
      <w:tblLook w:val="0000"/>
    </w:tblPr>
    <w:tblGrid>
      <w:gridCol w:w="2263"/>
      <w:gridCol w:w="6237"/>
      <w:gridCol w:w="2262"/>
      <w:tblGridChange w:id="0">
        <w:tblGrid>
          <w:gridCol w:w="2263"/>
          <w:gridCol w:w="6237"/>
          <w:gridCol w:w="2262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418465</wp:posOffset>
                </wp:positionH>
                <wp:positionV relativeFrom="paragraph">
                  <wp:posOffset>-44447</wp:posOffset>
                </wp:positionV>
                <wp:extent cx="554355" cy="550545"/>
                <wp:effectExtent b="0" l="0" r="0" t="0"/>
                <wp:wrapSquare wrapText="bothSides" distB="0" distT="0" distL="114935" distR="114935"/>
                <wp:docPr id="1032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37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GOVERNO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SECRETARIA DE ESTADO DE CIÊNCIA, TECNOLOGIA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CARLOS ALBERTO REYES MALDONADO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PRÓ-REITORIA DE ASSUNTOS ESTUDANTIS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b="0" l="0" r="0" t="0"/>
                <wp:wrapSquare wrapText="bothSides" distB="0" distT="0" distL="114935" distR="114935"/>
                <wp:docPr id="103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smallCaps w:val="1"/>
        <w:color w:val="000000"/>
        <w:sz w:val="24"/>
        <w:szCs w:val="24"/>
        <w:rtl w:val="0"/>
      </w:rPr>
      <w:t xml:space="preserve">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cs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2880" w:hanging="72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3600" w:hanging="720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 w:val="1"/>
      <w:spacing w:after="60" w:before="240" w:line="240" w:lineRule="auto"/>
      <w:outlineLvl w:val="1"/>
    </w:pPr>
    <w:rPr>
      <w:rFonts w:ascii="Arial" w:eastAsia="Times New Roman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spacing w:after="60" w:before="240" w:line="240" w:lineRule="auto"/>
      <w:outlineLvl w:val="2"/>
    </w:pPr>
    <w:rPr>
      <w:rFonts w:ascii="Arial" w:eastAsia="Times New Roman" w:hAnsi="Arial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qFormat w:val="1"/>
    <w:pPr>
      <w:keepNext w:val="1"/>
      <w:spacing w:after="60" w:before="240" w:line="240" w:lineRule="auto"/>
      <w:ind w:left="2880" w:hanging="720"/>
      <w:outlineLvl w:val="3"/>
    </w:pPr>
    <w:rPr>
      <w:b w:val="1"/>
      <w:bCs w:val="1"/>
      <w:sz w:val="28"/>
      <w:szCs w:val="28"/>
      <w:lang w:val="en-US"/>
    </w:rPr>
  </w:style>
  <w:style w:type="paragraph" w:styleId="Ttulo5">
    <w:name w:val="heading 5"/>
    <w:basedOn w:val="Normal"/>
    <w:next w:val="Normal"/>
    <w:qFormat w:val="1"/>
    <w:pPr>
      <w:spacing w:after="60" w:before="240" w:line="240" w:lineRule="auto"/>
      <w:ind w:left="3600" w:hanging="720"/>
      <w:outlineLvl w:val="4"/>
    </w:pPr>
    <w:rPr>
      <w:b w:val="1"/>
      <w:bCs w:val="1"/>
      <w:i w:val="1"/>
      <w:iCs w:val="1"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after="60" w:before="240" w:line="240" w:lineRule="auto"/>
      <w:ind w:left="4320" w:hanging="720"/>
      <w:outlineLvl w:val="5"/>
    </w:pPr>
    <w:rPr>
      <w:rFonts w:ascii="Times New Roman" w:eastAsia="Times New Roman" w:hAnsi="Times New Roman"/>
      <w:b w:val="1"/>
      <w:bCs w:val="1"/>
      <w:lang w:val="en-US"/>
    </w:rPr>
  </w:style>
  <w:style w:type="paragraph" w:styleId="Ttulo7">
    <w:name w:val="heading 7"/>
    <w:basedOn w:val="Normal"/>
    <w:next w:val="Normal"/>
    <w:qFormat w:val="1"/>
    <w:pPr>
      <w:spacing w:after="60" w:before="24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 w:val="1"/>
    <w:pPr>
      <w:spacing w:after="60" w:before="240" w:line="240" w:lineRule="auto"/>
      <w:ind w:left="5760" w:hanging="720"/>
      <w:outlineLvl w:val="7"/>
    </w:pPr>
    <w:rPr>
      <w:i w:val="1"/>
      <w:iCs w:val="1"/>
      <w:sz w:val="24"/>
      <w:szCs w:val="24"/>
      <w:lang w:val="en-US"/>
    </w:rPr>
  </w:style>
  <w:style w:type="paragraph" w:styleId="Ttulo9">
    <w:name w:val="heading 9"/>
    <w:basedOn w:val="Normal"/>
    <w:next w:val="Normal"/>
    <w:qFormat w:val="1"/>
    <w:pPr>
      <w:spacing w:after="60" w:before="24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pPr>
      <w:ind w:left="720"/>
      <w:contextualSpacing w:val="1"/>
    </w:pPr>
  </w:style>
  <w:style w:type="paragraph" w:styleId="Cabealho">
    <w:name w:val="header"/>
    <w:basedOn w:val="Normal"/>
    <w:qFormat w:val="1"/>
    <w:pPr>
      <w:spacing w:after="0" w:line="240" w:lineRule="auto"/>
    </w:pPr>
  </w:style>
  <w:style w:type="character" w:styleId="CabealhoChar" w:customStyle="1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 w:val="1"/>
    <w:pPr>
      <w:spacing w:after="0" w:line="240" w:lineRule="auto"/>
    </w:pPr>
  </w:style>
  <w:style w:type="character" w:styleId="RodapChar" w:customStyle="1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 w:val="1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Granderea" w:customStyle="1">
    <w:name w:val="Grande Área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color w:val="0000ff"/>
      <w:sz w:val="20"/>
      <w:szCs w:val="20"/>
      <w:lang w:eastAsia="pt-BR"/>
    </w:rPr>
  </w:style>
  <w:style w:type="paragraph" w:styleId="Intervalo" w:customStyle="1">
    <w:name w:val="Intervalo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sz w:val="20"/>
      <w:szCs w:val="20"/>
      <w:lang w:eastAsia="pt-BR"/>
    </w:rPr>
  </w:style>
  <w:style w:type="paragraph" w:styleId="readeAvaliao" w:customStyle="1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styleId="Estilo1" w:customStyle="1">
    <w:name w:val="Estilo1"/>
    <w:basedOn w:val="Normal"/>
    <w:pPr>
      <w:spacing w:after="0" w:line="240" w:lineRule="auto"/>
    </w:pPr>
    <w:rPr>
      <w:rFonts w:ascii="Univers (WN)" w:eastAsia="Times New Roman" w:hAnsi="Univers (WN)"/>
      <w:b w:val="1"/>
      <w:sz w:val="24"/>
      <w:szCs w:val="20"/>
      <w:vertAlign w:val="subscript"/>
      <w:lang w:eastAsia="pt-BR"/>
    </w:rPr>
  </w:style>
  <w:style w:type="paragraph" w:styleId="rea" w:customStyle="1">
    <w:name w:val="Área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sz w:val="20"/>
      <w:szCs w:val="20"/>
      <w:lang w:eastAsia="pt-BR"/>
    </w:rPr>
  </w:style>
  <w:style w:type="paragraph" w:styleId="Subrea" w:customStyle="1">
    <w:name w:val="Subárea"/>
    <w:basedOn w:val="Normal"/>
    <w:pPr>
      <w:spacing w:after="0" w:line="240" w:lineRule="auto"/>
    </w:pPr>
    <w:rPr>
      <w:rFonts w:ascii="Arial" w:cs="Arial" w:eastAsia="Times New Roman" w:hAnsi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styleId="CorpodetextoChar" w:customStyle="1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styleId="Contedodatabela" w:customStyle="1">
    <w:name w:val="Conteúdo da tabela"/>
    <w:basedOn w:val="Normal"/>
    <w:pPr>
      <w:suppressLineNumbers w:val="1"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Ttulo1Char" w:customStyle="1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 w:val="1"/>
    <w:pPr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grafodaLista1" w:customStyle="1">
    <w:name w:val="Parágrafo da Lista1"/>
    <w:basedOn w:val="Normal"/>
    <w:pPr>
      <w:suppressAutoHyphens w:val="0"/>
      <w:ind w:left="720"/>
      <w:contextualSpacing w:val="1"/>
    </w:pPr>
    <w:rPr>
      <w:kern w:val="1"/>
      <w:lang w:val="en-US"/>
    </w:rPr>
  </w:style>
  <w:style w:type="paragraph" w:styleId="western" w:customStyle="1">
    <w:name w:val="western"/>
    <w:basedOn w:val="Normal"/>
    <w:pPr>
      <w:spacing w:after="119" w:before="100" w:beforeAutospacing="1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Padro" w:customStyle="1">
    <w:name w:val="Padrão"/>
    <w:pPr>
      <w:spacing w:after="120" w:before="120" w:line="360" w:lineRule="auto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character" w:styleId="Ttulo4Char" w:customStyle="1">
    <w:name w:val="Título 4 Char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tulo5Char" w:customStyle="1">
    <w:name w:val="Título 5 Char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tulo6Char" w:customStyle="1">
    <w:name w:val="Título 6 Char"/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tulo7Char" w:customStyle="1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8Char" w:customStyle="1">
    <w:name w:val="Título 8 Char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9Char" w:customStyle="1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Corpodetexto31" w:customStyle="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</w:style>
  <w:style w:type="table" w:styleId="Cronograma" w:customStyle="1">
    <w:name w:val="Cronograma"/>
    <w:basedOn w:val="Tabelaemlista4"/>
    <w:rPr>
      <w:rFonts w:ascii="Arial" w:hAnsi="Arial"/>
    </w:rPr>
    <w:tblPr/>
  </w:style>
  <w:style w:type="table" w:styleId="SombreamentoClaro-nfase11" w:customStyle="1">
    <w:name w:val="Sombreamento Claro - Ênfase 11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</w:style>
  <w:style w:type="table" w:styleId="ListaEscura-nfase2">
    <w:name w:val="Dark List Accent 2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 w:val="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</w:style>
  <w:style w:type="table" w:styleId="SombreamentoClaro-nfase3">
    <w:name w:val="Light Shading Accent 3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</w:style>
  <w:style w:type="character" w:styleId="HiperlinkVisitado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11" w:customStyle="1">
    <w:name w:val="Parágrafo da Lista11"/>
    <w:basedOn w:val="Normal"/>
    <w:pPr>
      <w:suppressAutoHyphens w:val="0"/>
      <w:ind w:left="720"/>
      <w:contextualSpacing w:val="1"/>
    </w:pPr>
    <w:rPr>
      <w:kern w:val="1"/>
      <w:lang w:val="en-US"/>
    </w:rPr>
  </w:style>
  <w:style w:type="character" w:styleId="MenoPendente1" w:customStyle="1">
    <w:name w:val="Menção Pendente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MenoPendente2" w:customStyle="1">
    <w:name w:val="Menção Pendente2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Tabelacomgrade1" w:customStyle="1">
    <w:name w:val="Tabela com grade1"/>
    <w:basedOn w:val="Tabelanormal"/>
    <w:next w:val="Tabelacomgrad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Tabelacomgrade2" w:customStyle="1">
    <w:name w:val="Tabela com grade2"/>
    <w:basedOn w:val="Tabelanormal"/>
    <w:next w:val="Tabelacomgrad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6h3I1mUpsIizant3VizOYr4UgA==">AMUW2mXBbRCYUDhSHQBWZYjlbmJ7nWVGlRsx0hV91r15IJZChn2geyv7JnMAEzngh90hEnrFAM6KMWKsinFFrseKIf5NTahdWscdRUyrlBXHRDMjsPNRG3NxRWgmJW5p2d04SSZyCUc4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2023-01-16T19:48:00Z</dcterms:created>
  <dc:creator>Solange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