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RELATÓRIO PROJETOS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218.0" w:type="dxa"/>
        <w:jc w:val="left"/>
        <w:tblInd w:w="4679.0" w:type="dxa"/>
        <w:tblLayout w:type="fixed"/>
        <w:tblLook w:val="0000"/>
      </w:tblPr>
      <w:tblGrid>
        <w:gridCol w:w="4218"/>
        <w:tblGridChange w:id="0">
          <w:tblGrid>
            <w:gridCol w:w="4218"/>
          </w:tblGrid>
        </w:tblGridChange>
      </w:tblGrid>
      <w:tr>
        <w:trPr>
          <w:trHeight w:val="22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ANO/SEMESTRE: </w:t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PROJETO/PROGRAMA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PORTARIA DE INSTITUCIONALIZAÇÃO Nº: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TÍTULO: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0"/>
        <w:gridCol w:w="9209"/>
        <w:tblGridChange w:id="0">
          <w:tblGrid>
            <w:gridCol w:w="430"/>
            <w:gridCol w:w="9209"/>
          </w:tblGrid>
        </w:tblGridChange>
      </w:tblGrid>
      <w:tr>
        <w:tc>
          <w:tcPr>
            <w:gridSpan w:val="2"/>
            <w:shd w:fill="bfbfbf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RELACIONE OS PROJETOS QUE COMPÕEM O PROGRAMA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(Preencher somente se for programa)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Título dos projetos relacionados ao programa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(inserir o número de linhas necessário)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41"/>
        <w:gridCol w:w="3805"/>
        <w:gridCol w:w="2693"/>
        <w:tblGridChange w:id="0">
          <w:tblGrid>
            <w:gridCol w:w="3141"/>
            <w:gridCol w:w="3805"/>
            <w:gridCol w:w="2693"/>
          </w:tblGrid>
        </w:tblGridChange>
      </w:tblGrid>
      <w:tr>
        <w:tc>
          <w:tcPr>
            <w:gridSpan w:val="3"/>
            <w:shd w:fill="bfbfbf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COORDENADOR (A)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CAMPUS: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0"/>
        <w:gridCol w:w="7367"/>
        <w:gridCol w:w="1842"/>
        <w:tblGridChange w:id="0">
          <w:tblGrid>
            <w:gridCol w:w="430"/>
            <w:gridCol w:w="7367"/>
            <w:gridCol w:w="1842"/>
          </w:tblGrid>
        </w:tblGridChange>
      </w:tblGrid>
      <w:tr>
        <w:tc>
          <w:tcPr>
            <w:gridSpan w:val="3"/>
            <w:shd w:fill="bfbfbf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EQUIPE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Titulação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0"/>
        <w:gridCol w:w="7367"/>
        <w:gridCol w:w="1842"/>
        <w:tblGridChange w:id="0">
          <w:tblGrid>
            <w:gridCol w:w="430"/>
            <w:gridCol w:w="7367"/>
            <w:gridCol w:w="1842"/>
          </w:tblGrid>
        </w:tblGridChange>
      </w:tblGrid>
      <w:tr>
        <w:tc>
          <w:tcPr>
            <w:gridSpan w:val="3"/>
            <w:shd w:fill="bfbfbf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COLABORADORES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Titulação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RESUMO DO PROJETO (Máximo 10 linhas)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jc w:val="both"/>
        <w:rPr>
          <w:rFonts w:ascii="Calibri" w:cs="Calibri" w:eastAsia="Calibri" w:hAnsi="Calibri"/>
          <w:color w:val="00000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1"/>
        <w:gridCol w:w="9188"/>
        <w:tblGridChange w:id="0">
          <w:tblGrid>
            <w:gridCol w:w="451"/>
            <w:gridCol w:w="9188"/>
          </w:tblGrid>
        </w:tblGridChange>
      </w:tblGrid>
      <w:tr>
        <w:tc>
          <w:tcPr>
            <w:gridSpan w:val="2"/>
            <w:shd w:fill="bfbfbf" w:val="clear"/>
            <w:vAlign w:val="top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ATIVIDADES DESENVOLVIDAS NO PERÍODO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Nº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Descrição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jc w:val="both"/>
        <w:rPr>
          <w:rFonts w:ascii="Calibri" w:cs="Calibri" w:eastAsia="Calibri" w:hAnsi="Calibri"/>
          <w:color w:val="00000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74">
            <w:pPr>
              <w:jc w:val="both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IMPACTOS DAS ATIVIDADES DESENVOLVIDAS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jc w:val="both"/>
        <w:rPr>
          <w:rFonts w:ascii="Calibri" w:cs="Calibri" w:eastAsia="Calibri" w:hAnsi="Calibri"/>
          <w:color w:val="00000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3"/>
        <w:gridCol w:w="4536"/>
        <w:tblGridChange w:id="0">
          <w:tblGrid>
            <w:gridCol w:w="5103"/>
            <w:gridCol w:w="4536"/>
          </w:tblGrid>
        </w:tblGridChange>
      </w:tblGrid>
      <w:tr>
        <w:tc>
          <w:tcPr>
            <w:gridSpan w:val="2"/>
            <w:shd w:fill="bfbfbf" w:val="clear"/>
            <w:vAlign w:val="top"/>
          </w:tcPr>
          <w:p w:rsidR="00000000" w:rsidDel="00000000" w:rsidP="00000000" w:rsidRDefault="00000000" w:rsidRPr="00000000" w14:paraId="00000077">
            <w:pPr>
              <w:jc w:val="both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PEDIDO DE PRORROGAÇÃO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(Se for interesse do coordenador a prorrogação do projeto/programa)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8" w:hRule="atLeast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Declaro estar ciente que o Projeto de Ensino poderá ser prorrogado por mais 01 (um) ano. Assim solicito a prorrogação desse projeto pelo período estabelecido.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Início da prorrogação:_____________________</w:t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Término da prorrogação:___________________</w:t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jc w:val="both"/>
        <w:rPr>
          <w:rFonts w:ascii="Calibri" w:cs="Calibri" w:eastAsia="Calibri" w:hAnsi="Calibri"/>
          <w:color w:val="00000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1"/>
        <w:gridCol w:w="9188"/>
        <w:tblGridChange w:id="0">
          <w:tblGrid>
            <w:gridCol w:w="451"/>
            <w:gridCol w:w="9188"/>
          </w:tblGrid>
        </w:tblGridChange>
      </w:tblGrid>
      <w:tr>
        <w:tc>
          <w:tcPr>
            <w:gridSpan w:val="2"/>
            <w:shd w:fill="bfbfbf" w:val="clear"/>
            <w:vAlign w:val="top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PROPOSTA DE ATIVIDADES PARA OS PRÓXIMOS 12 MESES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(Somente se houver pedido de prorrogação)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Nº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Descrição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4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6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A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C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19"/>
        <w:gridCol w:w="4820"/>
        <w:tblGridChange w:id="0">
          <w:tblGrid>
            <w:gridCol w:w="4819"/>
            <w:gridCol w:w="4820"/>
          </w:tblGrid>
        </w:tblGridChange>
      </w:tblGrid>
      <w:tr>
        <w:tc>
          <w:tcPr>
            <w:gridSpan w:val="2"/>
            <w:shd w:fill="bfbfbf" w:val="clear"/>
            <w:vAlign w:val="top"/>
          </w:tcPr>
          <w:p w:rsidR="00000000" w:rsidDel="00000000" w:rsidP="00000000" w:rsidRDefault="00000000" w:rsidRPr="00000000" w14:paraId="000000A1">
            <w:pPr>
              <w:jc w:val="both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NO CASO DE CELEBRAÇÃO DE CONTRATO, ACORDO DE COOPERAÇÃO OU CONVÊNIO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8" w:hRule="atLeast"/>
        </w:trPr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Contrato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Convênio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Acordo de cooperação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Outros _________________________________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Número do documento:______________________</w:t>
            </w:r>
          </w:p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Período de vigência:_________________________</w:t>
            </w:r>
          </w:p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Valor contratado:___________________________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Parcerias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Governo estadual e ou municipal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ONG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Associações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Escolas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Universidades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Outros _________________________________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Natureza da parceria: 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Financeira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Permuta 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Cedência de espaço físico/equipamentos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Cedência de pessoal 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Prestação de serviços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Outros _________________________________</w:t>
            </w:r>
          </w:p>
        </w:tc>
      </w:tr>
    </w:tbl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640.0" w:type="dxa"/>
        <w:jc w:val="left"/>
        <w:tblInd w:w="108.0" w:type="pct"/>
        <w:tblLayout w:type="fixed"/>
        <w:tblLook w:val="0000"/>
      </w:tblPr>
      <w:tblGrid>
        <w:gridCol w:w="7797"/>
        <w:gridCol w:w="1843"/>
        <w:tblGridChange w:id="0">
          <w:tblGrid>
            <w:gridCol w:w="7797"/>
            <w:gridCol w:w="1843"/>
          </w:tblGrid>
        </w:tblGridChange>
      </w:tblGrid>
      <w:tr>
        <w:trPr>
          <w:trHeight w:val="37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INDICADORES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de pessoas atendidas pelo programa/projeto: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de Docentes envolvidos nas ações do programa/projeto: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de Acadêmicos envolvidos nas ações programa/projeto: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de Profissionais técnicos envolvidos nas ações programa/projeto: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O projeto prevê ações dirigidas a escolas públicas no período da bolsa?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SIM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NÃO</w:t>
            </w:r>
          </w:p>
        </w:tc>
      </w:tr>
      <w:tr>
        <w:trPr>
          <w:trHeight w:val="374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Cursos oferecidos pelo programa/projeto: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Público atendido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Eventos oferecidos pelo programa/projeto: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Público atendido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Prestação de Serviços oferecidos pelo programa/projeto: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Público atendido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Publicações (livros, manuais, cartilhas, audiovisual, software, jogo educativo, jornal, programa de rádio, programa de TV, outros)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Discriminar: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F6">
            <w:pPr>
              <w:jc w:val="both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OUTRAS CONSIDERAÇÕES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(Acrescentar informações relativa as ações que a coordenação julgar necessário)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vAlign w:val="top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9"/>
        <w:gridCol w:w="1701"/>
        <w:gridCol w:w="1134"/>
        <w:gridCol w:w="6105"/>
        <w:tblGridChange w:id="0">
          <w:tblGrid>
            <w:gridCol w:w="699"/>
            <w:gridCol w:w="1701"/>
            <w:gridCol w:w="1134"/>
            <w:gridCol w:w="6105"/>
          </w:tblGrid>
        </w:tblGridChange>
      </w:tblGrid>
      <w:tr>
        <w:tc>
          <w:tcPr>
            <w:gridSpan w:val="4"/>
            <w:shd w:fill="bfbfbf" w:val="clear"/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ANEXAR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 FORMULÁRIO DE ENVIO DE RELATÓRIO DE AÇÕES DE ENSINO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1 -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Este relatório devidamente preenchido. A assinatura poderá ser digital ou será considerado o e-mail registrado no preenchimento do formulário online.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2 -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Documentos, fotos, questionários, que demonstram as atividades desenvolvidas no projeto e que estão sendo apresentadas neste relatório.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3 -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CÓPIA DA DECLARAÇÃO emitida aos colaboradores nas ações de Ensino.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4 -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 Projetos de Ensino poderão ser PRORROGADOS por um período de 12 meses a partir da data de finalização mediante pareceres favoráveis emitidos por sua respectiva Diretoria de Unidade Regionalizada – Político/Pedagógico e Financeira e Faculdade. Os pareceres deverão versar sobre a viabilidade da proposta e possíveis impactos financeiros ao câmpus.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80808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80808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808080" w:space="0" w:sz="4" w:val="single"/>
              <w:bottom w:color="00000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808080" w:space="0" w:sz="4" w:val="single"/>
              <w:bottom w:color="00000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80808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_______________________________________________</w:t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Calibri" w:cs="Calibri" w:eastAsia="Calibri" w:hAnsi="Calibri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Professor Responsável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7" w:w="11905" w:orient="portrait"/>
      <w:pgMar w:bottom="1134" w:top="1134" w:left="1418" w:right="1134" w:header="357" w:footer="1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82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7"/>
      <w:tblW w:w="9569.0" w:type="dxa"/>
      <w:jc w:val="left"/>
      <w:tblInd w:w="0.0" w:type="dxa"/>
      <w:tblLayout w:type="fixed"/>
      <w:tblLook w:val="0000"/>
    </w:tblPr>
    <w:tblGrid>
      <w:gridCol w:w="5896"/>
      <w:gridCol w:w="3673"/>
      <w:tblGridChange w:id="0">
        <w:tblGrid>
          <w:gridCol w:w="5896"/>
          <w:gridCol w:w="3673"/>
        </w:tblGrid>
      </w:tblGridChange>
    </w:tblGrid>
    <w:tr>
      <w:trPr>
        <w:trHeight w:val="803" w:hRule="atLeast"/>
      </w:trPr>
      <w:tc>
        <w:tcPr>
          <w:vAlign w:val="center"/>
        </w:tcPr>
        <w:p w:rsidR="00000000" w:rsidDel="00000000" w:rsidP="00000000" w:rsidRDefault="00000000" w:rsidRPr="00000000" w14:paraId="000001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left" w:pos="2100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PROEG - APE – PROJETOS/PROGRAMAS DE ENSINO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Av. Tancredo Neves, 1095, CEP: 78.217-900, Cáceres, MT</w:t>
          </w:r>
        </w:p>
        <w:p w:rsidR="00000000" w:rsidDel="00000000" w:rsidP="00000000" w:rsidRDefault="00000000" w:rsidRPr="00000000" w14:paraId="000001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Tel/PABX: (65) 3221 0036 ou 3221 0030</w:t>
          </w:r>
        </w:p>
        <w:p w:rsidR="00000000" w:rsidDel="00000000" w:rsidP="00000000" w:rsidRDefault="00000000" w:rsidRPr="00000000" w14:paraId="000001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www.unemat.br – Email: ape@unemat.br</w:t>
          </w:r>
        </w:p>
      </w:tc>
      <w:tc>
        <w:tcPr>
          <w:tcBorders>
            <w:left w:color="000000" w:space="0" w:sz="4" w:val="single"/>
          </w:tcBorders>
          <w:vAlign w:val="center"/>
        </w:tcPr>
        <w:p w:rsidR="00000000" w:rsidDel="00000000" w:rsidP="00000000" w:rsidRDefault="00000000" w:rsidRPr="00000000" w14:paraId="000001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544955" cy="434975"/>
                <wp:effectExtent b="0" l="0" r="0" t="0"/>
                <wp:docPr id="102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955" cy="4349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21">
    <w:pPr>
      <w:jc w:val="right"/>
      <w:rPr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Página </w:t>
    </w:r>
    <w:r w:rsidDel="00000000" w:rsidR="00000000" w:rsidRPr="00000000">
      <w:rPr>
        <w:rFonts w:ascii="Arial" w:cs="Arial" w:eastAsia="Arial" w:hAnsi="Arial"/>
        <w:b w:val="1"/>
        <w:sz w:val="16"/>
        <w:szCs w:val="16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b w:val="1"/>
        <w:sz w:val="16"/>
        <w:szCs w:val="16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22"/>
        <w:szCs w:val="22"/>
        <w:vertAlign w:val="baseline"/>
      </w:rPr>
    </w:pPr>
    <w:r w:rsidDel="00000000" w:rsidR="00000000" w:rsidRPr="00000000">
      <w:rPr>
        <w:rtl w:val="0"/>
      </w:rPr>
    </w:r>
  </w:p>
  <w:tbl>
    <w:tblPr>
      <w:tblStyle w:val="Table16"/>
      <w:tblW w:w="9569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4" w:val="single"/>
        <w:insideV w:color="000000" w:space="0" w:sz="0" w:val="nil"/>
      </w:tblBorders>
      <w:tblLayout w:type="fixed"/>
      <w:tblLook w:val="0000"/>
    </w:tblPr>
    <w:tblGrid>
      <w:gridCol w:w="1636"/>
      <w:gridCol w:w="6438"/>
      <w:gridCol w:w="1495"/>
      <w:tblGridChange w:id="0">
        <w:tblGrid>
          <w:gridCol w:w="1636"/>
          <w:gridCol w:w="6438"/>
          <w:gridCol w:w="1495"/>
        </w:tblGrid>
      </w:tblGridChange>
    </w:tblGrid>
    <w:tr>
      <w:trPr>
        <w:trHeight w:val="1431" w:hRule="atLeast"/>
      </w:trPr>
      <w:tc>
        <w:tcPr>
          <w:vAlign w:val="center"/>
        </w:tcPr>
        <w:p w:rsidR="00000000" w:rsidDel="00000000" w:rsidP="00000000" w:rsidRDefault="00000000" w:rsidRPr="00000000" w14:paraId="0000011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751205" cy="687705"/>
                <wp:effectExtent b="0" l="0" r="0" t="0"/>
                <wp:docPr descr="brasao_estado_cor_peq" id="1028" name="image1.jpg"/>
                <a:graphic>
                  <a:graphicData uri="http://schemas.openxmlformats.org/drawingml/2006/picture">
                    <pic:pic>
                      <pic:nvPicPr>
                        <pic:cNvPr descr="brasao_estado_cor_peq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205" cy="6877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GOVERNO DO ESTADO DE MATO GROSSO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1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SECRETARIA DE ESTADO DE CIÊNCIA, TECNOLOGIA E INOVAÇÃO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1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UNIVERSIDADE DO ESTADO DE MATO GROSSO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1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“CARLOS ALBERTO REYES MALDONADO”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1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PRÓ-REITORIA DE ENSINO DE GRADUAÇÃO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ASSESSORIA DE GESTÃO DE POLÍTICAS EDUCACIONAIS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673735" cy="719455"/>
                <wp:effectExtent b="0" l="0" r="0" t="0"/>
                <wp:docPr descr="brasao_unemat_cor" id="1030" name="image2.jpg"/>
                <a:graphic>
                  <a:graphicData uri="http://schemas.openxmlformats.org/drawingml/2006/picture">
                    <pic:pic>
                      <pic:nvPicPr>
                        <pic:cNvPr descr="brasao_unemat_cor"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735" cy="7194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entury" w:hAnsi="Century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Century" w:hAnsi="Century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WW8Num1z0">
    <w:name w:val="WW8Num1z0"/>
    <w:next w:val="WW8Num1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WW-Primeirorecuodecorpodetexto">
    <w:name w:val="WW-Primeiro recuo de corpo de texto"/>
    <w:basedOn w:val="Corpodetexto"/>
    <w:next w:val="WW-Primeirorecuodecorpodetexto"/>
    <w:autoRedefine w:val="0"/>
    <w:hidden w:val="0"/>
    <w:qFormat w:val="0"/>
    <w:pPr>
      <w:widowControl w:val="0"/>
      <w:tabs>
        <w:tab w:val="left" w:leader="none" w:pos="8356"/>
      </w:tabs>
      <w:suppressAutoHyphens w:val="0"/>
      <w:autoSpaceDE w:val="0"/>
      <w:spacing w:after="0" w:before="0" w:line="1" w:lineRule="atLeast"/>
      <w:ind w:left="0" w:right="0" w:leftChars="-1" w:rightChars="0" w:firstLine="283" w:firstLineChars="-1"/>
      <w:textDirection w:val="btLr"/>
      <w:textAlignment w:val="top"/>
      <w:outlineLvl w:val="0"/>
    </w:pPr>
    <w:rPr>
      <w:rFonts w:ascii="Thorndale" w:eastAsia="HG Mincho Light J" w:hAnsi="Thorndale"/>
      <w:b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databela">
    <w:name w:val="Título da tabela"/>
    <w:basedOn w:val="Conteúdodatabela"/>
    <w:next w:val="Títul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extodebalãoChar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3">
    <w:name w:val="Recuo de corpo de texto 3"/>
    <w:basedOn w:val="Normal"/>
    <w:next w:val="Recuodecorpodetexto3"/>
    <w:autoRedefine w:val="0"/>
    <w:hidden w:val="0"/>
    <w:qFormat w:val="0"/>
    <w:pPr>
      <w:suppressAutoHyphens w:val="1"/>
      <w:spacing w:line="360" w:lineRule="auto"/>
      <w:ind w:leftChars="-1" w:rightChars="0" w:firstLine="709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Recuodecorpodetexto3Char">
    <w:name w:val="Recuo de corpo de texto 3 Char"/>
    <w:next w:val="Recuodecorpodetexto3Char"/>
    <w:autoRedefine w:val="0"/>
    <w:hidden w:val="0"/>
    <w:qFormat w:val="0"/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360" w:lineRule="auto"/>
      <w:ind w:leftChars="-1" w:rightChars="0" w:firstLine="1701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TextodoEspaçoReservado">
    <w:name w:val="Texto do Espaço Reservado"/>
    <w:next w:val="TextodoEspaçoReservado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0"/>
      <w:spacing w:line="100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CorpodetextoChar1">
    <w:name w:val="Corpo de texto Char1"/>
    <w:next w:val="CorpodetextoChar1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IYfqGJ/hs4QivoLDlYP788mADw==">AMUW2mUVi5vkyp2RSljzSeHc4zpQOoGy1ojbwRAFuiOMgb8+KycF9Bj0AS0JMNp1HO7zwyrfFFOAZzL2n7kCJX5l0z2hCji5RnMYeTkCZ7zUKKUSoJ6+k58=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2016-01-27T17:06:00Z</dcterms:created>
  <dc:creator>Bel</dc:creator>
</cp:coreProperties>
</file>