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7F" w:rsidRPr="004F327F" w:rsidRDefault="004F327F" w:rsidP="004F327F">
      <w:pPr>
        <w:pStyle w:val="Corpodetexto22"/>
        <w:pageBreakBefore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4F327F">
        <w:rPr>
          <w:rFonts w:ascii="Times New Roman" w:hAnsi="Times New Roman" w:cs="Times New Roman"/>
          <w:bCs w:val="0"/>
          <w:sz w:val="28"/>
          <w:szCs w:val="28"/>
        </w:rPr>
        <w:t>DECLARAÇÃO</w:t>
      </w:r>
    </w:p>
    <w:p w:rsidR="004F327F" w:rsidRPr="004F327F" w:rsidRDefault="004F327F" w:rsidP="004F327F">
      <w:pPr>
        <w:tabs>
          <w:tab w:val="left" w:pos="1134"/>
        </w:tabs>
        <w:jc w:val="center"/>
        <w:rPr>
          <w:b/>
          <w:bCs/>
          <w:sz w:val="20"/>
          <w:szCs w:val="20"/>
        </w:rPr>
      </w:pPr>
    </w:p>
    <w:p w:rsidR="004F327F" w:rsidRPr="004F327F" w:rsidRDefault="004F327F" w:rsidP="004F327F">
      <w:pPr>
        <w:jc w:val="both"/>
        <w:rPr>
          <w:b/>
        </w:rPr>
      </w:pPr>
    </w:p>
    <w:p w:rsidR="004F327F" w:rsidRPr="004F327F" w:rsidRDefault="004F327F" w:rsidP="004F327F">
      <w:pPr>
        <w:jc w:val="both"/>
      </w:pPr>
      <w:r w:rsidRPr="004F327F">
        <w:t xml:space="preserve">A Empresa (nome da empresa) inscrita no CNPJ/MF sob </w:t>
      </w:r>
      <w:proofErr w:type="gramStart"/>
      <w:r w:rsidRPr="004F327F">
        <w:t>n° ...</w:t>
      </w:r>
      <w:proofErr w:type="gramEnd"/>
      <w:r w:rsidRPr="004F327F">
        <w:t xml:space="preserve">......................... </w:t>
      </w:r>
      <w:proofErr w:type="gramStart"/>
      <w:r w:rsidRPr="004F327F">
        <w:t>sediada</w:t>
      </w:r>
      <w:proofErr w:type="gramEnd"/>
      <w:r w:rsidRPr="004F327F">
        <w:t xml:space="preserve"> na ..............................................., Bairro......................., CEP........................, Município.......................</w:t>
      </w:r>
      <w:r>
        <w:t xml:space="preserve"> / MT</w:t>
      </w:r>
      <w:r w:rsidRPr="004F327F">
        <w:t xml:space="preserve">, por seu representante legal abaixo assinado, em cumprimento </w:t>
      </w:r>
      <w:r>
        <w:t>a exigência legal para contratações</w:t>
      </w:r>
      <w:bookmarkStart w:id="0" w:name="_GoBack"/>
      <w:bookmarkEnd w:id="0"/>
      <w:r w:rsidRPr="004F327F">
        <w:t>, DECLARA, sob as penas da lei que:</w:t>
      </w:r>
    </w:p>
    <w:p w:rsidR="004F327F" w:rsidRPr="004F327F" w:rsidRDefault="004F327F" w:rsidP="004F327F">
      <w:pPr>
        <w:jc w:val="both"/>
      </w:pPr>
    </w:p>
    <w:p w:rsidR="004F327F" w:rsidRPr="004F327F" w:rsidRDefault="004F327F" w:rsidP="004F327F">
      <w:pPr>
        <w:jc w:val="both"/>
      </w:pPr>
      <w:r w:rsidRPr="004F327F">
        <w:t>- inexistência do fato superveniente impeditivo de habilitação, na forma do art. 32, § 2º da Lei nº 8.666/93;</w:t>
      </w:r>
    </w:p>
    <w:p w:rsidR="004F327F" w:rsidRPr="004F327F" w:rsidRDefault="004F327F" w:rsidP="004F327F">
      <w:pPr>
        <w:jc w:val="both"/>
      </w:pPr>
    </w:p>
    <w:p w:rsidR="004F327F" w:rsidRPr="004F327F" w:rsidRDefault="004F327F" w:rsidP="004F327F">
      <w:pPr>
        <w:jc w:val="both"/>
      </w:pPr>
      <w:r w:rsidRPr="004F327F">
        <w:rPr>
          <w:b/>
        </w:rPr>
        <w:t>No caso de microempresa e empresa de pequeno porte que, nos termos da LC nº 123/2006, possuir alguma restrição na documentação referente à regularidade fiscal, esta deverá ser mencionada, como ressalva, na supracitada declaração.</w:t>
      </w:r>
    </w:p>
    <w:p w:rsidR="004F327F" w:rsidRPr="004F327F" w:rsidRDefault="004F327F" w:rsidP="004F327F">
      <w:pPr>
        <w:jc w:val="both"/>
        <w:rPr>
          <w:b/>
        </w:rPr>
      </w:pPr>
    </w:p>
    <w:p w:rsidR="004F327F" w:rsidRPr="004F327F" w:rsidRDefault="004F327F" w:rsidP="004F327F">
      <w:pPr>
        <w:jc w:val="both"/>
      </w:pPr>
      <w:r w:rsidRPr="004F327F">
        <w:rPr>
          <w:b/>
        </w:rPr>
        <w:t>A microempresa ou empresa de pequeno porte que usufruir dos benefícios de que trata a LC 123/2006 deverá apresentar, na forma da lei, juntamente com os documentos de habilitação, e declaração de que não se encontra em nenhuma das situações do § 4º do art. 3º da LC 123/2006.</w:t>
      </w:r>
    </w:p>
    <w:p w:rsidR="004F327F" w:rsidRPr="004F327F" w:rsidRDefault="004F327F" w:rsidP="004F327F">
      <w:pPr>
        <w:jc w:val="both"/>
        <w:rPr>
          <w:b/>
        </w:rPr>
      </w:pPr>
    </w:p>
    <w:p w:rsidR="004F327F" w:rsidRPr="004F327F" w:rsidRDefault="004F327F" w:rsidP="004F327F">
      <w:pPr>
        <w:jc w:val="both"/>
      </w:pPr>
      <w:r w:rsidRPr="004F327F">
        <w:t xml:space="preserve">- não possuo em </w:t>
      </w:r>
      <w:proofErr w:type="gramStart"/>
      <w:r w:rsidRPr="004F327F">
        <w:t>meu quadro de pessoal empregados(s)</w:t>
      </w:r>
      <w:proofErr w:type="gramEnd"/>
      <w:r w:rsidRPr="004F327F">
        <w:t xml:space="preserve"> com menos de 18 (dezoito) anos em trabalho noturno, perigoso ou insalubre, e menores de 16 (dezesseis) anos, em qualquer trabalho, salvo na condição de aprendiz, a partir de 14 (quatorze) anos, nos termos do inciso XXXIII do art. 7 º da Constituição Federal e inciso V, art.27, da Lei 8666/1993, com redação determinada pela Lei nº 9.854/1999.</w:t>
      </w:r>
    </w:p>
    <w:p w:rsidR="004F327F" w:rsidRPr="004F327F" w:rsidRDefault="004F327F" w:rsidP="004F327F">
      <w:pPr>
        <w:jc w:val="both"/>
      </w:pPr>
    </w:p>
    <w:p w:rsidR="004F327F" w:rsidRPr="004F327F" w:rsidRDefault="004F327F" w:rsidP="004F327F">
      <w:pPr>
        <w:jc w:val="both"/>
      </w:pPr>
      <w:r w:rsidRPr="004F327F">
        <w:t xml:space="preserve">- não possuo em meu quadro de pessoal servidores públicos do Poder Executivo Estadual exercendo funções técnicas, comerciais, de gerência, administração ou tomada de decisão, (inciso III, do </w:t>
      </w:r>
      <w:proofErr w:type="spellStart"/>
      <w:r w:rsidRPr="004F327F">
        <w:t>art</w:t>
      </w:r>
      <w:proofErr w:type="spellEnd"/>
      <w:r w:rsidRPr="004F327F">
        <w:t xml:space="preserve"> 9º da Lei 8666/93 e inciso X, da Lei Complementar nº 04/90), </w:t>
      </w:r>
    </w:p>
    <w:p w:rsidR="004F327F" w:rsidRPr="004F327F" w:rsidRDefault="004F327F" w:rsidP="004F327F">
      <w:pPr>
        <w:jc w:val="both"/>
      </w:pPr>
    </w:p>
    <w:p w:rsidR="004F327F" w:rsidRPr="004F327F" w:rsidRDefault="004F327F" w:rsidP="004F327F">
      <w:pPr>
        <w:jc w:val="both"/>
      </w:pPr>
      <w:r w:rsidRPr="004F327F">
        <w:t>- que possuo estrutura profissional adequada para o fornecimento dos materiais objeto da citada licitação e que tem disponibilidade para começar a fornecer tão logo seja assinado o contrato;</w:t>
      </w:r>
    </w:p>
    <w:p w:rsidR="004F327F" w:rsidRPr="004F327F" w:rsidRDefault="004F327F" w:rsidP="004F327F">
      <w:pPr>
        <w:jc w:val="both"/>
      </w:pPr>
    </w:p>
    <w:p w:rsidR="004F327F" w:rsidRPr="004F327F" w:rsidRDefault="004F327F" w:rsidP="004F327F">
      <w:pPr>
        <w:jc w:val="both"/>
      </w:pPr>
      <w:r w:rsidRPr="004F327F">
        <w:t>- os documentos que compõem o Edital foram colocados a minha disposição e tomei conhecimento de todas as informações, condições locais e grau de dificuldade dos serviços a serem executados e/ou entrega do objeto;</w:t>
      </w:r>
    </w:p>
    <w:p w:rsidR="004F327F" w:rsidRPr="004F327F" w:rsidRDefault="004F327F" w:rsidP="004F327F">
      <w:pPr>
        <w:jc w:val="both"/>
      </w:pPr>
    </w:p>
    <w:p w:rsidR="004F327F" w:rsidRPr="004F327F" w:rsidRDefault="004F327F" w:rsidP="004F327F">
      <w:pPr>
        <w:jc w:val="both"/>
      </w:pPr>
      <w:r w:rsidRPr="004F327F">
        <w:t>- não fui declarada inidônea para licitar ou contratar com a Administração Pública Direta ou Indireta no âmbito Federal, Estadual, Municipal ou do Distrito Federal;</w:t>
      </w:r>
    </w:p>
    <w:p w:rsidR="004F327F" w:rsidRPr="004F327F" w:rsidRDefault="004F327F" w:rsidP="004F327F">
      <w:pPr>
        <w:jc w:val="both"/>
      </w:pPr>
    </w:p>
    <w:p w:rsidR="004F327F" w:rsidRPr="004F327F" w:rsidRDefault="004F327F" w:rsidP="004F327F">
      <w:pPr>
        <w:jc w:val="both"/>
      </w:pPr>
      <w:r w:rsidRPr="004F327F">
        <w:t>- não fui suspensa para participar de licitações ou impedida de contratar pela Universidade do Estado de Mato Grosso;</w:t>
      </w:r>
    </w:p>
    <w:p w:rsidR="004F327F" w:rsidRPr="004F327F" w:rsidRDefault="004F327F" w:rsidP="004F327F">
      <w:pPr>
        <w:jc w:val="both"/>
      </w:pPr>
    </w:p>
    <w:p w:rsidR="004F327F" w:rsidRPr="004F327F" w:rsidRDefault="004F327F" w:rsidP="004F327F">
      <w:pPr>
        <w:autoSpaceDE w:val="0"/>
        <w:jc w:val="both"/>
      </w:pPr>
      <w:r w:rsidRPr="004F327F">
        <w:t>Obs.: No caso de microempresa e empresa de pequeno porte que, nos termos da LC 123/2006, possuir alguma restrição na documentação referente à regularidade fiscal, esta deverá ser mencionada, como ressalva, na supracitada declaração.</w:t>
      </w:r>
    </w:p>
    <w:p w:rsidR="004F327F" w:rsidRPr="004F327F" w:rsidRDefault="004F327F" w:rsidP="004F327F">
      <w:pPr>
        <w:tabs>
          <w:tab w:val="left" w:pos="1134"/>
        </w:tabs>
        <w:jc w:val="both"/>
      </w:pPr>
    </w:p>
    <w:p w:rsidR="004F327F" w:rsidRPr="004F327F" w:rsidRDefault="004F327F" w:rsidP="004F327F">
      <w:pPr>
        <w:tabs>
          <w:tab w:val="left" w:pos="1134"/>
        </w:tabs>
        <w:jc w:val="both"/>
      </w:pPr>
      <w:proofErr w:type="gramStart"/>
      <w:r w:rsidRPr="004F327F">
        <w:t xml:space="preserve">(  </w:t>
      </w:r>
      <w:proofErr w:type="gramEnd"/>
      <w:r w:rsidRPr="004F327F">
        <w:t>) Ressalva: emprega menor, a partir de quatorze anos, na condição de aprendiz*.</w:t>
      </w:r>
    </w:p>
    <w:p w:rsidR="004F327F" w:rsidRPr="004F327F" w:rsidRDefault="004F327F" w:rsidP="004F327F">
      <w:pPr>
        <w:jc w:val="both"/>
      </w:pPr>
    </w:p>
    <w:p w:rsidR="004F327F" w:rsidRPr="004F327F" w:rsidRDefault="004F327F" w:rsidP="004F327F">
      <w:pPr>
        <w:jc w:val="center"/>
      </w:pPr>
      <w:r w:rsidRPr="004F327F">
        <w:t>Local_____/__________/________</w:t>
      </w:r>
    </w:p>
    <w:p w:rsidR="004F327F" w:rsidRPr="004F327F" w:rsidRDefault="004F327F" w:rsidP="004F327F">
      <w:pPr>
        <w:jc w:val="center"/>
      </w:pPr>
      <w:r w:rsidRPr="004F327F">
        <w:lastRenderedPageBreak/>
        <w:t xml:space="preserve">Assinatura do representante legal </w:t>
      </w:r>
      <w:proofErr w:type="gramStart"/>
      <w:r w:rsidRPr="004F327F">
        <w:t>sob carimbo</w:t>
      </w:r>
      <w:proofErr w:type="gramEnd"/>
    </w:p>
    <w:p w:rsidR="004F327F" w:rsidRPr="004F327F" w:rsidRDefault="004F327F" w:rsidP="004F327F">
      <w:pPr>
        <w:jc w:val="center"/>
      </w:pPr>
      <w:r w:rsidRPr="004F327F">
        <w:t>RG:</w:t>
      </w:r>
    </w:p>
    <w:p w:rsidR="004F327F" w:rsidRPr="004F327F" w:rsidRDefault="004F327F" w:rsidP="004F327F">
      <w:pPr>
        <w:jc w:val="center"/>
      </w:pPr>
      <w:r w:rsidRPr="004F327F">
        <w:t>CPF:</w:t>
      </w:r>
    </w:p>
    <w:p w:rsidR="004F327F" w:rsidRPr="004F327F" w:rsidRDefault="004F327F" w:rsidP="004F327F">
      <w:pPr>
        <w:jc w:val="center"/>
      </w:pPr>
      <w:r w:rsidRPr="004F327F">
        <w:t>CNPJ da Empresa</w:t>
      </w:r>
    </w:p>
    <w:p w:rsidR="004F327F" w:rsidRPr="004F327F" w:rsidRDefault="004F327F" w:rsidP="004F327F">
      <w:pPr>
        <w:pStyle w:val="TextosemFormatao3"/>
        <w:jc w:val="both"/>
        <w:rPr>
          <w:rFonts w:ascii="Times New Roman" w:hAnsi="Times New Roman" w:cs="Times New Roman"/>
        </w:rPr>
      </w:pPr>
      <w:r w:rsidRPr="004F327F">
        <w:rPr>
          <w:rFonts w:ascii="Times New Roman" w:hAnsi="Times New Roman" w:cs="Times New Roman"/>
          <w:sz w:val="18"/>
          <w:szCs w:val="18"/>
        </w:rPr>
        <w:t>Obs.: A declaração deverá ser apresentada em papel timbrado da licitante, acompanhada de documentos que confere poderes para firmar esta Declaração.</w:t>
      </w:r>
    </w:p>
    <w:p w:rsidR="004F327F" w:rsidRPr="004F327F" w:rsidRDefault="004F327F" w:rsidP="004F327F">
      <w:pPr>
        <w:pStyle w:val="TextosemFormatao3"/>
        <w:jc w:val="both"/>
        <w:rPr>
          <w:rFonts w:ascii="Times New Roman" w:hAnsi="Times New Roman" w:cs="Times New Roman"/>
        </w:rPr>
      </w:pPr>
      <w:r w:rsidRPr="004F327F">
        <w:rPr>
          <w:rFonts w:ascii="Times New Roman" w:hAnsi="Times New Roman" w:cs="Times New Roman"/>
          <w:b/>
          <w:bCs/>
          <w:i/>
          <w:iCs/>
        </w:rPr>
        <w:t>* Observação: em caso afirmativo, assinalar a ressalva acima.</w:t>
      </w:r>
    </w:p>
    <w:p w:rsidR="008779EC" w:rsidRPr="004F327F" w:rsidRDefault="004F327F">
      <w:pPr>
        <w:rPr>
          <w:lang w:val="x-none"/>
        </w:rPr>
      </w:pPr>
    </w:p>
    <w:sectPr w:rsidR="008779EC" w:rsidRPr="004F327F" w:rsidSect="004F327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7F"/>
    <w:rsid w:val="00132CD8"/>
    <w:rsid w:val="004F327F"/>
    <w:rsid w:val="006B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3">
    <w:name w:val="Texto sem Formatação3"/>
    <w:basedOn w:val="Normal"/>
    <w:rsid w:val="004F327F"/>
    <w:rPr>
      <w:rFonts w:ascii="Courier New" w:hAnsi="Courier New" w:cs="Courier New"/>
      <w:sz w:val="20"/>
      <w:szCs w:val="20"/>
      <w:lang w:val="x-none"/>
    </w:rPr>
  </w:style>
  <w:style w:type="paragraph" w:customStyle="1" w:styleId="Corpodetexto22">
    <w:name w:val="Corpo de texto 22"/>
    <w:basedOn w:val="Normal"/>
    <w:rsid w:val="004F327F"/>
    <w:pPr>
      <w:jc w:val="both"/>
    </w:pPr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3">
    <w:name w:val="Texto sem Formatação3"/>
    <w:basedOn w:val="Normal"/>
    <w:rsid w:val="004F327F"/>
    <w:rPr>
      <w:rFonts w:ascii="Courier New" w:hAnsi="Courier New" w:cs="Courier New"/>
      <w:sz w:val="20"/>
      <w:szCs w:val="20"/>
      <w:lang w:val="x-none"/>
    </w:rPr>
  </w:style>
  <w:style w:type="paragraph" w:customStyle="1" w:styleId="Corpodetexto22">
    <w:name w:val="Corpo de texto 22"/>
    <w:basedOn w:val="Normal"/>
    <w:rsid w:val="004F327F"/>
    <w:pPr>
      <w:jc w:val="both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Longo</dc:creator>
  <cp:lastModifiedBy>Samuel Longo</cp:lastModifiedBy>
  <cp:revision>1</cp:revision>
  <dcterms:created xsi:type="dcterms:W3CDTF">2017-02-21T14:35:00Z</dcterms:created>
  <dcterms:modified xsi:type="dcterms:W3CDTF">2017-02-21T14:38:00Z</dcterms:modified>
</cp:coreProperties>
</file>