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77" w:rsidRPr="00E96BA1" w:rsidRDefault="00EA010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</w:pPr>
      <w:r w:rsidRPr="00E96BA1"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  <w:t>ANEXO III</w:t>
      </w:r>
    </w:p>
    <w:p w:rsidR="006D4F77" w:rsidRPr="00A04CF0" w:rsidRDefault="00EA010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</w:pPr>
      <w:r w:rsidRPr="00A04CF0">
        <w:rPr>
          <w:rFonts w:ascii="Calibri" w:eastAsia="Calibri" w:hAnsi="Calibri" w:cs="Calibri"/>
          <w:b/>
          <w:color w:val="000000"/>
          <w:sz w:val="24"/>
          <w:szCs w:val="24"/>
          <w:lang w:val="pt-BR"/>
        </w:rPr>
        <w:t>FOLHA DE FREQUÊNCIA MANUAL</w:t>
      </w:r>
    </w:p>
    <w:tbl>
      <w:tblPr>
        <w:tblStyle w:val="a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290"/>
        <w:gridCol w:w="1134"/>
        <w:gridCol w:w="1276"/>
        <w:gridCol w:w="1134"/>
        <w:gridCol w:w="1134"/>
        <w:gridCol w:w="3166"/>
        <w:gridCol w:w="236"/>
      </w:tblGrid>
      <w:tr w:rsidR="006D4F77">
        <w:trPr>
          <w:trHeight w:val="127"/>
        </w:trPr>
        <w:tc>
          <w:tcPr>
            <w:tcW w:w="6521" w:type="dxa"/>
            <w:gridSpan w:val="6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01.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Órgão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Unidade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gridSpan w:val="2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02.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Mês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6D4F77">
        <w:tc>
          <w:tcPr>
            <w:tcW w:w="6521" w:type="dxa"/>
            <w:gridSpan w:val="6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03. Nome: </w:t>
            </w:r>
          </w:p>
        </w:tc>
        <w:tc>
          <w:tcPr>
            <w:tcW w:w="3402" w:type="dxa"/>
            <w:gridSpan w:val="2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04.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Matrícula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6D4F77">
        <w:tc>
          <w:tcPr>
            <w:tcW w:w="6521" w:type="dxa"/>
            <w:gridSpan w:val="6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05. Cargo: </w:t>
            </w:r>
          </w:p>
        </w:tc>
        <w:tc>
          <w:tcPr>
            <w:tcW w:w="3402" w:type="dxa"/>
            <w:gridSpan w:val="2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06.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Carga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Horária</w:t>
            </w:r>
            <w:proofErr w:type="spellEnd"/>
          </w:p>
        </w:tc>
      </w:tr>
      <w:tr w:rsidR="006D4F77">
        <w:tc>
          <w:tcPr>
            <w:tcW w:w="6521" w:type="dxa"/>
            <w:gridSpan w:val="6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07.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Horário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Trabalho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402" w:type="dxa"/>
            <w:gridSpan w:val="2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2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08.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Vínculo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6D4F77">
        <w:trPr>
          <w:trHeight w:val="330"/>
        </w:trPr>
        <w:tc>
          <w:tcPr>
            <w:tcW w:w="553" w:type="dxa"/>
            <w:vMerge w:val="restart"/>
            <w:shd w:val="clear" w:color="auto" w:fill="E7E6E6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2424" w:type="dxa"/>
            <w:gridSpan w:val="2"/>
            <w:shd w:val="clear" w:color="auto" w:fill="E7E6E6"/>
            <w:vAlign w:val="center"/>
          </w:tcPr>
          <w:p w:rsidR="006D4F77" w:rsidRDefault="00EA010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Período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Matutino</w:t>
            </w:r>
            <w:proofErr w:type="spellEnd"/>
          </w:p>
        </w:tc>
        <w:tc>
          <w:tcPr>
            <w:tcW w:w="2410" w:type="dxa"/>
            <w:gridSpan w:val="2"/>
            <w:shd w:val="clear" w:color="auto" w:fill="E7E6E6"/>
            <w:vAlign w:val="center"/>
          </w:tcPr>
          <w:p w:rsidR="006D4F77" w:rsidRDefault="00EA0107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Período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Vespertino</w:t>
            </w:r>
            <w:proofErr w:type="spellEnd"/>
          </w:p>
        </w:tc>
        <w:tc>
          <w:tcPr>
            <w:tcW w:w="4536" w:type="dxa"/>
            <w:gridSpan w:val="3"/>
            <w:vMerge w:val="restart"/>
            <w:shd w:val="clear" w:color="auto" w:fill="E7E6E6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09. ASSINATURA DO SERVIDOR</w:t>
            </w:r>
          </w:p>
        </w:tc>
      </w:tr>
      <w:tr w:rsidR="006D4F77">
        <w:trPr>
          <w:trHeight w:val="289"/>
        </w:trPr>
        <w:tc>
          <w:tcPr>
            <w:tcW w:w="553" w:type="dxa"/>
            <w:vMerge/>
            <w:shd w:val="clear" w:color="auto" w:fill="E7E6E6"/>
            <w:vAlign w:val="center"/>
          </w:tcPr>
          <w:p w:rsidR="006D4F77" w:rsidRDefault="006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E7E6E6"/>
            <w:vAlign w:val="center"/>
          </w:tcPr>
          <w:p w:rsidR="006D4F77" w:rsidRDefault="00EA0107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Entrada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6D4F77" w:rsidRDefault="00EA010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Saída</w:t>
            </w:r>
            <w:proofErr w:type="spellEnd"/>
          </w:p>
        </w:tc>
        <w:tc>
          <w:tcPr>
            <w:tcW w:w="1276" w:type="dxa"/>
            <w:shd w:val="clear" w:color="auto" w:fill="E7E6E6"/>
            <w:vAlign w:val="center"/>
          </w:tcPr>
          <w:p w:rsidR="006D4F77" w:rsidRDefault="00EA010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6D4F77" w:rsidRDefault="00EA010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Saída</w:t>
            </w:r>
            <w:proofErr w:type="spellEnd"/>
          </w:p>
        </w:tc>
        <w:tc>
          <w:tcPr>
            <w:tcW w:w="4536" w:type="dxa"/>
            <w:gridSpan w:val="3"/>
            <w:vMerge/>
            <w:shd w:val="clear" w:color="auto" w:fill="E7E6E6"/>
            <w:vAlign w:val="center"/>
          </w:tcPr>
          <w:p w:rsidR="006D4F77" w:rsidRDefault="006D4F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rPr>
          <w:trHeight w:val="80"/>
        </w:trPr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c>
          <w:tcPr>
            <w:tcW w:w="553" w:type="dxa"/>
            <w:shd w:val="clear" w:color="auto" w:fill="FFFFFF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shd w:val="clear" w:color="auto" w:fill="FFFFFF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>
        <w:trPr>
          <w:trHeight w:val="108"/>
        </w:trPr>
        <w:tc>
          <w:tcPr>
            <w:tcW w:w="553" w:type="dxa"/>
            <w:vAlign w:val="center"/>
          </w:tcPr>
          <w:p w:rsidR="006D4F77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90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6D4F77" w:rsidRDefault="00EA0107">
            <w:pPr>
              <w:spacing w:before="20" w:after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4536" w:type="dxa"/>
            <w:gridSpan w:val="3"/>
            <w:vAlign w:val="center"/>
          </w:tcPr>
          <w:p w:rsidR="006D4F77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20" w:after="1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D4F77" w:rsidRPr="00A04CF0">
        <w:trPr>
          <w:trHeight w:val="698"/>
        </w:trPr>
        <w:tc>
          <w:tcPr>
            <w:tcW w:w="9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D4F77" w:rsidRPr="00010336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</w:p>
          <w:p w:rsidR="006D4F77" w:rsidRPr="00010336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    _______________________________________                       _______________________________________</w:t>
            </w:r>
          </w:p>
          <w:p w:rsidR="006D4F77" w:rsidRPr="00010336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                              Chefia Imediata                                                                       Servidor/Empregado Público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4F77" w:rsidRPr="00010336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6D4F77" w:rsidRPr="00A04CF0">
        <w:trPr>
          <w:trHeight w:val="70"/>
        </w:trPr>
        <w:tc>
          <w:tcPr>
            <w:tcW w:w="96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6D4F77" w:rsidRPr="00010336" w:rsidRDefault="00EA0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 w:rsidRPr="0001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  <w:t>Estou em pleno acordo com o que demonstram acima, sendo que representa o ocorrido no período.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D4F77" w:rsidRPr="00010336" w:rsidRDefault="006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6D4F77" w:rsidRPr="00010336" w:rsidRDefault="006D4F77">
      <w:pPr>
        <w:spacing w:line="240" w:lineRule="auto"/>
        <w:jc w:val="center"/>
        <w:rPr>
          <w:rFonts w:ascii="Calibri" w:eastAsia="Calibri" w:hAnsi="Calibri" w:cs="Calibri"/>
          <w:b/>
          <w:color w:val="000000"/>
          <w:lang w:val="pt-BR"/>
        </w:rPr>
      </w:pPr>
    </w:p>
    <w:p w:rsidR="006D4F77" w:rsidRPr="00010336" w:rsidRDefault="006D4F77">
      <w:pPr>
        <w:spacing w:line="240" w:lineRule="auto"/>
        <w:jc w:val="center"/>
        <w:rPr>
          <w:rFonts w:ascii="Calibri" w:eastAsia="Calibri" w:hAnsi="Calibri" w:cs="Calibri"/>
          <w:b/>
          <w:color w:val="000000"/>
          <w:lang w:val="pt-BR"/>
        </w:rPr>
      </w:pPr>
    </w:p>
    <w:p w:rsidR="006D4F77" w:rsidRPr="00010336" w:rsidRDefault="006D4F77">
      <w:pPr>
        <w:spacing w:line="240" w:lineRule="auto"/>
        <w:jc w:val="center"/>
        <w:rPr>
          <w:rFonts w:ascii="Calibri" w:eastAsia="Calibri" w:hAnsi="Calibri" w:cs="Calibri"/>
          <w:b/>
          <w:lang w:val="pt-BR"/>
        </w:rPr>
      </w:pPr>
      <w:bookmarkStart w:id="0" w:name="_GoBack"/>
      <w:bookmarkEnd w:id="0"/>
    </w:p>
    <w:sectPr w:rsidR="006D4F77" w:rsidRPr="00010336">
      <w:headerReference w:type="default" r:id="rId7"/>
      <w:footerReference w:type="default" r:id="rId8"/>
      <w:pgSz w:w="11906" w:h="16838"/>
      <w:pgMar w:top="2567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E3" w:rsidRDefault="00EA0107">
      <w:pPr>
        <w:spacing w:line="240" w:lineRule="auto"/>
      </w:pPr>
      <w:r>
        <w:separator/>
      </w:r>
    </w:p>
  </w:endnote>
  <w:endnote w:type="continuationSeparator" w:id="0">
    <w:p w:rsidR="00B767E3" w:rsidRDefault="00EA0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 Neue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F77" w:rsidRPr="00010336" w:rsidRDefault="00EA0107">
    <w:pPr>
      <w:pBdr>
        <w:top w:val="single" w:sz="4" w:space="1" w:color="000000"/>
      </w:pBdr>
      <w:tabs>
        <w:tab w:val="center" w:pos="4252"/>
        <w:tab w:val="right" w:pos="8504"/>
      </w:tabs>
      <w:spacing w:line="240" w:lineRule="auto"/>
      <w:rPr>
        <w:sz w:val="16"/>
        <w:szCs w:val="16"/>
        <w:lang w:val="pt-BR"/>
      </w:rPr>
    </w:pPr>
    <w:r w:rsidRPr="00010336">
      <w:rPr>
        <w:sz w:val="16"/>
        <w:szCs w:val="16"/>
        <w:lang w:val="pt-BR"/>
      </w:rPr>
      <w:t xml:space="preserve">Centro Político Administrativo, Bloco III, Rua C, s/nº, </w:t>
    </w:r>
  </w:p>
  <w:p w:rsidR="006D4F77" w:rsidRDefault="00EA0107">
    <w:pPr>
      <w:tabs>
        <w:tab w:val="center" w:pos="4252"/>
        <w:tab w:val="right" w:pos="8504"/>
      </w:tabs>
      <w:spacing w:line="240" w:lineRule="auto"/>
      <w:rPr>
        <w:sz w:val="16"/>
        <w:szCs w:val="16"/>
      </w:rPr>
    </w:pPr>
    <w:r>
      <w:rPr>
        <w:sz w:val="16"/>
        <w:szCs w:val="16"/>
      </w:rPr>
      <w:t>78049-005 – Cuiabá – Mato Grosso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E3" w:rsidRDefault="00EA0107">
      <w:pPr>
        <w:spacing w:line="240" w:lineRule="auto"/>
      </w:pPr>
      <w:r>
        <w:separator/>
      </w:r>
    </w:p>
  </w:footnote>
  <w:footnote w:type="continuationSeparator" w:id="0">
    <w:p w:rsidR="00B767E3" w:rsidRDefault="00EA0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F77" w:rsidRDefault="00EA0107">
    <w:pPr>
      <w:tabs>
        <w:tab w:val="left" w:pos="3544"/>
      </w:tabs>
      <w:spacing w:line="240" w:lineRule="auto"/>
      <w:jc w:val="center"/>
      <w:rPr>
        <w:rFonts w:ascii="Uni Neue Book" w:eastAsia="Uni Neue Book" w:hAnsi="Uni Neue Book" w:cs="Uni Neue Book"/>
        <w:color w:val="FF0000"/>
        <w:highlight w:val="yellow"/>
      </w:rPr>
    </w:pPr>
    <w:r>
      <w:rPr>
        <w:noProof/>
      </w:rPr>
      <w:drawing>
        <wp:inline distT="0" distB="0" distL="0" distR="0">
          <wp:extent cx="3767336" cy="108509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7336" cy="108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77"/>
    <w:rsid w:val="00010336"/>
    <w:rsid w:val="006D4F77"/>
    <w:rsid w:val="00A04CF0"/>
    <w:rsid w:val="00B767E3"/>
    <w:rsid w:val="00C211AF"/>
    <w:rsid w:val="00E96BA1"/>
    <w:rsid w:val="00E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9D7CA-1A16-4F8A-AF2F-FE5A6B22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80"/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E0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E0365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668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057A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pt-BR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721A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21A80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unhideWhenUsed/>
    <w:qFormat/>
    <w:rsid w:val="0094584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E03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2E036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Semlista1">
    <w:name w:val="Sem lista1"/>
    <w:next w:val="Semlista"/>
    <w:uiPriority w:val="99"/>
    <w:semiHidden/>
    <w:unhideWhenUsed/>
    <w:rsid w:val="002E0365"/>
  </w:style>
  <w:style w:type="character" w:customStyle="1" w:styleId="CabealhoChar">
    <w:name w:val="Cabeçalho Char"/>
    <w:basedOn w:val="Fontepargpadro"/>
    <w:link w:val="Cabealho"/>
    <w:rsid w:val="002E0365"/>
    <w:rPr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2E0365"/>
    <w:rPr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365"/>
    <w:pPr>
      <w:widowControl w:val="0"/>
      <w:adjustRightInd w:val="0"/>
      <w:spacing w:line="240" w:lineRule="auto"/>
      <w:jc w:val="both"/>
      <w:textAlignment w:val="baseline"/>
    </w:pPr>
    <w:rPr>
      <w:rFonts w:ascii="Tahoma" w:eastAsia="Calibri" w:hAnsi="Tahoma" w:cs="Times New Roman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365"/>
    <w:rPr>
      <w:rFonts w:ascii="Tahoma" w:eastAsia="Calibri" w:hAnsi="Tahoma" w:cs="Times New Roman"/>
      <w:sz w:val="16"/>
      <w:szCs w:val="16"/>
      <w:lang w:eastAsia="en-US"/>
    </w:rPr>
  </w:style>
  <w:style w:type="paragraph" w:styleId="SemEspaamento">
    <w:name w:val="No Spacing"/>
    <w:uiPriority w:val="1"/>
    <w:qFormat/>
    <w:rsid w:val="002E036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2E0365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2E036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2E0365"/>
  </w:style>
  <w:style w:type="character" w:styleId="Hyperlink">
    <w:name w:val="Hyperlink"/>
    <w:uiPriority w:val="99"/>
    <w:unhideWhenUsed/>
    <w:rsid w:val="002E0365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0365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0365"/>
    <w:rPr>
      <w:rFonts w:ascii="Times New Roman" w:eastAsia="Times New Roman" w:hAnsi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2E0365"/>
    <w:rPr>
      <w:vertAlign w:val="superscript"/>
    </w:rPr>
  </w:style>
  <w:style w:type="paragraph" w:customStyle="1" w:styleId="tptexto">
    <w:name w:val="tptexto"/>
    <w:basedOn w:val="Normal"/>
    <w:rsid w:val="002E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2E0365"/>
    <w:rPr>
      <w:i/>
      <w:iCs/>
    </w:rPr>
  </w:style>
  <w:style w:type="table" w:styleId="Tabelacomgrade">
    <w:name w:val="Table Grid"/>
    <w:basedOn w:val="Tabelanormal"/>
    <w:uiPriority w:val="59"/>
    <w:rsid w:val="002E0365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2E0365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2E0365"/>
    <w:pPr>
      <w:spacing w:after="120" w:line="480" w:lineRule="auto"/>
    </w:pPr>
    <w:rPr>
      <w:rFonts w:ascii="Calibri" w:eastAsia="Calibri" w:hAnsi="Calibri" w:cs="Times New Roman"/>
      <w:lang w:val="pt-BR"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E0365"/>
    <w:rPr>
      <w:rFonts w:ascii="Calibri" w:eastAsia="Calibri" w:hAnsi="Calibri" w:cs="Times New Roman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E0365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pt-BR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E0365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E0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0365"/>
    <w:pPr>
      <w:widowControl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lang w:val="pt-BR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0365"/>
    <w:rPr>
      <w:rFonts w:ascii="Times New Roman" w:eastAsia="Times New Roman" w:hAnsi="Times New Roman"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0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0365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info">
    <w:name w:val="info"/>
    <w:basedOn w:val="Normal"/>
    <w:rsid w:val="002E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nippet">
    <w:name w:val="snippet"/>
    <w:basedOn w:val="Normal"/>
    <w:rsid w:val="002E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66F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66F7F"/>
    <w:rPr>
      <w:lang w:val="en-US" w:eastAsia="zh-CN"/>
    </w:rPr>
  </w:style>
  <w:style w:type="paragraph" w:customStyle="1" w:styleId="tablepocp">
    <w:name w:val="tablepocp"/>
    <w:basedOn w:val="Normal"/>
    <w:rsid w:val="0090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nhideWhenUsed/>
    <w:rsid w:val="009057A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057A6"/>
    <w:rPr>
      <w:lang w:val="en-US" w:eastAsia="zh-CN"/>
    </w:rPr>
  </w:style>
  <w:style w:type="character" w:customStyle="1" w:styleId="TtuloChar">
    <w:name w:val="Título Char"/>
    <w:basedOn w:val="Fontepargpadro"/>
    <w:link w:val="Ttulo"/>
    <w:rsid w:val="009057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C668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paragraph" w:customStyle="1" w:styleId="padro">
    <w:name w:val="padro"/>
    <w:basedOn w:val="Normal"/>
    <w:rsid w:val="0019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uPoJQEGytcCqmlljC7GRuJoIg==">AMUW2mV+1n2f6DdQ5FWCa+HYoL7AF/Z1AK/RqlNP6iMz+L3p6DXDqukpYZQ1PdKB62v9BCEUG8xcU0uSByzKgaVC2E/nIhgGXqFLH1B2grOz7DU7HtMWKv25y0c35eca5U5ztio1L2MLuI5tYk8DdIFjlGWChBXADUtka2Hc3rC75ft8p5dIiD4=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Jomair Robson Silva</cp:lastModifiedBy>
  <cp:revision>3</cp:revision>
  <dcterms:created xsi:type="dcterms:W3CDTF">2020-07-07T16:51:00Z</dcterms:created>
  <dcterms:modified xsi:type="dcterms:W3CDTF">2020-07-07T16:55:00Z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