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358" w:rsidRDefault="00DC5358" w:rsidP="00D80B67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:rsidR="00D80B67" w:rsidRPr="00D80B67" w:rsidRDefault="00D80B67" w:rsidP="00D80B67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D80B67">
        <w:rPr>
          <w:rFonts w:asciiTheme="majorHAnsi" w:hAnsiTheme="majorHAnsi" w:cstheme="majorHAnsi"/>
          <w:b/>
          <w:bCs/>
          <w:sz w:val="24"/>
          <w:szCs w:val="24"/>
        </w:rPr>
        <w:t>ANEXO III</w:t>
      </w:r>
      <w:bookmarkStart w:id="0" w:name="_GoBack"/>
    </w:p>
    <w:bookmarkEnd w:id="0"/>
    <w:p w:rsidR="00D80B67" w:rsidRPr="00D80B67" w:rsidRDefault="00D80B67" w:rsidP="00D80B67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D80B67">
        <w:rPr>
          <w:rFonts w:asciiTheme="majorHAnsi" w:hAnsiTheme="majorHAnsi" w:cstheme="majorHAnsi"/>
          <w:b/>
          <w:bCs/>
          <w:sz w:val="24"/>
          <w:szCs w:val="24"/>
        </w:rPr>
        <w:t>BAREMA</w:t>
      </w:r>
    </w:p>
    <w:tbl>
      <w:tblPr>
        <w:tblW w:w="4890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709"/>
        <w:gridCol w:w="709"/>
        <w:gridCol w:w="1280"/>
        <w:gridCol w:w="1128"/>
      </w:tblGrid>
      <w:tr w:rsidR="005032AF" w:rsidRPr="005032AF" w:rsidTr="00953A9A">
        <w:trPr>
          <w:cantSplit/>
          <w:trHeight w:hRule="exact" w:val="96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5032AF" w:rsidRDefault="00DF15EE" w:rsidP="00953A9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</w:pPr>
            <w:r w:rsidRPr="00953A9A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NO ATO DA INSCRIÇÃO </w:t>
            </w:r>
            <w:proofErr w:type="gramStart"/>
            <w:r w:rsidRPr="00953A9A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O(</w:t>
            </w:r>
            <w:proofErr w:type="gramEnd"/>
            <w:r w:rsidRPr="00953A9A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A) CANDIDATO(A) DEVERÁ ANEXAR UM ARQUIVO ESCANEADO </w:t>
            </w:r>
            <w:r w:rsidR="005032AF" w:rsidRPr="00953A9A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CONTENDO ESTE FORMULÁRIO E OS RESPECTIVOS DOCUMENTOS COMPROBATÓRIOS DOS ITENS QUE FOREM ATRIBUÍDOS PONTUAÇÃO</w:t>
            </w:r>
          </w:p>
        </w:tc>
      </w:tr>
      <w:tr w:rsidR="00D80B67" w:rsidRPr="00D80B67" w:rsidTr="00DF15EE">
        <w:trPr>
          <w:cantSplit/>
          <w:trHeight w:hRule="exact" w:val="571"/>
        </w:trPr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ind w:right="237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b/>
                <w:sz w:val="24"/>
                <w:szCs w:val="24"/>
              </w:rPr>
              <w:t>Itens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82212B" w:rsidP="00D80B67">
            <w:pPr>
              <w:snapToGrid w:val="0"/>
              <w:spacing w:after="0" w:line="240" w:lineRule="auto"/>
              <w:ind w:right="57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Pontuação</w:t>
            </w:r>
          </w:p>
          <w:p w:rsidR="00D80B67" w:rsidRPr="00D80B67" w:rsidRDefault="00D80B67" w:rsidP="00D80B67">
            <w:pPr>
              <w:snapToGrid w:val="0"/>
              <w:spacing w:after="0" w:line="240" w:lineRule="auto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b/>
                <w:sz w:val="24"/>
                <w:szCs w:val="24"/>
              </w:rPr>
              <w:t>Unitário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F15EE" w:rsidP="00DF15EE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Pontuação Atribuída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b/>
                <w:sz w:val="24"/>
                <w:szCs w:val="24"/>
              </w:rPr>
              <w:t>Total</w:t>
            </w:r>
          </w:p>
        </w:tc>
      </w:tr>
      <w:tr w:rsidR="00DF15EE" w:rsidRPr="00D80B67" w:rsidTr="005032AF">
        <w:trPr>
          <w:cantSplit/>
          <w:trHeight w:hRule="exact" w:val="624"/>
        </w:trPr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5EE" w:rsidRPr="00D80B67" w:rsidRDefault="00DF15EE" w:rsidP="00B553E8">
            <w:pPr>
              <w:pStyle w:val="PargrafodaLista"/>
              <w:numPr>
                <w:ilvl w:val="0"/>
                <w:numId w:val="3"/>
              </w:numPr>
              <w:tabs>
                <w:tab w:val="left" w:pos="318"/>
              </w:tabs>
              <w:snapToGrid w:val="0"/>
              <w:spacing w:after="0" w:line="240" w:lineRule="auto"/>
              <w:ind w:left="34" w:firstLine="0"/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Diploma ou atestado de conclusão de curso de graduação em qualquer área do conhecimento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5EE" w:rsidRPr="00D80B67" w:rsidRDefault="005032AF" w:rsidP="00B553E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proofErr w:type="gram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5</w:t>
            </w:r>
            <w:proofErr w:type="gramEnd"/>
          </w:p>
          <w:p w:rsidR="00DF15EE" w:rsidRPr="00D80B67" w:rsidRDefault="00DF15EE" w:rsidP="00B553E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(por curso</w:t>
            </w:r>
            <w:r w:rsidRPr="00D80B67">
              <w:rPr>
                <w:rFonts w:asciiTheme="majorHAnsi" w:hAnsiTheme="majorHAnsi" w:cstheme="majorHAnsi"/>
                <w:b/>
                <w:sz w:val="24"/>
                <w:szCs w:val="24"/>
              </w:rPr>
              <w:t>)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5EE" w:rsidRPr="00D80B67" w:rsidRDefault="00DF15EE" w:rsidP="00B553E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5EE" w:rsidRPr="00D80B67" w:rsidRDefault="00DF15EE" w:rsidP="00B553E8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D80B67" w:rsidRPr="00D80B67" w:rsidTr="00D80B67">
        <w:trPr>
          <w:cantSplit/>
          <w:trHeight w:hRule="exact" w:val="28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ind w:right="237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b/>
                <w:sz w:val="24"/>
                <w:szCs w:val="24"/>
              </w:rPr>
              <w:t>I- Participação na Economia Solidária</w:t>
            </w:r>
          </w:p>
          <w:p w:rsidR="00D80B67" w:rsidRPr="00D80B67" w:rsidRDefault="00D80B67" w:rsidP="00D80B67">
            <w:pPr>
              <w:snapToGrid w:val="0"/>
              <w:spacing w:after="0" w:line="240" w:lineRule="auto"/>
              <w:ind w:right="57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- </w:t>
            </w:r>
          </w:p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b/>
                <w:sz w:val="24"/>
                <w:szCs w:val="24"/>
              </w:rPr>
              <w:t>-</w:t>
            </w:r>
          </w:p>
        </w:tc>
      </w:tr>
      <w:tr w:rsidR="00D80B67" w:rsidRPr="00D80B67" w:rsidTr="0082212B">
        <w:trPr>
          <w:cantSplit/>
          <w:trHeight w:hRule="exact" w:val="1191"/>
        </w:trPr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pStyle w:val="PargrafodaLista"/>
              <w:numPr>
                <w:ilvl w:val="0"/>
                <w:numId w:val="3"/>
              </w:numPr>
              <w:tabs>
                <w:tab w:val="left" w:pos="318"/>
              </w:tabs>
              <w:snapToGrid w:val="0"/>
              <w:spacing w:after="0" w:line="240" w:lineRule="auto"/>
              <w:ind w:left="34" w:firstLine="0"/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bCs/>
                <w:sz w:val="24"/>
                <w:szCs w:val="24"/>
              </w:rPr>
              <w:t>Tempo de filiação em movimentos sociais, associações</w:t>
            </w: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, cooperativas e sindicatos com perspectivas de promover a economia solidária e o cooperativismo solidário.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proofErr w:type="gramStart"/>
            <w:r w:rsidRPr="00D80B67">
              <w:rPr>
                <w:rFonts w:asciiTheme="majorHAnsi" w:hAnsiTheme="majorHAnsi" w:cstheme="majorHAnsi"/>
                <w:bCs/>
                <w:sz w:val="24"/>
                <w:szCs w:val="24"/>
              </w:rPr>
              <w:t>5</w:t>
            </w:r>
            <w:proofErr w:type="gramEnd"/>
          </w:p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b/>
                <w:sz w:val="24"/>
                <w:szCs w:val="24"/>
              </w:rPr>
              <w:t>(por ano)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D80B67" w:rsidRPr="00D80B67" w:rsidTr="0082212B">
        <w:trPr>
          <w:cantSplit/>
          <w:trHeight w:hRule="exact" w:val="1474"/>
        </w:trPr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pStyle w:val="PargrafodaLista"/>
              <w:numPr>
                <w:ilvl w:val="0"/>
                <w:numId w:val="3"/>
              </w:numPr>
              <w:tabs>
                <w:tab w:val="left" w:pos="318"/>
              </w:tabs>
              <w:snapToGrid w:val="0"/>
              <w:spacing w:after="0" w:line="240" w:lineRule="auto"/>
              <w:ind w:left="0" w:firstLine="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 xml:space="preserve">Tempo de atuação como colaborador (a) de movimentos sociais, associações, cooperativas, sindicatos e outros órgãos especificados no item </w:t>
            </w:r>
            <w:proofErr w:type="gramStart"/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6</w:t>
            </w:r>
            <w:proofErr w:type="gramEnd"/>
            <w:r w:rsidRPr="00D80B67">
              <w:rPr>
                <w:rFonts w:asciiTheme="majorHAnsi" w:hAnsiTheme="majorHAnsi" w:cstheme="majorHAnsi"/>
                <w:sz w:val="24"/>
                <w:szCs w:val="24"/>
              </w:rPr>
              <w:t xml:space="preserve"> deste edital, com perspectivas de promover a economia solidária e o cooperativismo solidário.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5</w:t>
            </w:r>
            <w:proofErr w:type="gramEnd"/>
          </w:p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b/>
                <w:sz w:val="24"/>
                <w:szCs w:val="24"/>
              </w:rPr>
              <w:t>(por ano)</w:t>
            </w:r>
          </w:p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D80B67" w:rsidRPr="00D80B67" w:rsidTr="0082212B">
        <w:trPr>
          <w:cantSplit/>
          <w:trHeight w:hRule="exact" w:val="1474"/>
        </w:trPr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pStyle w:val="PargrafodaLista"/>
              <w:numPr>
                <w:ilvl w:val="0"/>
                <w:numId w:val="3"/>
              </w:numPr>
              <w:tabs>
                <w:tab w:val="left" w:pos="318"/>
              </w:tabs>
              <w:snapToGrid w:val="0"/>
              <w:spacing w:after="0" w:line="240" w:lineRule="auto"/>
              <w:ind w:left="0" w:firstLine="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 xml:space="preserve">Tempo de atuação em conselhos, comitês e gestão de movimentos sociais, associações, cooperativas e sindicatos, entre outros especificados no item </w:t>
            </w:r>
            <w:proofErr w:type="gramStart"/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6</w:t>
            </w:r>
            <w:proofErr w:type="gramEnd"/>
            <w:r w:rsidRPr="00D80B67">
              <w:rPr>
                <w:rFonts w:asciiTheme="majorHAnsi" w:hAnsiTheme="majorHAnsi" w:cstheme="majorHAnsi"/>
                <w:sz w:val="24"/>
                <w:szCs w:val="24"/>
              </w:rPr>
              <w:t xml:space="preserve"> deste edital, com perspectivas de promover a economia solidária e o cooperativismo solidário.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5</w:t>
            </w:r>
            <w:proofErr w:type="gramEnd"/>
          </w:p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b/>
                <w:sz w:val="24"/>
                <w:szCs w:val="24"/>
              </w:rPr>
              <w:t>(por ano)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D80B67" w:rsidRPr="00D80B67" w:rsidTr="0082212B">
        <w:trPr>
          <w:cantSplit/>
          <w:trHeight w:hRule="exact" w:val="872"/>
        </w:trPr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pStyle w:val="PargrafodaLista"/>
              <w:numPr>
                <w:ilvl w:val="0"/>
                <w:numId w:val="3"/>
              </w:numPr>
              <w:tabs>
                <w:tab w:val="left" w:pos="318"/>
              </w:tabs>
              <w:snapToGrid w:val="0"/>
              <w:spacing w:after="0" w:line="240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Participação na realização de pesquisas / assessorias/ consultorias de empreendimentos econômicos solidários e sustentáveis.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82212B" w:rsidRDefault="0082212B" w:rsidP="0082212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>
              <w:rPr>
                <w:rFonts w:asciiTheme="majorHAnsi" w:hAnsiTheme="majorHAnsi" w:cstheme="majorHAnsi"/>
                <w:sz w:val="24"/>
                <w:szCs w:val="24"/>
              </w:rPr>
              <w:t>5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80B67" w:rsidRPr="00D80B6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(por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projeto</w:t>
            </w:r>
            <w:r w:rsidR="00D80B67" w:rsidRPr="00D80B6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D80B67" w:rsidRPr="00D80B67" w:rsidTr="0082212B">
        <w:trPr>
          <w:cantSplit/>
          <w:trHeight w:hRule="exact" w:val="624"/>
        </w:trPr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pStyle w:val="PargrafodaLista"/>
              <w:numPr>
                <w:ilvl w:val="0"/>
                <w:numId w:val="3"/>
              </w:numPr>
              <w:tabs>
                <w:tab w:val="left" w:pos="318"/>
              </w:tabs>
              <w:snapToGrid w:val="0"/>
              <w:spacing w:after="0" w:line="240" w:lineRule="auto"/>
              <w:ind w:left="34" w:firstLine="0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 xml:space="preserve">Tempo de filiação em cooperativas, associações e outros órgãos não ligados à economia </w:t>
            </w:r>
            <w:proofErr w:type="gramStart"/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solidária</w:t>
            </w:r>
            <w:proofErr w:type="gramEnd"/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3</w:t>
            </w:r>
            <w:proofErr w:type="gramEnd"/>
          </w:p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(por ano)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D80B67" w:rsidRPr="00D80B67" w:rsidTr="0082212B">
        <w:trPr>
          <w:cantSplit/>
          <w:trHeight w:hRule="exact" w:val="1191"/>
        </w:trPr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pStyle w:val="PargrafodaLista"/>
              <w:numPr>
                <w:ilvl w:val="0"/>
                <w:numId w:val="3"/>
              </w:numPr>
              <w:tabs>
                <w:tab w:val="left" w:pos="318"/>
              </w:tabs>
              <w:snapToGrid w:val="0"/>
              <w:spacing w:after="0" w:line="240" w:lineRule="auto"/>
              <w:ind w:left="34" w:firstLine="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Tempo de atuação como colaborador (a) de cooperativas, associações e outros órgãos e entidades não ligadas à economia solidária e cooperativismo solidário.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3</w:t>
            </w:r>
            <w:proofErr w:type="gramEnd"/>
          </w:p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(por ano)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D80B67" w:rsidRPr="00D80B67" w:rsidTr="0082212B">
        <w:trPr>
          <w:cantSplit/>
          <w:trHeight w:hRule="exact" w:val="1191"/>
        </w:trPr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090549">
            <w:pPr>
              <w:pStyle w:val="PargrafodaLista"/>
              <w:numPr>
                <w:ilvl w:val="0"/>
                <w:numId w:val="3"/>
              </w:numPr>
              <w:tabs>
                <w:tab w:val="left" w:pos="318"/>
              </w:tabs>
              <w:snapToGrid w:val="0"/>
              <w:spacing w:after="0" w:line="240" w:lineRule="auto"/>
              <w:ind w:left="34" w:firstLine="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Tempo de atuação em conselhos, comitês e gestão de cooperativas, associações e outros órgãos e entidades, não ligadas ao movimento da economia solidária e do cooperativismo solidário.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3</w:t>
            </w:r>
            <w:proofErr w:type="gramEnd"/>
          </w:p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b/>
                <w:sz w:val="24"/>
                <w:szCs w:val="24"/>
              </w:rPr>
              <w:t>(por ano)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D80B67" w:rsidRPr="00D80B67" w:rsidTr="0082212B">
        <w:trPr>
          <w:cantSplit/>
          <w:trHeight w:hRule="exact" w:val="1134"/>
        </w:trPr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090549">
            <w:pPr>
              <w:pStyle w:val="PargrafodaLista"/>
              <w:numPr>
                <w:ilvl w:val="0"/>
                <w:numId w:val="3"/>
              </w:numPr>
              <w:tabs>
                <w:tab w:val="left" w:pos="318"/>
              </w:tabs>
              <w:snapToGrid w:val="0"/>
              <w:spacing w:after="0" w:line="240" w:lineRule="auto"/>
              <w:ind w:left="34" w:firstLine="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 xml:space="preserve">Participação na realização de pesquisas / assessorias/ consultorias de cooperativas, associações e outros órgãos e entidades, não ligadas ao movimento da economia solidária e do cooperativismo solidário. 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82212B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3</w:t>
            </w:r>
            <w:proofErr w:type="gramEnd"/>
            <w:r w:rsidR="0082212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D80B6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(por projeto)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D80B67" w:rsidRPr="00D80B67" w:rsidTr="0082212B">
        <w:trPr>
          <w:cantSplit/>
          <w:trHeight w:hRule="exact" w:val="340"/>
        </w:trPr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090549">
            <w:pPr>
              <w:pStyle w:val="PargrafodaLista"/>
              <w:numPr>
                <w:ilvl w:val="0"/>
                <w:numId w:val="3"/>
              </w:numPr>
              <w:tabs>
                <w:tab w:val="left" w:pos="318"/>
              </w:tabs>
              <w:snapToGrid w:val="0"/>
              <w:spacing w:after="0" w:line="240" w:lineRule="auto"/>
              <w:ind w:left="34" w:firstLine="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Indicação realizada por cooperativa filiada à </w:t>
            </w:r>
            <w:proofErr w:type="spellStart"/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Unicafes</w:t>
            </w:r>
            <w:proofErr w:type="spellEnd"/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5</w:t>
            </w:r>
            <w:proofErr w:type="gramEnd"/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D80B67" w:rsidRPr="00D80B67" w:rsidTr="0082212B">
        <w:trPr>
          <w:cantSplit/>
          <w:trHeight w:hRule="exact" w:val="1474"/>
        </w:trPr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090549">
            <w:pPr>
              <w:pStyle w:val="PargrafodaLista"/>
              <w:numPr>
                <w:ilvl w:val="0"/>
                <w:numId w:val="3"/>
              </w:numPr>
              <w:tabs>
                <w:tab w:val="left" w:pos="318"/>
              </w:tabs>
              <w:snapToGrid w:val="0"/>
              <w:spacing w:after="0" w:line="240" w:lineRule="auto"/>
              <w:ind w:left="34" w:firstLine="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 xml:space="preserve">Indicação realizada por órgãos públicos, grupos informais (coletivos), movimentos sociais, associações, cooperativas e sindicatos com perspectivas de promover a economia solidária e o cooperativismo </w:t>
            </w:r>
            <w:proofErr w:type="gramStart"/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solidário não filiada</w:t>
            </w:r>
            <w:proofErr w:type="gramEnd"/>
            <w:r w:rsidRPr="00D80B67">
              <w:rPr>
                <w:rFonts w:asciiTheme="majorHAnsi" w:hAnsiTheme="majorHAnsi" w:cstheme="majorHAnsi"/>
                <w:sz w:val="24"/>
                <w:szCs w:val="24"/>
              </w:rPr>
              <w:t xml:space="preserve"> à </w:t>
            </w:r>
            <w:proofErr w:type="spellStart"/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Unicafes</w:t>
            </w:r>
            <w:proofErr w:type="spellEnd"/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3</w:t>
            </w:r>
            <w:proofErr w:type="gramEnd"/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D80B67" w:rsidRPr="00D80B67" w:rsidTr="0082212B">
        <w:trPr>
          <w:cantSplit/>
          <w:trHeight w:hRule="exact" w:val="907"/>
        </w:trPr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090549">
            <w:pPr>
              <w:pStyle w:val="PargrafodaLista"/>
              <w:numPr>
                <w:ilvl w:val="0"/>
                <w:numId w:val="3"/>
              </w:numPr>
              <w:tabs>
                <w:tab w:val="left" w:pos="318"/>
              </w:tabs>
              <w:snapToGrid w:val="0"/>
              <w:spacing w:after="0" w:line="240" w:lineRule="auto"/>
              <w:ind w:left="34" w:firstLine="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Indicação realizada por cooperativas, associações, órgãos públicos e outras entidades não identificados como empreendimentos econômicos solidários.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1</w:t>
            </w:r>
            <w:proofErr w:type="gramEnd"/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D80B67" w:rsidRPr="00D80B67" w:rsidTr="0082212B">
        <w:trPr>
          <w:cantSplit/>
          <w:trHeight w:hRule="exact" w:val="624"/>
        </w:trPr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090549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 w:type="page"/>
            </w: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 xml:space="preserve">Participação em eventos, palestras, cursos, </w:t>
            </w:r>
            <w:proofErr w:type="spellStart"/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mini-cursos</w:t>
            </w:r>
            <w:proofErr w:type="spellEnd"/>
            <w:r w:rsidRPr="00D80B67">
              <w:rPr>
                <w:rFonts w:asciiTheme="majorHAnsi" w:hAnsiTheme="majorHAnsi" w:cstheme="majorHAnsi"/>
                <w:sz w:val="24"/>
                <w:szCs w:val="24"/>
              </w:rPr>
              <w:t xml:space="preserve">, treinamentos em qualquer área do </w:t>
            </w:r>
            <w:proofErr w:type="gramStart"/>
            <w:r>
              <w:rPr>
                <w:rFonts w:asciiTheme="majorHAnsi" w:hAnsiTheme="majorHAnsi" w:cstheme="majorHAnsi"/>
                <w:sz w:val="24"/>
                <w:szCs w:val="24"/>
              </w:rPr>
              <w:t>c</w:t>
            </w: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onhecimento</w:t>
            </w:r>
            <w:proofErr w:type="gramEnd"/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1C365C">
            <w:pPr>
              <w:snapToGrid w:val="0"/>
              <w:spacing w:after="0" w:line="240" w:lineRule="auto"/>
              <w:ind w:right="-108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0,5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(por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participação)</w:t>
            </w:r>
          </w:p>
        </w:tc>
        <w:tc>
          <w:tcPr>
            <w:tcW w:w="1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D80B67" w:rsidRPr="00D80B67" w:rsidTr="0082212B">
        <w:trPr>
          <w:cantSplit/>
          <w:trHeight w:hRule="exact" w:val="340"/>
        </w:trPr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090549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 xml:space="preserve">Palestras/ Oficinas/ </w:t>
            </w:r>
            <w:proofErr w:type="spellStart"/>
            <w:proofErr w:type="gramStart"/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Mini-cursos</w:t>
            </w:r>
            <w:proofErr w:type="spellEnd"/>
            <w:proofErr w:type="gramEnd"/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/ Cursos Ministrados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0,5</w:t>
            </w:r>
          </w:p>
        </w:tc>
        <w:tc>
          <w:tcPr>
            <w:tcW w:w="1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D80B67" w:rsidRPr="00D80B67" w:rsidTr="0082212B">
        <w:trPr>
          <w:cantSplit/>
          <w:trHeight w:hRule="exact" w:val="340"/>
        </w:trPr>
        <w:tc>
          <w:tcPr>
            <w:tcW w:w="30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090549">
            <w:pPr>
              <w:snapToGrid w:val="0"/>
              <w:spacing w:after="0" w:line="240" w:lineRule="auto"/>
              <w:ind w:right="238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Trabalhos completos e resumos expandidos em eventos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Int.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2,0</w:t>
            </w:r>
          </w:p>
        </w:tc>
        <w:tc>
          <w:tcPr>
            <w:tcW w:w="1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D80B67" w:rsidRPr="00D80B67" w:rsidTr="0082212B">
        <w:trPr>
          <w:cantSplit/>
          <w:trHeight w:val="199"/>
        </w:trPr>
        <w:tc>
          <w:tcPr>
            <w:tcW w:w="3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09054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Nac.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1,0</w:t>
            </w:r>
          </w:p>
        </w:tc>
        <w:tc>
          <w:tcPr>
            <w:tcW w:w="1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D80B67" w:rsidRPr="00D80B67" w:rsidTr="0082212B">
        <w:trPr>
          <w:cantSplit/>
          <w:trHeight w:hRule="exact" w:val="283"/>
        </w:trPr>
        <w:tc>
          <w:tcPr>
            <w:tcW w:w="30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090549">
            <w:pPr>
              <w:snapToGrid w:val="0"/>
              <w:spacing w:after="0" w:line="240" w:lineRule="auto"/>
              <w:ind w:right="23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Trabalhos resumidos em eventos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Int.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1,0</w:t>
            </w:r>
          </w:p>
        </w:tc>
        <w:tc>
          <w:tcPr>
            <w:tcW w:w="1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D80B67" w:rsidRPr="00D80B67" w:rsidTr="0082212B">
        <w:trPr>
          <w:cantSplit/>
          <w:trHeight w:val="273"/>
        </w:trPr>
        <w:tc>
          <w:tcPr>
            <w:tcW w:w="3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09054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Nac.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0,5</w:t>
            </w:r>
          </w:p>
        </w:tc>
        <w:tc>
          <w:tcPr>
            <w:tcW w:w="1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D80B67" w:rsidRPr="00D80B67" w:rsidTr="0082212B">
        <w:trPr>
          <w:cantSplit/>
          <w:trHeight w:hRule="exact" w:val="510"/>
        </w:trPr>
        <w:tc>
          <w:tcPr>
            <w:tcW w:w="30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090549">
            <w:pPr>
              <w:snapToGrid w:val="0"/>
              <w:spacing w:after="0" w:line="240" w:lineRule="auto"/>
              <w:ind w:right="-109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Artigos publicados ou aceitos para publicação em periódicos com corpo editorial e indexados (anexar o comprovante de indexação da revista)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Int.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6,0</w:t>
            </w:r>
          </w:p>
        </w:tc>
        <w:tc>
          <w:tcPr>
            <w:tcW w:w="1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D80B67" w:rsidRPr="00D80B67" w:rsidTr="0082212B">
        <w:trPr>
          <w:cantSplit/>
        </w:trPr>
        <w:tc>
          <w:tcPr>
            <w:tcW w:w="3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09054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Nac.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sz w:val="24"/>
                <w:szCs w:val="24"/>
              </w:rPr>
              <w:t>5,0</w:t>
            </w:r>
          </w:p>
        </w:tc>
        <w:tc>
          <w:tcPr>
            <w:tcW w:w="1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D80B67" w:rsidRPr="00D80B67" w:rsidTr="0082212B">
        <w:trPr>
          <w:trHeight w:val="318"/>
        </w:trPr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090549">
            <w:pPr>
              <w:snapToGrid w:val="0"/>
              <w:spacing w:after="0" w:line="240" w:lineRule="auto"/>
              <w:ind w:right="237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bCs/>
                <w:sz w:val="24"/>
                <w:szCs w:val="24"/>
              </w:rPr>
              <w:t>Livros publicados ou aceitos para publicação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ind w:right="57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bCs/>
                <w:sz w:val="24"/>
                <w:szCs w:val="24"/>
              </w:rPr>
              <w:t>5,0</w:t>
            </w:r>
          </w:p>
        </w:tc>
        <w:tc>
          <w:tcPr>
            <w:tcW w:w="1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</w:tr>
      <w:tr w:rsidR="00D80B67" w:rsidRPr="00D80B67" w:rsidTr="0082212B">
        <w:trPr>
          <w:trHeight w:val="318"/>
        </w:trPr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090549">
            <w:pPr>
              <w:snapToGrid w:val="0"/>
              <w:spacing w:after="0" w:line="240" w:lineRule="auto"/>
              <w:ind w:right="237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bCs/>
                <w:sz w:val="24"/>
                <w:szCs w:val="24"/>
              </w:rPr>
              <w:t>Organização de livro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ind w:right="57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bCs/>
                <w:sz w:val="24"/>
                <w:szCs w:val="24"/>
              </w:rPr>
              <w:t>4,0</w:t>
            </w:r>
          </w:p>
        </w:tc>
        <w:tc>
          <w:tcPr>
            <w:tcW w:w="1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</w:tr>
      <w:tr w:rsidR="00D80B67" w:rsidRPr="00D80B67" w:rsidTr="0082212B">
        <w:trPr>
          <w:trHeight w:val="207"/>
        </w:trPr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090549">
            <w:pPr>
              <w:snapToGrid w:val="0"/>
              <w:spacing w:after="0" w:line="240" w:lineRule="auto"/>
              <w:ind w:right="237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bCs/>
                <w:sz w:val="24"/>
                <w:szCs w:val="24"/>
              </w:rPr>
              <w:t>Capítulo de livro publicado ou aceito para publicação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ind w:right="5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80B67">
              <w:rPr>
                <w:rFonts w:asciiTheme="majorHAnsi" w:hAnsiTheme="majorHAnsi" w:cstheme="majorHAnsi"/>
                <w:bCs/>
                <w:sz w:val="24"/>
                <w:szCs w:val="24"/>
              </w:rPr>
              <w:t>3,0</w:t>
            </w:r>
          </w:p>
        </w:tc>
        <w:tc>
          <w:tcPr>
            <w:tcW w:w="1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67" w:rsidRPr="00D80B67" w:rsidRDefault="00D80B67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90549" w:rsidRPr="00090549" w:rsidTr="0082212B">
        <w:trPr>
          <w:trHeight w:val="207"/>
        </w:trPr>
        <w:tc>
          <w:tcPr>
            <w:tcW w:w="3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549" w:rsidRPr="00090549" w:rsidRDefault="00090549" w:rsidP="00090549">
            <w:pPr>
              <w:snapToGrid w:val="0"/>
              <w:spacing w:after="0" w:line="240" w:lineRule="auto"/>
              <w:ind w:right="57"/>
              <w:jc w:val="right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90549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Total da Pontuação</w:t>
            </w:r>
          </w:p>
        </w:tc>
        <w:tc>
          <w:tcPr>
            <w:tcW w:w="1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549" w:rsidRPr="00090549" w:rsidRDefault="00090549" w:rsidP="00D80B67">
            <w:pPr>
              <w:snapToGrid w:val="0"/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</w:tbl>
    <w:p w:rsidR="006D0A85" w:rsidRDefault="006D0A85" w:rsidP="00B91290">
      <w:pPr>
        <w:jc w:val="center"/>
        <w:rPr>
          <w:b/>
          <w:sz w:val="24"/>
          <w:szCs w:val="24"/>
        </w:rPr>
      </w:pPr>
    </w:p>
    <w:sectPr w:rsidR="006D0A85" w:rsidSect="004771EB">
      <w:headerReference w:type="default" r:id="rId9"/>
      <w:footerReference w:type="default" r:id="rId10"/>
      <w:pgSz w:w="11906" w:h="16838"/>
      <w:pgMar w:top="639" w:right="991" w:bottom="1134" w:left="1276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A9A" w:rsidRDefault="00953A9A">
      <w:pPr>
        <w:spacing w:after="0" w:line="240" w:lineRule="auto"/>
      </w:pPr>
      <w:r>
        <w:separator/>
      </w:r>
    </w:p>
  </w:endnote>
  <w:endnote w:type="continuationSeparator" w:id="0">
    <w:p w:rsidR="00953A9A" w:rsidRDefault="00953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611" w:type="dxa"/>
      <w:tblInd w:w="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387"/>
      <w:gridCol w:w="283"/>
      <w:gridCol w:w="312"/>
      <w:gridCol w:w="4629"/>
    </w:tblGrid>
    <w:tr w:rsidR="00953A9A" w:rsidTr="00453789">
      <w:trPr>
        <w:trHeight w:val="979"/>
      </w:trPr>
      <w:tc>
        <w:tcPr>
          <w:tcW w:w="53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53A9A" w:rsidRPr="005F55D8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exact"/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proofErr w:type="spellStart"/>
          <w:r w:rsidRPr="005F55D8">
            <w:rPr>
              <w:rFonts w:asciiTheme="majorHAnsi" w:eastAsia="Arial" w:hAnsiTheme="majorHAnsi" w:cstheme="majorHAnsi"/>
              <w:b/>
              <w:sz w:val="18"/>
              <w:szCs w:val="18"/>
            </w:rPr>
            <w:t>Pró-reitoria</w:t>
          </w:r>
          <w:proofErr w:type="spellEnd"/>
          <w:r w:rsidRPr="005F55D8"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 de Pesquisa e Pós-graduação-PRPPG</w:t>
          </w:r>
        </w:p>
        <w:p w:rsidR="00953A9A" w:rsidRPr="005F55D8" w:rsidRDefault="00953A9A" w:rsidP="005F55D8">
          <w:pPr>
            <w:pStyle w:val="Ttulo5"/>
            <w:shd w:val="clear" w:color="auto" w:fill="FFFFFF"/>
            <w:spacing w:before="0" w:after="0" w:line="240" w:lineRule="exact"/>
            <w:outlineLvl w:val="4"/>
            <w:rPr>
              <w:rFonts w:asciiTheme="majorHAnsi" w:eastAsia="Arial" w:hAnsiTheme="majorHAnsi" w:cstheme="majorHAnsi"/>
              <w:b w:val="0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b w:val="0"/>
              <w:sz w:val="18"/>
              <w:szCs w:val="18"/>
            </w:rPr>
            <w:t xml:space="preserve">Av. Tancredo Neves, 1095, Cavalhada II, </w:t>
          </w:r>
          <w:proofErr w:type="spellStart"/>
          <w:proofErr w:type="gramStart"/>
          <w:r w:rsidRPr="005F55D8">
            <w:rPr>
              <w:rFonts w:asciiTheme="majorHAnsi" w:eastAsia="Arial" w:hAnsiTheme="majorHAnsi" w:cstheme="majorHAnsi"/>
              <w:b w:val="0"/>
              <w:sz w:val="18"/>
              <w:szCs w:val="18"/>
            </w:rPr>
            <w:t>Cep</w:t>
          </w:r>
          <w:proofErr w:type="spellEnd"/>
          <w:proofErr w:type="gramEnd"/>
          <w:r w:rsidRPr="005F55D8">
            <w:rPr>
              <w:rFonts w:asciiTheme="majorHAnsi" w:eastAsia="Arial" w:hAnsiTheme="majorHAnsi" w:cstheme="majorHAnsi"/>
              <w:b w:val="0"/>
              <w:sz w:val="18"/>
              <w:szCs w:val="18"/>
            </w:rPr>
            <w:t>: 78.217-900, Cáceres-MT</w:t>
          </w:r>
        </w:p>
        <w:p w:rsidR="00953A9A" w:rsidRPr="005F55D8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Contato: (65)3221-0045 /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www.unemat.br</w:t>
          </w: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</w:p>
        <w:p w:rsidR="00953A9A" w:rsidRPr="000418D1" w:rsidRDefault="00953A9A" w:rsidP="00BC7F1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exact"/>
            <w:jc w:val="both"/>
            <w:rPr>
              <w:color w:val="000000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E-mail: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prppg_ls@unemat.br</w:t>
          </w:r>
          <w:r>
            <w:rPr>
              <w:rFonts w:asciiTheme="majorHAnsi" w:eastAsia="Arial" w:hAnsiTheme="majorHAnsi" w:cstheme="majorHAnsi"/>
              <w:sz w:val="18"/>
              <w:szCs w:val="18"/>
            </w:rPr>
            <w:t xml:space="preserve"> /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diretorials@unemat.br</w:t>
          </w:r>
        </w:p>
      </w:tc>
      <w:tc>
        <w:tcPr>
          <w:tcW w:w="283" w:type="dxa"/>
          <w:tcBorders>
            <w:left w:val="single" w:sz="4" w:space="0" w:color="000000"/>
            <w:right w:val="single" w:sz="4" w:space="0" w:color="000000"/>
          </w:tcBorders>
        </w:tcPr>
        <w:p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4"/>
            <w:rPr>
              <w:color w:val="000000"/>
            </w:rPr>
          </w:pPr>
        </w:p>
      </w:tc>
      <w:tc>
        <w:tcPr>
          <w:tcW w:w="312" w:type="dxa"/>
          <w:tcBorders>
            <w:left w:val="single" w:sz="4" w:space="0" w:color="000000"/>
          </w:tcBorders>
        </w:tcPr>
        <w:p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8"/>
            <w:rPr>
              <w:color w:val="000000"/>
            </w:rPr>
          </w:pPr>
        </w:p>
      </w:tc>
      <w:tc>
        <w:tcPr>
          <w:tcW w:w="4629" w:type="dxa"/>
          <w:tcBorders>
            <w:left w:val="nil"/>
          </w:tcBorders>
        </w:tcPr>
        <w:p w:rsidR="00953A9A" w:rsidRDefault="00953A9A" w:rsidP="00DD20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ind w:left="-250" w:firstLine="114"/>
            <w:rPr>
              <w:color w:val="000000"/>
            </w:rPr>
          </w:pPr>
          <w:r w:rsidRPr="000418D1">
            <w:rPr>
              <w:color w:val="000000"/>
            </w:rPr>
            <w:t xml:space="preserve">  </w:t>
          </w:r>
          <w:r>
            <w:rPr>
              <w:noProof/>
              <w:color w:val="000000"/>
            </w:rPr>
            <w:drawing>
              <wp:inline distT="0" distB="0" distL="0" distR="0" wp14:anchorId="2B559B26" wp14:editId="0E2DCCEF">
                <wp:extent cx="2286467" cy="652180"/>
                <wp:effectExtent l="0" t="0" r="0" b="0"/>
                <wp:docPr id="3" name="image3.png" descr="Resultado de imagem para brasÃ£o unema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Resultado de imagem para brasÃ£o unemat"/>
                        <pic:cNvPicPr preferRelativeResize="0"/>
                      </pic:nvPicPr>
                      <pic:blipFill>
                        <a:blip r:embed="rId1"/>
                        <a:srcRect b="200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467" cy="6521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A9A" w:rsidRDefault="00953A9A">
      <w:pPr>
        <w:spacing w:after="0" w:line="240" w:lineRule="auto"/>
      </w:pPr>
      <w:r>
        <w:separator/>
      </w:r>
    </w:p>
  </w:footnote>
  <w:footnote w:type="continuationSeparator" w:id="0">
    <w:p w:rsidR="00953A9A" w:rsidRDefault="00953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348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984"/>
    </w:tblGrid>
    <w:tr w:rsidR="00953A9A" w:rsidTr="005F55D8">
      <w:trPr>
        <w:trHeight w:val="1141"/>
      </w:trPr>
      <w:tc>
        <w:tcPr>
          <w:tcW w:w="1862" w:type="dxa"/>
        </w:tcPr>
        <w:p w:rsidR="00953A9A" w:rsidRDefault="00953A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35CA0854" wp14:editId="22AE5788">
                <wp:simplePos x="0" y="0"/>
                <wp:positionH relativeFrom="column">
                  <wp:posOffset>359249</wp:posOffset>
                </wp:positionH>
                <wp:positionV relativeFrom="paragraph">
                  <wp:posOffset>19050</wp:posOffset>
                </wp:positionV>
                <wp:extent cx="654050" cy="641350"/>
                <wp:effectExtent l="0" t="0" r="0" b="6350"/>
                <wp:wrapNone/>
                <wp:docPr id="2" name="image2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41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ESTADO DE MATO GROSSO</w:t>
          </w:r>
        </w:p>
        <w:p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SECRETARIA DE ESTADO DE CIÊNCIA E TECNOLOGIA</w:t>
          </w:r>
        </w:p>
        <w:p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UNIVERSIDADE DO ESTADO DE MATO GROSSO</w:t>
          </w:r>
        </w:p>
        <w:p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PRÓ-REITORIA DE PESQUISA E PÓS-GRADUAÇÃO</w:t>
          </w:r>
        </w:p>
        <w:p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984" w:type="dxa"/>
        </w:tcPr>
        <w:p w:rsidR="00953A9A" w:rsidRDefault="00953A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1560CE28" wp14:editId="3DD18E87">
                <wp:simplePos x="0" y="0"/>
                <wp:positionH relativeFrom="column">
                  <wp:posOffset>500380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6350" b="0"/>
                <wp:wrapSquare wrapText="bothSides" distT="0" distB="0" distL="114300" distR="114300"/>
                <wp:docPr id="1" name="image1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378F6"/>
    <w:multiLevelType w:val="hybridMultilevel"/>
    <w:tmpl w:val="76529E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21A19"/>
    <w:multiLevelType w:val="hybridMultilevel"/>
    <w:tmpl w:val="6AE441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D30DC"/>
    <w:multiLevelType w:val="hybridMultilevel"/>
    <w:tmpl w:val="E68AF026"/>
    <w:lvl w:ilvl="0" w:tplc="7C648A1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048"/>
    <w:rsid w:val="0002374E"/>
    <w:rsid w:val="000416AE"/>
    <w:rsid w:val="000418D1"/>
    <w:rsid w:val="00063501"/>
    <w:rsid w:val="00072135"/>
    <w:rsid w:val="00090549"/>
    <w:rsid w:val="000B5524"/>
    <w:rsid w:val="000B55E4"/>
    <w:rsid w:val="000D3B7C"/>
    <w:rsid w:val="000E72AC"/>
    <w:rsid w:val="000F42E1"/>
    <w:rsid w:val="001163E9"/>
    <w:rsid w:val="001341C8"/>
    <w:rsid w:val="0016661F"/>
    <w:rsid w:val="001779CD"/>
    <w:rsid w:val="00180DD2"/>
    <w:rsid w:val="00181089"/>
    <w:rsid w:val="001A2F43"/>
    <w:rsid w:val="001A325D"/>
    <w:rsid w:val="001B273B"/>
    <w:rsid w:val="001C365C"/>
    <w:rsid w:val="001D650F"/>
    <w:rsid w:val="001E4935"/>
    <w:rsid w:val="001F7DC4"/>
    <w:rsid w:val="00201530"/>
    <w:rsid w:val="00204451"/>
    <w:rsid w:val="00225DAB"/>
    <w:rsid w:val="002663AB"/>
    <w:rsid w:val="002706FD"/>
    <w:rsid w:val="002B515B"/>
    <w:rsid w:val="002D48C8"/>
    <w:rsid w:val="00324EA2"/>
    <w:rsid w:val="00357B7B"/>
    <w:rsid w:val="003E4EB7"/>
    <w:rsid w:val="003F62F1"/>
    <w:rsid w:val="00402ACA"/>
    <w:rsid w:val="00405B67"/>
    <w:rsid w:val="00406BAB"/>
    <w:rsid w:val="004214A3"/>
    <w:rsid w:val="0045064F"/>
    <w:rsid w:val="00453789"/>
    <w:rsid w:val="00462D0F"/>
    <w:rsid w:val="004771EB"/>
    <w:rsid w:val="004A10CD"/>
    <w:rsid w:val="004A260C"/>
    <w:rsid w:val="004A6B81"/>
    <w:rsid w:val="004D7185"/>
    <w:rsid w:val="004F398D"/>
    <w:rsid w:val="005032AF"/>
    <w:rsid w:val="005076E8"/>
    <w:rsid w:val="00516524"/>
    <w:rsid w:val="00516915"/>
    <w:rsid w:val="005362AB"/>
    <w:rsid w:val="00536844"/>
    <w:rsid w:val="00540386"/>
    <w:rsid w:val="00562087"/>
    <w:rsid w:val="00571B00"/>
    <w:rsid w:val="00571F45"/>
    <w:rsid w:val="005849D5"/>
    <w:rsid w:val="005B0357"/>
    <w:rsid w:val="005F3AEA"/>
    <w:rsid w:val="005F55D8"/>
    <w:rsid w:val="005F758D"/>
    <w:rsid w:val="00653002"/>
    <w:rsid w:val="006542A3"/>
    <w:rsid w:val="006846AD"/>
    <w:rsid w:val="006A4F7C"/>
    <w:rsid w:val="006C1C85"/>
    <w:rsid w:val="006D0A85"/>
    <w:rsid w:val="006D4302"/>
    <w:rsid w:val="006E3131"/>
    <w:rsid w:val="006E5322"/>
    <w:rsid w:val="006E5645"/>
    <w:rsid w:val="006F049B"/>
    <w:rsid w:val="006F6048"/>
    <w:rsid w:val="00702099"/>
    <w:rsid w:val="0071700C"/>
    <w:rsid w:val="00726103"/>
    <w:rsid w:val="007468A0"/>
    <w:rsid w:val="007917C3"/>
    <w:rsid w:val="007A1062"/>
    <w:rsid w:val="007A19DA"/>
    <w:rsid w:val="007A39D8"/>
    <w:rsid w:val="007B29AF"/>
    <w:rsid w:val="007D1F50"/>
    <w:rsid w:val="007E112D"/>
    <w:rsid w:val="0082212B"/>
    <w:rsid w:val="00823DE9"/>
    <w:rsid w:val="0082474B"/>
    <w:rsid w:val="008652C6"/>
    <w:rsid w:val="00870CF0"/>
    <w:rsid w:val="00883A37"/>
    <w:rsid w:val="008978F8"/>
    <w:rsid w:val="008C046B"/>
    <w:rsid w:val="008F508E"/>
    <w:rsid w:val="00915738"/>
    <w:rsid w:val="009159AE"/>
    <w:rsid w:val="00953A9A"/>
    <w:rsid w:val="00984E92"/>
    <w:rsid w:val="00993830"/>
    <w:rsid w:val="009B1166"/>
    <w:rsid w:val="009B645A"/>
    <w:rsid w:val="009C49B2"/>
    <w:rsid w:val="009F392F"/>
    <w:rsid w:val="00A07995"/>
    <w:rsid w:val="00A52F30"/>
    <w:rsid w:val="00B26D42"/>
    <w:rsid w:val="00B30E56"/>
    <w:rsid w:val="00B47842"/>
    <w:rsid w:val="00B54449"/>
    <w:rsid w:val="00B553E8"/>
    <w:rsid w:val="00B663D1"/>
    <w:rsid w:val="00B803C8"/>
    <w:rsid w:val="00B91290"/>
    <w:rsid w:val="00BA0CF4"/>
    <w:rsid w:val="00BA1010"/>
    <w:rsid w:val="00BB013C"/>
    <w:rsid w:val="00BB37CB"/>
    <w:rsid w:val="00BC7F1F"/>
    <w:rsid w:val="00BE3BFE"/>
    <w:rsid w:val="00BF0B67"/>
    <w:rsid w:val="00BF1E0D"/>
    <w:rsid w:val="00C004B4"/>
    <w:rsid w:val="00C0342F"/>
    <w:rsid w:val="00C26006"/>
    <w:rsid w:val="00C32815"/>
    <w:rsid w:val="00C6121E"/>
    <w:rsid w:val="00CA5B7A"/>
    <w:rsid w:val="00CB3FCE"/>
    <w:rsid w:val="00CD08C6"/>
    <w:rsid w:val="00CD1F39"/>
    <w:rsid w:val="00CD6B82"/>
    <w:rsid w:val="00CE2E50"/>
    <w:rsid w:val="00CF0D18"/>
    <w:rsid w:val="00D06A32"/>
    <w:rsid w:val="00D12B0C"/>
    <w:rsid w:val="00D57667"/>
    <w:rsid w:val="00D61F1C"/>
    <w:rsid w:val="00D632F0"/>
    <w:rsid w:val="00D77CCC"/>
    <w:rsid w:val="00D80B67"/>
    <w:rsid w:val="00D874C2"/>
    <w:rsid w:val="00D876A4"/>
    <w:rsid w:val="00D90355"/>
    <w:rsid w:val="00D937E0"/>
    <w:rsid w:val="00DC5358"/>
    <w:rsid w:val="00DD2031"/>
    <w:rsid w:val="00DE473A"/>
    <w:rsid w:val="00DE5654"/>
    <w:rsid w:val="00DF0B13"/>
    <w:rsid w:val="00DF15EE"/>
    <w:rsid w:val="00E10B90"/>
    <w:rsid w:val="00E42046"/>
    <w:rsid w:val="00E52739"/>
    <w:rsid w:val="00E60B5E"/>
    <w:rsid w:val="00E6345C"/>
    <w:rsid w:val="00EA19CC"/>
    <w:rsid w:val="00EE5314"/>
    <w:rsid w:val="00F84CEE"/>
    <w:rsid w:val="00F856B5"/>
    <w:rsid w:val="00FA1BB1"/>
    <w:rsid w:val="00FA2C65"/>
    <w:rsid w:val="00FD7A47"/>
    <w:rsid w:val="00FF13EC"/>
    <w:rsid w:val="00FF3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4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B075D-7F89-4804-AE59-5B8F09B64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472</Words>
  <Characters>2549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FURLANETTO AMORIM</dc:creator>
  <cp:lastModifiedBy>RICARDO FURLANETTO AMORIM</cp:lastModifiedBy>
  <cp:revision>3</cp:revision>
  <cp:lastPrinted>2021-09-01T14:41:00Z</cp:lastPrinted>
  <dcterms:created xsi:type="dcterms:W3CDTF">2021-11-17T20:10:00Z</dcterms:created>
  <dcterms:modified xsi:type="dcterms:W3CDTF">2021-11-17T20:10:00Z</dcterms:modified>
</cp:coreProperties>
</file>