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947B6">
      <w:pPr>
        <w:ind w:hanging="11"/>
        <w:jc w:val="both"/>
        <w:rPr>
          <w:rFonts w:hint="default" w:ascii="Calibri" w:hAnsi="Calibri" w:cs="Calibri"/>
          <w:sz w:val="22"/>
          <w:szCs w:val="22"/>
          <w:lang w:val="pt-BR"/>
        </w:rPr>
      </w:pPr>
      <w:bookmarkStart w:id="0" w:name="body"/>
      <w:bookmarkStart w:id="1" w:name="contents"/>
      <w:r>
        <w:rPr>
          <w:rFonts w:hint="default" w:ascii="Calibri" w:hAnsi="Calibri" w:cs="Calibri"/>
          <w:color w:val="0070C0"/>
          <w:sz w:val="22"/>
          <w:szCs w:val="22"/>
          <w:lang w:val="pt-BR"/>
        </w:rPr>
        <w:t xml:space="preserve">A entrega deverá ser realizada exclusivamente via e-mail </w:t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fldChar w:fldCharType="begin"/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instrText xml:space="preserve"> HYPERLINK "mailto:duranovaxavantina@unemat.br" </w:instrText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fldChar w:fldCharType="separate"/>
      </w:r>
      <w:r>
        <w:rPr>
          <w:rStyle w:val="9"/>
          <w:rFonts w:hint="default" w:ascii="Calibri" w:hAnsi="Calibri" w:cs="Calibri"/>
          <w:sz w:val="22"/>
          <w:szCs w:val="22"/>
          <w:lang w:val="pt-BR"/>
        </w:rPr>
        <w:t>duranovaxavantina@unemat.br</w:t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fldChar w:fldCharType="end"/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t>, não devendo ser impresso.</w:t>
      </w:r>
    </w:p>
    <w:p w14:paraId="54BBE715">
      <w:pPr>
        <w:spacing w:before="0" w:after="0" w:line="360" w:lineRule="auto"/>
        <w:ind w:left="0"/>
        <w:jc w:val="both"/>
        <w:rPr>
          <w:rFonts w:hint="default" w:ascii="Calibri" w:hAnsi="Calibri" w:cs="Calibri"/>
        </w:rPr>
      </w:pPr>
    </w:p>
    <w:tbl>
      <w:tblPr>
        <w:tblStyle w:val="7"/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4571"/>
      </w:tblGrid>
      <w:tr w14:paraId="5C0E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color="777777" w:sz="8" w:space="0"/>
              <w:left w:val="single" w:color="777777" w:sz="8" w:space="0"/>
              <w:bottom w:val="single" w:color="777777" w:sz="8" w:space="0"/>
              <w:right w:val="single" w:color="777777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26846">
            <w:pPr>
              <w:spacing w:before="0" w:after="0" w:line="360" w:lineRule="auto"/>
              <w:ind w:left="0"/>
              <w:jc w:val="both"/>
              <w:rPr>
                <w:rFonts w:hint="default" w:ascii="Calibri" w:hAnsi="Calibri" w:cs="Calibri"/>
                <w:lang w:val="pt-BR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</w:rPr>
              <w:tab/>
            </w: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</w:rPr>
              <w:tab/>
            </w: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  <w:lang w:val="pt-BR"/>
              </w:rPr>
              <w:t xml:space="preserve">INSTRUMENTO </w:t>
            </w: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</w:rPr>
              <w:t xml:space="preserve">DE </w:t>
            </w: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  <w:lang w:val="pt-BR"/>
              </w:rPr>
              <w:t>SOLICITAÇÃO DE AQUISIÇÃO/CONTRATAÇÃO</w:t>
            </w:r>
          </w:p>
          <w:p w14:paraId="5C83D596">
            <w:pPr>
              <w:spacing w:before="0" w:after="0" w:line="360" w:lineRule="auto"/>
              <w:ind w:left="0"/>
              <w:jc w:val="both"/>
              <w:rPr>
                <w:rFonts w:hint="default" w:ascii="Calibri" w:hAnsi="Calibri" w:cs="Calibri"/>
              </w:rPr>
            </w:pPr>
          </w:p>
        </w:tc>
      </w:tr>
      <w:tr w14:paraId="4380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color="777777" w:sz="8" w:space="0"/>
              <w:left w:val="single" w:color="777777" w:sz="8" w:space="0"/>
              <w:bottom w:val="single" w:color="777777" w:sz="8" w:space="0"/>
              <w:right w:val="single" w:color="777777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D5185">
            <w:pPr>
              <w:spacing w:before="0" w:after="0" w:line="360" w:lineRule="auto"/>
              <w:ind w:left="0"/>
              <w:jc w:val="both"/>
              <w:rPr>
                <w:rFonts w:hint="default" w:ascii="Calibri" w:hAnsi="Calibri" w:cs="Calibri"/>
                <w:lang w:val="pt-BR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</w:rPr>
              <w:t>Setor Requisitante</w:t>
            </w: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</w:rPr>
              <w:t>:</w:t>
            </w:r>
          </w:p>
        </w:tc>
      </w:tr>
      <w:tr w14:paraId="40A1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00" w:type="pct"/>
            <w:tcBorders>
              <w:top w:val="single" w:color="777777" w:sz="8" w:space="0"/>
              <w:left w:val="single" w:color="777777" w:sz="8" w:space="0"/>
              <w:bottom w:val="single" w:color="777777" w:sz="8" w:space="0"/>
              <w:right w:val="single" w:color="777777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557D">
            <w:pPr>
              <w:spacing w:before="0" w:after="0" w:line="360" w:lineRule="auto"/>
              <w:ind w:lef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</w:rPr>
              <w:t>Responsável pela Demanda</w:t>
            </w: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</w:rPr>
              <w:t>:</w:t>
            </w:r>
          </w:p>
          <w:p w14:paraId="2BC9B24E">
            <w:pPr>
              <w:spacing w:before="0" w:after="0" w:line="360" w:lineRule="auto"/>
              <w:ind w:left="0"/>
              <w:jc w:val="both"/>
              <w:rPr>
                <w:rFonts w:hint="default" w:ascii="Calibri" w:hAnsi="Calibri" w:cs="Calibri"/>
              </w:rPr>
            </w:pPr>
          </w:p>
        </w:tc>
        <w:tc>
          <w:tcPr>
            <w:tcW w:w="2500" w:type="pct"/>
            <w:tcBorders>
              <w:top w:val="single" w:color="777777" w:sz="8" w:space="0"/>
              <w:left w:val="single" w:color="777777" w:sz="8" w:space="0"/>
              <w:bottom w:val="single" w:color="777777" w:sz="8" w:space="0"/>
              <w:right w:val="single" w:color="777777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C1560">
            <w:pPr>
              <w:spacing w:before="0" w:after="0" w:line="360" w:lineRule="auto"/>
              <w:ind w:left="0"/>
              <w:jc w:val="both"/>
              <w:rPr>
                <w:rFonts w:hint="default" w:ascii="Calibri" w:hAnsi="Calibri" w:cs="Calibri"/>
                <w:lang w:val="pt-BR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</w:rPr>
              <w:t>Matrícula</w:t>
            </w: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</w:rPr>
              <w:t>:</w:t>
            </w: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  <w:lang w:val="pt-BR"/>
              </w:rPr>
              <w:t xml:space="preserve"> </w:t>
            </w:r>
          </w:p>
        </w:tc>
      </w:tr>
      <w:tr w14:paraId="141A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500" w:type="pct"/>
            <w:tcBorders>
              <w:top w:val="single" w:color="777777" w:sz="8" w:space="0"/>
              <w:left w:val="single" w:color="777777" w:sz="8" w:space="0"/>
              <w:bottom w:val="single" w:color="777777" w:sz="8" w:space="0"/>
              <w:right w:val="single" w:color="777777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32BA1">
            <w:pPr>
              <w:spacing w:before="0" w:after="0" w:line="360" w:lineRule="auto"/>
              <w:ind w:lef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</w:rPr>
              <w:t>E-mail</w:t>
            </w: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</w:rPr>
              <w:t xml:space="preserve">: </w:t>
            </w:r>
          </w:p>
        </w:tc>
        <w:tc>
          <w:tcPr>
            <w:tcW w:w="2500" w:type="pct"/>
            <w:tcBorders>
              <w:top w:val="single" w:color="777777" w:sz="8" w:space="0"/>
              <w:left w:val="single" w:color="777777" w:sz="8" w:space="0"/>
              <w:bottom w:val="single" w:color="777777" w:sz="8" w:space="0"/>
              <w:right w:val="single" w:color="777777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34F12">
            <w:pPr>
              <w:spacing w:before="0" w:after="0" w:line="360" w:lineRule="auto"/>
              <w:ind w:lef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b/>
                <w:i w:val="0"/>
                <w:color w:val="000000"/>
                <w:sz w:val="24"/>
              </w:rPr>
              <w:t>Telefone</w:t>
            </w:r>
            <w:r>
              <w:rPr>
                <w:rFonts w:hint="default" w:ascii="Calibri" w:hAnsi="Calibri" w:cs="Calibri"/>
                <w:b w:val="0"/>
                <w:i w:val="0"/>
                <w:color w:val="000000"/>
                <w:sz w:val="24"/>
              </w:rPr>
              <w:t xml:space="preserve">: </w:t>
            </w:r>
          </w:p>
        </w:tc>
      </w:tr>
    </w:tbl>
    <w:p w14:paraId="1D17477E">
      <w:pPr>
        <w:spacing w:before="0" w:after="0" w:line="360" w:lineRule="auto"/>
        <w:ind w:left="0"/>
        <w:jc w:val="both"/>
        <w:rPr>
          <w:rFonts w:hint="default" w:ascii="Calibri" w:hAnsi="Calibri" w:cs="Calibri"/>
        </w:rPr>
      </w:pPr>
    </w:p>
    <w:p w14:paraId="325E1ED6">
      <w:pPr>
        <w:spacing w:before="0" w:after="0" w:line="360" w:lineRule="auto"/>
        <w:ind w:left="0"/>
        <w:jc w:val="both"/>
        <w:rPr>
          <w:rFonts w:hint="default" w:ascii="Calibri" w:hAnsi="Calibri" w:cs="Calibri"/>
          <w:b/>
          <w:bCs w:val="0"/>
        </w:rPr>
      </w:pPr>
      <w:r>
        <w:rPr>
          <w:rFonts w:hint="default" w:ascii="Calibri" w:hAnsi="Calibri" w:cs="Calibri"/>
          <w:b/>
          <w:bCs w:val="0"/>
          <w:i w:val="0"/>
          <w:color w:val="000000"/>
          <w:sz w:val="24"/>
        </w:rPr>
        <w:t>1.</w:t>
      </w:r>
      <w:r>
        <w:rPr>
          <w:rFonts w:hint="default" w:ascii="Calibri" w:hAnsi="Calibri" w:cs="Calibri"/>
          <w:b/>
          <w:bCs w:val="0"/>
          <w:i w:val="0"/>
          <w:color w:val="000000"/>
          <w:sz w:val="22"/>
        </w:rPr>
        <w:t xml:space="preserve"> </w:t>
      </w:r>
      <w:r>
        <w:rPr>
          <w:rFonts w:hint="default" w:ascii="Calibri" w:hAnsi="Calibri" w:cs="Calibri"/>
          <w:b/>
          <w:bCs w:val="0"/>
          <w:i w:val="0"/>
          <w:color w:val="000000"/>
          <w:sz w:val="24"/>
          <w:lang w:val="pt-BR"/>
        </w:rPr>
        <w:t>TIPO DE OBJETO</w:t>
      </w:r>
      <w:r>
        <w:rPr>
          <w:rFonts w:hint="default" w:ascii="Calibri" w:hAnsi="Calibri" w:cs="Calibri"/>
          <w:b/>
          <w:bCs w:val="0"/>
          <w:i w:val="0"/>
          <w:color w:val="000000"/>
          <w:sz w:val="24"/>
        </w:rPr>
        <w:t>:</w:t>
      </w:r>
    </w:p>
    <w:p w14:paraId="6723503C">
      <w:pPr>
        <w:spacing w:before="0" w:after="0" w:line="360" w:lineRule="auto"/>
        <w:ind w:left="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b w:val="0"/>
          <w:i w:val="0"/>
          <w:color w:val="000000"/>
          <w:sz w:val="24"/>
        </w:rPr>
        <w:t>( ) Material de consumo</w:t>
      </w:r>
    </w:p>
    <w:p w14:paraId="45BFB73E">
      <w:pPr>
        <w:spacing w:before="0" w:after="0" w:line="360" w:lineRule="auto"/>
        <w:ind w:left="0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  <w:b w:val="0"/>
          <w:i w:val="0"/>
          <w:color w:val="000000"/>
          <w:sz w:val="24"/>
        </w:rPr>
        <w:t>( ) Material permanente</w:t>
      </w:r>
    </w:p>
    <w:p w14:paraId="207E0B15">
      <w:pPr>
        <w:spacing w:before="0" w:after="0" w:line="360" w:lineRule="auto"/>
        <w:ind w:left="0"/>
        <w:jc w:val="both"/>
        <w:rPr>
          <w:rFonts w:hint="default" w:ascii="Calibri" w:hAnsi="Calibri" w:cs="Calibri"/>
          <w:b w:val="0"/>
          <w:bCs/>
        </w:rPr>
      </w:pPr>
      <w:r>
        <w:rPr>
          <w:rFonts w:hint="default" w:ascii="Calibri" w:hAnsi="Calibri" w:cs="Calibri"/>
          <w:b w:val="0"/>
          <w:bCs/>
          <w:i w:val="0"/>
          <w:color w:val="000000"/>
          <w:sz w:val="24"/>
        </w:rPr>
        <w:t>(</w:t>
      </w:r>
      <w:r>
        <w:rPr>
          <w:rFonts w:hint="default" w:ascii="Calibri" w:hAnsi="Calibri" w:cs="Calibri"/>
          <w:b w:val="0"/>
          <w:bCs/>
          <w:i w:val="0"/>
          <w:color w:val="000000"/>
          <w:sz w:val="24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i w:val="0"/>
          <w:color w:val="000000"/>
          <w:sz w:val="24"/>
        </w:rPr>
        <w:t>) Serviço</w:t>
      </w:r>
    </w:p>
    <w:p w14:paraId="4F873CCB">
      <w:pPr>
        <w:spacing w:before="0" w:after="0" w:line="360" w:lineRule="auto"/>
        <w:ind w:left="0"/>
        <w:jc w:val="both"/>
        <w:rPr>
          <w:rFonts w:hint="default" w:ascii="Calibri" w:hAnsi="Calibri" w:cs="Calibri"/>
        </w:rPr>
      </w:pPr>
    </w:p>
    <w:p w14:paraId="3E2417D2">
      <w:pPr>
        <w:spacing w:before="0" w:after="0" w:line="360" w:lineRule="auto"/>
        <w:ind w:left="0"/>
        <w:jc w:val="both"/>
        <w:rPr>
          <w:rFonts w:hint="default" w:ascii="Calibri" w:hAnsi="Calibri" w:cs="Calibri"/>
          <w:b/>
          <w:bCs w:val="0"/>
          <w:i w:val="0"/>
          <w:color w:val="000000"/>
          <w:sz w:val="22"/>
          <w:lang w:val="pt-BR"/>
        </w:rPr>
      </w:pPr>
      <w:r>
        <w:rPr>
          <w:rFonts w:hint="default" w:ascii="Calibri" w:hAnsi="Calibri" w:cs="Calibri"/>
          <w:b/>
          <w:bCs w:val="0"/>
          <w:i w:val="0"/>
          <w:color w:val="000000"/>
          <w:sz w:val="24"/>
          <w:lang w:val="pt-BR"/>
        </w:rPr>
        <w:t>2</w:t>
      </w:r>
      <w:r>
        <w:rPr>
          <w:rFonts w:hint="default" w:ascii="Calibri" w:hAnsi="Calibri" w:cs="Calibri"/>
          <w:b/>
          <w:bCs w:val="0"/>
          <w:i w:val="0"/>
          <w:color w:val="000000"/>
          <w:sz w:val="24"/>
        </w:rPr>
        <w:t>.</w:t>
      </w:r>
      <w:r>
        <w:rPr>
          <w:rFonts w:hint="default" w:ascii="Calibri" w:hAnsi="Calibri" w:cs="Calibri"/>
          <w:b/>
          <w:bCs w:val="0"/>
          <w:i w:val="0"/>
          <w:color w:val="000000"/>
          <w:sz w:val="22"/>
        </w:rPr>
        <w:t xml:space="preserve"> OBJETO SINTÉTICO</w:t>
      </w:r>
    </w:p>
    <w:p w14:paraId="168D3B27">
      <w:pPr>
        <w:ind w:hanging="11"/>
        <w:jc w:val="both"/>
        <w:rPr>
          <w:rFonts w:hint="default" w:ascii="Calibri" w:hAnsi="Calibri" w:cs="Calibri"/>
          <w:color w:val="0070C0"/>
          <w:sz w:val="22"/>
          <w:szCs w:val="22"/>
        </w:rPr>
      </w:pPr>
      <w:r>
        <w:rPr>
          <w:rFonts w:hint="default" w:ascii="Calibri" w:hAnsi="Calibri" w:cs="Calibri"/>
          <w:color w:val="0070C0"/>
          <w:sz w:val="22"/>
          <w:szCs w:val="22"/>
        </w:rPr>
        <w:t>[</w:t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t xml:space="preserve">Resumo </w:t>
      </w:r>
      <w:r>
        <w:rPr>
          <w:rFonts w:hint="default" w:ascii="Calibri" w:hAnsi="Calibri" w:cs="Calibri"/>
          <w:color w:val="0070C0"/>
          <w:sz w:val="22"/>
          <w:szCs w:val="22"/>
        </w:rPr>
        <w:t>do objeto a ser contratado]</w:t>
      </w:r>
    </w:p>
    <w:p w14:paraId="078842B1">
      <w:pPr>
        <w:ind w:hanging="11"/>
        <w:jc w:val="both"/>
        <w:rPr>
          <w:rFonts w:hint="default" w:ascii="Calibri" w:hAnsi="Calibri" w:cs="Calibri"/>
          <w:color w:val="0070C0"/>
          <w:sz w:val="22"/>
          <w:szCs w:val="22"/>
          <w:lang w:val="pt-BR"/>
        </w:rPr>
      </w:pPr>
      <w:r>
        <w:rPr>
          <w:rFonts w:hint="default" w:ascii="Calibri" w:hAnsi="Calibri" w:cs="Calibri"/>
          <w:color w:val="0070C0"/>
          <w:sz w:val="22"/>
          <w:szCs w:val="22"/>
          <w:lang w:val="pt-BR"/>
        </w:rPr>
        <w:t>Aquisição de ... ou Contratação de serviço de...</w:t>
      </w:r>
    </w:p>
    <w:p w14:paraId="1373EA26">
      <w:pPr>
        <w:spacing w:before="0" w:after="0" w:line="360" w:lineRule="auto"/>
        <w:ind w:left="0"/>
        <w:jc w:val="both"/>
        <w:rPr>
          <w:rFonts w:hint="default" w:ascii="Calibri" w:hAnsi="Calibri" w:cs="Calibri"/>
          <w:b w:val="0"/>
          <w:i w:val="0"/>
          <w:color w:val="000000"/>
          <w:sz w:val="22"/>
          <w:lang w:val="pt-BR"/>
        </w:rPr>
      </w:pPr>
    </w:p>
    <w:p w14:paraId="69CC1FC6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hint="default" w:ascii="Calibri" w:hAnsi="Calibri" w:cs="Calibri"/>
          <w:b/>
          <w:bCs/>
          <w:i w:val="0"/>
          <w:color w:val="000000"/>
          <w:sz w:val="22"/>
        </w:rPr>
      </w:pPr>
      <w:r>
        <w:rPr>
          <w:rFonts w:hint="default" w:ascii="Calibri" w:hAnsi="Calibri" w:cs="Calibri"/>
          <w:b/>
          <w:bCs/>
          <w:i w:val="0"/>
          <w:color w:val="000000"/>
          <w:sz w:val="22"/>
        </w:rPr>
        <w:t>JUSTIFICATIVA TÉCNICA PARA OS QUANTITATIVOS/CONTRATAÇÃO</w:t>
      </w:r>
    </w:p>
    <w:p w14:paraId="42B45252">
      <w:pPr>
        <w:spacing w:before="0" w:after="0" w:line="360" w:lineRule="auto"/>
        <w:ind w:left="0"/>
        <w:jc w:val="both"/>
        <w:rPr>
          <w:rFonts w:hint="default" w:ascii="Calibri" w:hAnsi="Calibri" w:cs="Calibri"/>
          <w:b w:val="0"/>
          <w:i w:val="0"/>
          <w:color w:val="000000"/>
          <w:sz w:val="22"/>
        </w:rPr>
      </w:pPr>
      <w:r>
        <w:rPr>
          <w:rFonts w:hint="default" w:ascii="Calibri" w:hAnsi="Calibri" w:cs="Calibri"/>
          <w:color w:val="0070C0"/>
          <w:sz w:val="22"/>
          <w:szCs w:val="22"/>
        </w:rPr>
        <w:t>[Justificativa da necessidade da contratação e do porquê do quantitativo solicitado, como serão alocados os equipamentos/serviços, informando como se chegou ao quantitativo almejado</w:t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t>. E</w:t>
      </w:r>
      <w:r>
        <w:rPr>
          <w:rFonts w:hint="default" w:ascii="Calibri" w:hAnsi="Calibri" w:cs="Calibri"/>
          <w:color w:val="0070C0"/>
          <w:sz w:val="22"/>
          <w:szCs w:val="22"/>
        </w:rPr>
        <w:t>vite justificativas genéricas e preferencialmente apresent</w:t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t>es</w:t>
      </w:r>
      <w:r>
        <w:rPr>
          <w:rFonts w:hint="default" w:ascii="Calibri" w:hAnsi="Calibri" w:cs="Calibri"/>
          <w:color w:val="0070C0"/>
          <w:sz w:val="22"/>
          <w:szCs w:val="22"/>
        </w:rPr>
        <w:t xml:space="preserve"> dados que comprovem a quantidade a ser contratada]</w:t>
      </w:r>
      <w:bookmarkStart w:id="2" w:name="_GoBack"/>
      <w:bookmarkEnd w:id="2"/>
    </w:p>
    <w:p w14:paraId="30C16C29">
      <w:pPr>
        <w:spacing w:before="0" w:after="0" w:line="360" w:lineRule="auto"/>
        <w:ind w:left="0"/>
        <w:jc w:val="both"/>
        <w:rPr>
          <w:rFonts w:hint="default" w:ascii="Calibri" w:hAnsi="Calibri" w:cs="Calibri"/>
          <w:b w:val="0"/>
          <w:i w:val="0"/>
          <w:color w:val="000000"/>
          <w:sz w:val="22"/>
        </w:rPr>
      </w:pPr>
    </w:p>
    <w:p w14:paraId="00CA2E37">
      <w:pPr>
        <w:numPr>
          <w:ilvl w:val="0"/>
          <w:numId w:val="2"/>
        </w:numPr>
        <w:spacing w:before="0" w:after="0" w:line="360" w:lineRule="auto"/>
        <w:jc w:val="both"/>
        <w:rPr>
          <w:rFonts w:hint="default" w:ascii="Calibri" w:hAnsi="Calibri" w:cs="Calibri"/>
          <w:b/>
          <w:bCs w:val="0"/>
          <w:i w:val="0"/>
          <w:color w:val="000000"/>
          <w:sz w:val="24"/>
        </w:rPr>
      </w:pPr>
      <w:r>
        <w:rPr>
          <w:rFonts w:hint="default" w:ascii="Calibri" w:hAnsi="Calibri" w:cs="Calibri"/>
          <w:b/>
          <w:bCs w:val="0"/>
          <w:sz w:val="22"/>
          <w:szCs w:val="22"/>
        </w:rPr>
        <w:t>QUANTIDADE E ESTIMATIVA DE CUSTOS</w:t>
      </w:r>
      <w:r>
        <w:rPr>
          <w:rFonts w:hint="default" w:ascii="Calibri" w:hAnsi="Calibri" w:cs="Calibri"/>
          <w:b/>
          <w:bCs w:val="0"/>
          <w:i w:val="0"/>
          <w:color w:val="000000"/>
          <w:sz w:val="24"/>
        </w:rPr>
        <w:t xml:space="preserve">: </w:t>
      </w:r>
    </w:p>
    <w:tbl>
      <w:tblPr>
        <w:tblStyle w:val="7"/>
        <w:tblW w:w="7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68"/>
        <w:gridCol w:w="2945"/>
        <w:gridCol w:w="1398"/>
        <w:gridCol w:w="1626"/>
        <w:gridCol w:w="1137"/>
      </w:tblGrid>
      <w:tr w14:paraId="4FE9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9" w:hRule="atLeast"/>
          <w:jc w:val="center"/>
        </w:trPr>
        <w:tc>
          <w:tcPr>
            <w:tcW w:w="668" w:type="dxa"/>
            <w:shd w:val="clear" w:color="000000" w:fill="F2F2F2"/>
            <w:vAlign w:val="center"/>
          </w:tcPr>
          <w:p w14:paraId="03A62092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2945" w:type="dxa"/>
            <w:shd w:val="clear" w:color="000000" w:fill="F2F2F2"/>
            <w:vAlign w:val="center"/>
          </w:tcPr>
          <w:p w14:paraId="7D276D11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</w:rPr>
              <w:t>DESCRIÇÃO</w:t>
            </w:r>
            <w:r>
              <w:rPr>
                <w:rFonts w:hint="default" w:ascii="Calibri" w:hAnsi="Calibri" w:cs="Calibri"/>
                <w:b/>
                <w:bCs/>
                <w:color w:val="000000"/>
                <w:lang w:val="pt-BR"/>
              </w:rPr>
              <w:t xml:space="preserve"> DETALHADA</w:t>
            </w:r>
          </w:p>
        </w:tc>
        <w:tc>
          <w:tcPr>
            <w:tcW w:w="1398" w:type="dxa"/>
            <w:shd w:val="clear" w:color="000000" w:fill="F2F2F2"/>
            <w:vAlign w:val="center"/>
          </w:tcPr>
          <w:p w14:paraId="72557C34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</w:rPr>
              <w:t xml:space="preserve">UNIDADE DE </w:t>
            </w:r>
            <w:r>
              <w:rPr>
                <w:rFonts w:hint="default" w:ascii="Calibri" w:hAnsi="Calibri" w:cs="Calibri"/>
                <w:b/>
                <w:bCs/>
                <w:color w:val="000000"/>
                <w:lang w:val="pt-BR"/>
              </w:rPr>
              <w:t>MEDIDA</w:t>
            </w:r>
          </w:p>
        </w:tc>
        <w:tc>
          <w:tcPr>
            <w:tcW w:w="1626" w:type="dxa"/>
            <w:shd w:val="clear" w:color="000000" w:fill="F2F2F2"/>
            <w:vAlign w:val="center"/>
          </w:tcPr>
          <w:p w14:paraId="40E07AAC">
            <w:pPr>
              <w:jc w:val="both"/>
              <w:rPr>
                <w:rFonts w:hint="default" w:ascii="Calibri" w:hAnsi="Calibri" w:cs="Calibri"/>
                <w:b/>
                <w:bCs/>
                <w:color w:val="000000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</w:rPr>
              <w:t>QUANTITATIVO</w:t>
            </w:r>
          </w:p>
        </w:tc>
        <w:tc>
          <w:tcPr>
            <w:tcW w:w="1137" w:type="dxa"/>
            <w:shd w:val="clear" w:color="000000" w:fill="F2F2F2"/>
          </w:tcPr>
          <w:p w14:paraId="548AD9A4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</w:rPr>
              <w:t>VALOR UNITÁRIO ESTIMADO</w:t>
            </w:r>
          </w:p>
        </w:tc>
      </w:tr>
      <w:tr w14:paraId="0AB4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1" w:hRule="atLeast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C1F3FDB">
            <w:pPr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default" w:ascii="Calibri" w:hAnsi="Calibri" w:cs="Calibri"/>
                <w:color w:val="000000"/>
              </w:rPr>
              <w:t>01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0660706A">
            <w:pPr>
              <w:jc w:val="center"/>
              <w:rPr>
                <w:rFonts w:hint="default" w:ascii="Calibri" w:hAnsi="Calibri" w:cs="Calibri"/>
                <w:color w:val="000000"/>
              </w:rPr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78DDF1E9">
            <w:pPr>
              <w:jc w:val="center"/>
              <w:rPr>
                <w:rFonts w:hint="default" w:ascii="Calibri" w:hAnsi="Calibri" w:cs="Calibri"/>
                <w:color w:val="000000"/>
              </w:rPr>
            </w:pPr>
          </w:p>
        </w:tc>
        <w:tc>
          <w:tcPr>
            <w:tcW w:w="1626" w:type="dxa"/>
          </w:tcPr>
          <w:p w14:paraId="61FA056E">
            <w:pPr>
              <w:jc w:val="center"/>
              <w:rPr>
                <w:rFonts w:hint="default" w:ascii="Calibri" w:hAnsi="Calibri" w:cs="Calibri"/>
                <w:color w:val="000000"/>
              </w:rPr>
            </w:pPr>
          </w:p>
        </w:tc>
        <w:tc>
          <w:tcPr>
            <w:tcW w:w="1137" w:type="dxa"/>
          </w:tcPr>
          <w:p w14:paraId="75967C90">
            <w:pPr>
              <w:jc w:val="center"/>
              <w:rPr>
                <w:rFonts w:hint="default" w:ascii="Calibri" w:hAnsi="Calibri" w:cs="Calibri"/>
                <w:color w:val="000000"/>
              </w:rPr>
            </w:pPr>
          </w:p>
        </w:tc>
      </w:tr>
      <w:tr w14:paraId="7D1D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1" w:hRule="atLeast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9B34386">
            <w:pPr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default" w:ascii="Calibri" w:hAnsi="Calibri" w:cs="Calibri"/>
                <w:color w:val="000000"/>
              </w:rPr>
              <w:t>02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13357D33">
            <w:pPr>
              <w:jc w:val="center"/>
              <w:rPr>
                <w:rFonts w:hint="default" w:ascii="Calibri" w:hAnsi="Calibri" w:cs="Calibri"/>
                <w:color w:val="000000"/>
              </w:rPr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296D016F">
            <w:pPr>
              <w:jc w:val="center"/>
              <w:rPr>
                <w:rFonts w:hint="default" w:ascii="Calibri" w:hAnsi="Calibri" w:cs="Calibri"/>
                <w:color w:val="000000"/>
              </w:rPr>
            </w:pPr>
          </w:p>
        </w:tc>
        <w:tc>
          <w:tcPr>
            <w:tcW w:w="1626" w:type="dxa"/>
          </w:tcPr>
          <w:p w14:paraId="3B3BC203">
            <w:pPr>
              <w:jc w:val="center"/>
              <w:rPr>
                <w:rFonts w:hint="default" w:ascii="Calibri" w:hAnsi="Calibri" w:cs="Calibri"/>
                <w:color w:val="000000"/>
              </w:rPr>
            </w:pPr>
          </w:p>
        </w:tc>
        <w:tc>
          <w:tcPr>
            <w:tcW w:w="1137" w:type="dxa"/>
          </w:tcPr>
          <w:p w14:paraId="7039712C">
            <w:pPr>
              <w:jc w:val="center"/>
              <w:rPr>
                <w:rFonts w:hint="default" w:ascii="Calibri" w:hAnsi="Calibri" w:cs="Calibri"/>
                <w:color w:val="000000"/>
              </w:rPr>
            </w:pPr>
          </w:p>
        </w:tc>
      </w:tr>
      <w:tr w14:paraId="7D6E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1" w:hRule="atLeast"/>
          <w:jc w:val="center"/>
        </w:trPr>
        <w:tc>
          <w:tcPr>
            <w:tcW w:w="6637" w:type="dxa"/>
            <w:gridSpan w:val="4"/>
            <w:shd w:val="clear" w:color="auto" w:fill="auto"/>
            <w:vAlign w:val="center"/>
          </w:tcPr>
          <w:p w14:paraId="30A8246B">
            <w:pPr>
              <w:jc w:val="center"/>
              <w:rPr>
                <w:rFonts w:hint="default" w:ascii="Calibri" w:hAnsi="Calibri" w:cs="Calibri"/>
                <w:color w:val="000000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pt-BR"/>
              </w:rPr>
              <w:t>VALOR ESTIMADO TOTAL</w:t>
            </w:r>
          </w:p>
        </w:tc>
        <w:tc>
          <w:tcPr>
            <w:tcW w:w="1137" w:type="dxa"/>
          </w:tcPr>
          <w:p w14:paraId="39A4AB15">
            <w:pPr>
              <w:jc w:val="center"/>
              <w:rPr>
                <w:rFonts w:hint="default" w:ascii="Calibri" w:hAnsi="Calibri" w:cs="Calibri"/>
                <w:color w:val="000000"/>
              </w:rPr>
            </w:pPr>
          </w:p>
        </w:tc>
      </w:tr>
    </w:tbl>
    <w:p w14:paraId="6E119F57">
      <w:pPr>
        <w:numPr>
          <w:ilvl w:val="0"/>
          <w:numId w:val="0"/>
        </w:numPr>
        <w:spacing w:before="0" w:after="0" w:line="360" w:lineRule="auto"/>
        <w:jc w:val="both"/>
        <w:rPr>
          <w:rFonts w:hint="default" w:ascii="Calibri" w:hAnsi="Calibri" w:cs="Calibri"/>
          <w:b w:val="0"/>
          <w:i w:val="0"/>
          <w:color w:val="000000"/>
          <w:sz w:val="24"/>
        </w:rPr>
      </w:pPr>
    </w:p>
    <w:p w14:paraId="3DCD87FD">
      <w:pPr>
        <w:spacing w:before="0" w:after="0" w:line="360" w:lineRule="auto"/>
        <w:ind w:left="0"/>
        <w:jc w:val="both"/>
        <w:rPr>
          <w:rFonts w:hint="default" w:ascii="Calibri" w:hAnsi="Calibri" w:cs="Calibri"/>
          <w:b w:val="0"/>
          <w:i w:val="0"/>
          <w:color w:val="000000"/>
          <w:sz w:val="22"/>
        </w:rPr>
      </w:pPr>
      <w:r>
        <w:rPr>
          <w:rFonts w:hint="default" w:ascii="Calibri" w:hAnsi="Calibri" w:cs="Calibri"/>
          <w:color w:val="0070C0"/>
          <w:sz w:val="22"/>
          <w:szCs w:val="22"/>
        </w:rPr>
        <w:t>[</w:t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t>Se necessário, anexar fotos, links ou quaisquer informações gráficas que auxiliem na compreensão do objeto</w:t>
      </w:r>
      <w:r>
        <w:rPr>
          <w:rFonts w:hint="default" w:ascii="Calibri" w:hAnsi="Calibri" w:cs="Calibri"/>
          <w:color w:val="0070C0"/>
          <w:sz w:val="22"/>
          <w:szCs w:val="22"/>
        </w:rPr>
        <w:t>]</w:t>
      </w:r>
    </w:p>
    <w:p w14:paraId="6559D4FB">
      <w:pPr>
        <w:numPr>
          <w:ilvl w:val="0"/>
          <w:numId w:val="0"/>
        </w:numPr>
        <w:spacing w:before="0" w:after="0" w:line="360" w:lineRule="auto"/>
        <w:jc w:val="both"/>
        <w:rPr>
          <w:rFonts w:hint="default" w:ascii="Calibri" w:hAnsi="Calibri" w:cs="Calibri"/>
          <w:b w:val="0"/>
          <w:i w:val="0"/>
          <w:color w:val="000000"/>
          <w:sz w:val="24"/>
        </w:rPr>
      </w:pPr>
    </w:p>
    <w:p w14:paraId="4AB7DBA7">
      <w:pPr>
        <w:numPr>
          <w:ilvl w:val="0"/>
          <w:numId w:val="0"/>
        </w:numPr>
        <w:spacing w:before="0" w:after="0" w:line="360" w:lineRule="auto"/>
        <w:jc w:val="both"/>
        <w:rPr>
          <w:rFonts w:hint="default" w:ascii="Calibri" w:hAnsi="Calibri" w:cs="Calibri"/>
          <w:b w:val="0"/>
          <w:i w:val="0"/>
          <w:color w:val="000000"/>
          <w:sz w:val="24"/>
        </w:rPr>
      </w:pPr>
    </w:p>
    <w:p w14:paraId="37E49537">
      <w:pPr>
        <w:numPr>
          <w:ilvl w:val="0"/>
          <w:numId w:val="0"/>
        </w:numPr>
        <w:ind w:left="-11" w:leftChars="0"/>
        <w:jc w:val="both"/>
        <w:rPr>
          <w:rFonts w:hint="default" w:ascii="Calibri" w:hAnsi="Calibri" w:cs="Calibri"/>
          <w:b/>
          <w:sz w:val="22"/>
          <w:szCs w:val="22"/>
        </w:rPr>
      </w:pPr>
      <w:r>
        <w:rPr>
          <w:rFonts w:hint="default" w:ascii="Calibri" w:hAnsi="Calibri" w:cs="Calibri"/>
          <w:b/>
          <w:i w:val="0"/>
          <w:color w:val="000000"/>
          <w:sz w:val="24"/>
        </w:rPr>
        <w:t>4.</w:t>
      </w:r>
      <w:r>
        <w:rPr>
          <w:rFonts w:hint="default" w:ascii="Calibri" w:hAnsi="Calibri" w:cs="Calibri"/>
          <w:b w:val="0"/>
          <w:i w:val="0"/>
          <w:color w:val="000000"/>
          <w:sz w:val="22"/>
        </w:rPr>
        <w:t xml:space="preserve"> </w:t>
      </w:r>
      <w:r>
        <w:rPr>
          <w:rFonts w:hint="default" w:ascii="Calibri" w:hAnsi="Calibri" w:cs="Calibri"/>
          <w:b/>
          <w:sz w:val="22"/>
          <w:szCs w:val="22"/>
        </w:rPr>
        <w:t>ENTREGA/EXECUÇÃO:</w:t>
      </w:r>
    </w:p>
    <w:p w14:paraId="573D3F69">
      <w:pPr>
        <w:numPr>
          <w:ilvl w:val="0"/>
          <w:numId w:val="0"/>
        </w:numPr>
        <w:ind w:left="360" w:leftChars="0"/>
        <w:jc w:val="both"/>
        <w:rPr>
          <w:rFonts w:hint="default" w:ascii="Calibri" w:hAnsi="Calibri" w:eastAsia="Arial Unicode MS" w:cs="Calibri"/>
          <w:color w:val="0070C0"/>
          <w:sz w:val="22"/>
          <w:szCs w:val="22"/>
        </w:rPr>
      </w:pPr>
      <w:r>
        <w:rPr>
          <w:rFonts w:hint="default" w:ascii="Calibri" w:hAnsi="Calibri" w:eastAsia="Arial Unicode MS" w:cs="Calibri"/>
          <w:color w:val="0070C0"/>
          <w:sz w:val="22"/>
          <w:szCs w:val="22"/>
        </w:rPr>
        <w:t>[Especificar o prazo, o local e as condições de entrega ou execução do objeto. Deverão ser observados os prazos médios do mercado para se obter uma melhor satisfação no resultado final.]</w:t>
      </w:r>
    </w:p>
    <w:p w14:paraId="64CCD1F9">
      <w:pPr>
        <w:ind w:hanging="11"/>
        <w:jc w:val="both"/>
        <w:rPr>
          <w:rFonts w:hint="default" w:ascii="Calibri" w:hAnsi="Calibri" w:cs="Calibri"/>
          <w:color w:val="0070C0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Prazo de entrega:</w:t>
      </w:r>
    </w:p>
    <w:p w14:paraId="2A96D330">
      <w:pPr>
        <w:ind w:hanging="11"/>
        <w:jc w:val="both"/>
        <w:rPr>
          <w:rFonts w:hint="default" w:ascii="Calibri" w:hAnsi="Calibri" w:cs="Calibri"/>
          <w:color w:val="0070C0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Local de entrega:</w:t>
      </w:r>
    </w:p>
    <w:p w14:paraId="5AC0CD31">
      <w:pPr>
        <w:spacing w:before="0" w:after="0" w:line="360" w:lineRule="auto"/>
        <w:ind w:left="0"/>
        <w:jc w:val="both"/>
        <w:rPr>
          <w:rFonts w:hint="default" w:ascii="Calibri" w:hAnsi="Calibri" w:cs="Calibri"/>
          <w:b w:val="0"/>
          <w:i w:val="0"/>
          <w:color w:val="000000"/>
          <w:sz w:val="22"/>
          <w:lang w:val="pt-BR"/>
        </w:rPr>
      </w:pPr>
      <w:r>
        <w:rPr>
          <w:rFonts w:hint="default" w:ascii="Calibri" w:hAnsi="Calibri" w:cs="Calibri"/>
          <w:b w:val="0"/>
          <w:i w:val="0"/>
          <w:color w:val="000000"/>
          <w:sz w:val="22"/>
          <w:lang w:val="pt-BR"/>
        </w:rPr>
        <w:t>Entrega: (   ) Única    (   ) Parcelada</w:t>
      </w:r>
    </w:p>
    <w:p w14:paraId="0F0EE824">
      <w:pPr>
        <w:spacing w:before="0" w:after="0" w:line="360" w:lineRule="auto"/>
        <w:ind w:left="0"/>
        <w:jc w:val="both"/>
        <w:rPr>
          <w:rFonts w:hint="default" w:ascii="Calibri" w:hAnsi="Calibri" w:cs="Calibri"/>
          <w:b w:val="0"/>
          <w:i w:val="0"/>
          <w:color w:val="000000"/>
          <w:sz w:val="22"/>
        </w:rPr>
      </w:pPr>
    </w:p>
    <w:p w14:paraId="23473640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Calibri" w:hAnsi="Calibri" w:cs="Calibri"/>
          <w:b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</w:rPr>
        <w:t>FISCALIZAÇÃO</w:t>
      </w:r>
    </w:p>
    <w:p w14:paraId="7DF8F96E">
      <w:pPr>
        <w:ind w:hanging="11"/>
        <w:jc w:val="both"/>
        <w:rPr>
          <w:rFonts w:hint="default" w:ascii="Calibri" w:hAnsi="Calibri" w:cs="Calibri"/>
          <w:color w:val="0070C0"/>
          <w:sz w:val="22"/>
          <w:szCs w:val="22"/>
        </w:rPr>
      </w:pPr>
      <w:r>
        <w:rPr>
          <w:rFonts w:hint="default" w:ascii="Calibri" w:hAnsi="Calibri" w:cs="Calibri"/>
          <w:color w:val="0070C0"/>
          <w:sz w:val="22"/>
          <w:szCs w:val="22"/>
        </w:rPr>
        <w:t>[Deverá informar o fiscal e seu substituto]</w:t>
      </w:r>
    </w:p>
    <w:p w14:paraId="5929FE63">
      <w:pPr>
        <w:ind w:hanging="11"/>
        <w:jc w:val="both"/>
        <w:rPr>
          <w:rFonts w:hint="default" w:ascii="Calibri" w:hAnsi="Calibri" w:cs="Calibri"/>
          <w:color w:val="0070C0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Fiscal:</w:t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t xml:space="preserve"> Nome completo, matrícula 0000</w:t>
      </w:r>
      <w:bookmarkEnd w:id="0"/>
      <w:bookmarkEnd w:id="1"/>
    </w:p>
    <w:p w14:paraId="5BEC327E">
      <w:pPr>
        <w:ind w:hanging="11"/>
        <w:jc w:val="both"/>
        <w:rPr>
          <w:rFonts w:hint="default" w:ascii="Calibri" w:hAnsi="Calibri" w:cs="Calibri"/>
          <w:color w:val="0070C0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Suplente:</w:t>
      </w:r>
      <w:r>
        <w:rPr>
          <w:rFonts w:hint="default" w:ascii="Calibri" w:hAnsi="Calibri" w:cs="Calibri"/>
          <w:color w:val="0070C0"/>
          <w:sz w:val="22"/>
          <w:szCs w:val="22"/>
          <w:lang w:val="pt-BR"/>
        </w:rPr>
        <w:t xml:space="preserve"> Nome completo, matrícula 0000</w:t>
      </w:r>
    </w:p>
    <w:p w14:paraId="7999D5D8">
      <w:pPr>
        <w:ind w:hanging="11"/>
        <w:jc w:val="both"/>
        <w:rPr>
          <w:rFonts w:hint="default" w:ascii="Calibri" w:hAnsi="Calibri" w:cs="Calibri"/>
          <w:color w:val="0070C0"/>
          <w:sz w:val="22"/>
          <w:szCs w:val="22"/>
          <w:lang w:val="pt-BR"/>
        </w:rPr>
      </w:pPr>
    </w:p>
    <w:p w14:paraId="09C68613">
      <w:pPr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Elaborado por:</w:t>
      </w:r>
    </w:p>
    <w:p w14:paraId="75D51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 w:cs="Calibri"/>
          <w:b/>
          <w:sz w:val="22"/>
          <w:szCs w:val="22"/>
        </w:rPr>
      </w:pPr>
      <w:r>
        <w:rPr>
          <w:rFonts w:hint="default" w:ascii="Calibri" w:hAnsi="Calibri" w:cs="Calibri"/>
          <w:b/>
          <w:sz w:val="22"/>
          <w:szCs w:val="22"/>
        </w:rPr>
        <w:t>NOME</w:t>
      </w:r>
    </w:p>
    <w:p w14:paraId="0A3C62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Cargo</w:t>
      </w:r>
    </w:p>
    <w:p w14:paraId="2F9A0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SETOR ou LABORATÓRIO ou DISCIPLINA</w:t>
      </w:r>
    </w:p>
    <w:p w14:paraId="52B0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</w:p>
    <w:p w14:paraId="60009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</w:p>
    <w:p w14:paraId="425D1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</w:p>
    <w:p w14:paraId="5CE0B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Assinatura do Coordenador de Curso</w:t>
      </w:r>
    </w:p>
    <w:p w14:paraId="54DB6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color w:val="FF0000"/>
          <w:sz w:val="22"/>
          <w:szCs w:val="22"/>
          <w:lang w:val="pt-BR"/>
        </w:rPr>
        <w:t>(Não encaminhar sem a assinatura do coordenador)</w:t>
      </w:r>
    </w:p>
    <w:sectPr>
      <w:headerReference r:id="rId5" w:type="default"/>
      <w:pgSz w:w="11907" w:h="16839"/>
      <w:pgMar w:top="1701" w:right="1134" w:bottom="1134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20327">
    <w:pPr>
      <w:spacing w:before="0" w:after="0"/>
      <w:ind w:left="120"/>
      <w:jc w:val="center"/>
    </w:pPr>
    <w:r>
      <w:rPr>
        <w:rFonts w:ascii="Times New Roman" w:hAnsi="Times New Roman"/>
        <w:b w:val="0"/>
        <w:i w:val="0"/>
        <w:color w:val="000000"/>
        <w:sz w:val="22"/>
      </w:rPr>
      <w:t xml:space="preserve">  </w:t>
    </w:r>
    <w:r>
      <w:drawing>
        <wp:inline distT="0" distB="0" distL="0" distR="0">
          <wp:extent cx="1373505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3798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 w:val="0"/>
        <w:i w:val="0"/>
        <w:color w:val="000000"/>
        <w:sz w:val="22"/>
      </w:rPr>
      <w:t xml:space="preserve"> </w:t>
    </w:r>
  </w:p>
  <w:p w14:paraId="7DB06178">
    <w:pPr>
      <w:spacing w:before="0" w:after="0"/>
      <w:ind w:left="0"/>
      <w:jc w:val="center"/>
    </w:pPr>
    <w:r>
      <w:rPr>
        <w:rFonts w:ascii="Times New Roman" w:hAnsi="Times New Roman"/>
        <w:b w:val="0"/>
        <w:i w:val="0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316C7"/>
    <w:multiLevelType w:val="singleLevel"/>
    <w:tmpl w:val="AB1316C7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0731FE7A"/>
    <w:multiLevelType w:val="singleLevel"/>
    <w:tmpl w:val="0731FE7A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2838"/>
    <w:rsid w:val="0C3E0B72"/>
    <w:rsid w:val="0D8005DD"/>
    <w:rsid w:val="15233F4B"/>
    <w:rsid w:val="1A012688"/>
    <w:rsid w:val="1F8C663D"/>
    <w:rsid w:val="21540958"/>
    <w:rsid w:val="2B3439B8"/>
    <w:rsid w:val="2BA168B8"/>
    <w:rsid w:val="33661117"/>
    <w:rsid w:val="3C6D68AF"/>
    <w:rsid w:val="60072529"/>
    <w:rsid w:val="64F44855"/>
    <w:rsid w:val="6C653F46"/>
    <w:rsid w:val="71EC333D"/>
    <w:rsid w:val="74B249CD"/>
    <w:rsid w:val="7B51340D"/>
    <w:rsid w:val="7C330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5">
    <w:name w:val="Normal Indent"/>
    <w:basedOn w:val="1"/>
    <w:unhideWhenUsed/>
    <w:qFormat/>
    <w:uiPriority w:val="99"/>
    <w:pPr>
      <w:ind w:left="720"/>
    </w:p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"/>
    <w:basedOn w:val="6"/>
    <w:link w:val="11"/>
    <w:qFormat/>
    <w:uiPriority w:val="99"/>
  </w:style>
  <w:style w:type="character" w:customStyle="1" w:styleId="18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6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2025-01-16T19:16:00Z</dcterms:created>
  <dc:creator>Transporte</dc:creator>
  <cp:lastModifiedBy>Josias Santos</cp:lastModifiedBy>
  <dcterms:modified xsi:type="dcterms:W3CDTF">2025-10-24T13:19:21Z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98923F4417B7403983458384B3359F1D_13</vt:lpwstr>
  </property>
</Properties>
</file>