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- ALUNO ESPECIAL</w:t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11684730"/>
        <w:tag w:val="goog_rdk_0"/>
      </w:sdtPr>
      <w:sdtContent>
        <w:tbl>
          <w:tblPr>
            <w:tblStyle w:val="Table1"/>
            <w:tblW w:w="9585.000000000002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97.0000000000002"/>
            <w:gridCol w:w="7788.000000000001"/>
            <w:tblGridChange w:id="0">
              <w:tblGrid>
                <w:gridCol w:w="1797.0000000000002"/>
                <w:gridCol w:w="7788.0000000000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PPGASP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ALUNO ESPECIAL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Semestre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NOME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Graduação em: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Ano Conclusão da Graduação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Telefone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Endereço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Curso: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Mestrado em Ambiente e Sistemas de Produção Agrícola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Unidade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PRPPG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Solicitação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 infra assinado vem requerer à Coordenação do Mestrado em Ambiente e Sistemas de Produção Agrícola - PPGASP, concorrer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em condição de aluno(a) especial</w:t>
                </w:r>
                <w:r w:rsidDel="00000000" w:rsidR="00000000" w:rsidRPr="00000000">
                  <w:rPr>
                    <w:rtl w:val="0"/>
                  </w:rPr>
                  <w:t xml:space="preserve">, a cursar uma das disciplinas abaixo relacionadas, em ordem de preferência: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Disciplina 01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Disciplina 02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observação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 presente formulário não pode conter rasura</w:t>
                </w:r>
              </w:p>
            </w:tc>
          </w:tr>
          <w:tr>
            <w:trPr>
              <w:cantSplit w:val="0"/>
              <w:trHeight w:val="852.978515625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Data:</w:t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6.6357421875" w:hRule="atLeast"/>
              <w:tblHeader w:val="0"/>
            </w:trPr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ind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Nome e Assitatura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56.69291338582678" w:type="dxa"/>
                  <w:left w:w="56.69291338582678" w:type="dxa"/>
                  <w:bottom w:w="56.69291338582678" w:type="dxa"/>
                  <w:right w:w="56.69291338582678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00" w:top="1100" w:left="1157" w:right="1157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1040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888"/>
      <w:gridCol w:w="3515"/>
      <w:tblGridChange w:id="0">
        <w:tblGrid>
          <w:gridCol w:w="6888"/>
          <w:gridCol w:w="3515"/>
        </w:tblGrid>
      </w:tblGridChange>
    </w:tblGrid>
    <w:tr>
      <w:trPr>
        <w:cantSplit w:val="0"/>
        <w:trHeight w:val="96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18"/>
              <w:szCs w:val="18"/>
              <w:rtl w:val="0"/>
            </w:rPr>
            <w:t xml:space="preserve">Faculdade de Ciências Agrárias, Biológicas, Engenharia e da Saúde </w:t>
            <w:br w:type="textWrapping"/>
          </w:r>
          <w:r w:rsidDel="00000000" w:rsidR="00000000" w:rsidRPr="00000000"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  <w:rtl w:val="0"/>
            </w:rPr>
            <w:t xml:space="preserve">Programa de Mestrado em Ambiente e Sistemas de Produção Agrícola - PPGASP</w:t>
          </w:r>
        </w:p>
        <w:p w:rsidR="00000000" w:rsidDel="00000000" w:rsidP="00000000" w:rsidRDefault="00000000" w:rsidRPr="00000000" w14:paraId="0000003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Av. Inácio Bittencourt Cardoso, Nº 6967-E, Jardim Aeroporto - CEP 78301-970, </w:t>
          </w:r>
        </w:p>
        <w:p w:rsidR="00000000" w:rsidDel="00000000" w:rsidP="00000000" w:rsidRDefault="00000000" w:rsidRPr="00000000" w14:paraId="0000003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sz w:val="18"/>
              <w:szCs w:val="18"/>
            </w:rPr>
          </w:pPr>
          <w:hyperlink r:id="rId1">
            <w:r w:rsidDel="00000000" w:rsidR="00000000" w:rsidRPr="00000000">
              <w:rPr>
                <w:rFonts w:ascii="Cambria" w:cs="Cambria" w:eastAsia="Cambria" w:hAnsi="Cambria"/>
                <w:color w:val="1155cc"/>
                <w:sz w:val="18"/>
                <w:szCs w:val="18"/>
                <w:u w:val="single"/>
                <w:rtl w:val="0"/>
              </w:rPr>
              <w:t xml:space="preserve">https://tangaradaserra.unemat.br/faculdades/facabes/stricto/ppgasp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E-mail: ppgasp@unemat.br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ller" w:cs="Aller" w:eastAsia="Aller" w:hAnsi="Aller"/>
              <w:sz w:val="16"/>
              <w:szCs w:val="16"/>
            </w:rPr>
            <w:drawing>
              <wp:inline distB="114300" distT="114300" distL="114300" distR="114300">
                <wp:extent cx="1550035" cy="591343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035" cy="5913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left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493544</wp:posOffset>
          </wp:positionV>
          <wp:extent cx="788596" cy="7143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ESTADO DE MATO GROSSO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5250180</wp:posOffset>
          </wp:positionH>
          <wp:positionV relativeFrom="paragraph">
            <wp:posOffset>-123183</wp:posOffset>
          </wp:positionV>
          <wp:extent cx="721895" cy="7620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9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76200</wp:posOffset>
          </wp:positionH>
          <wp:positionV relativeFrom="paragraph">
            <wp:posOffset>-100010</wp:posOffset>
          </wp:positionV>
          <wp:extent cx="788596" cy="714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ESTADO DE CIÊNCIA, TECNOLOGIA E INOVAÇÃO </w:t>
    </w:r>
  </w:p>
  <w:p w:rsidR="00000000" w:rsidDel="00000000" w:rsidP="00000000" w:rsidRDefault="00000000" w:rsidRPr="00000000" w14:paraId="0000003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UNIVERSIDADE DO ESTADO DE MATO GROSSO -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CARLOS ALBERTO REYES MALDONADO</w:t>
    </w:r>
  </w:p>
  <w:p w:rsidR="00000000" w:rsidDel="00000000" w:rsidP="00000000" w:rsidRDefault="00000000" w:rsidRPr="00000000" w14:paraId="0000003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sz w:val="16"/>
        <w:szCs w:val="16"/>
        <w:rtl w:val="0"/>
      </w:rPr>
      <w:t xml:space="preserve"> UNIVERSITÁRIO PROFESSOR EUGÊNIO CARLOS STIELER</w:t>
    </w:r>
  </w:p>
  <w:p w:rsidR="00000000" w:rsidDel="00000000" w:rsidP="00000000" w:rsidRDefault="00000000" w:rsidRPr="00000000" w14:paraId="0000003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TANGARÁ DA SERRA </w:t>
    </w:r>
  </w:p>
  <w:p w:rsidR="00000000" w:rsidDel="00000000" w:rsidP="00000000" w:rsidRDefault="00000000" w:rsidRPr="00000000" w14:paraId="0000003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360" w:lineRule="auto"/>
      <w:ind w:left="720" w:right="200" w:hanging="36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angaradaserra.unemat.br/faculdades/facabes/stricto/ppgasp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T0/mW05YyU4OJ7tJtApI/oe2w==">CgMxLjAaHwoBMBIaChgICVIUChJ0YWJsZS5lcXNmZ2lleHo2eTk4AHIhMTE3bFRZSnpNVmxBMW1ROXdHazlDbWdPM1JTT1ZEeXhy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7A8D8AED05A14278BE3CF773F77E5E0E_13</vt:lpwstr>
  </property>
</Properties>
</file>