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 w:ascii="Bitstream Charter" w:hAnsi="Bitstream Charter" w:cs="Bitstream Charter"/>
          <w:b/>
          <w:bCs/>
        </w:rPr>
      </w:pPr>
    </w:p>
    <w:p>
      <w:pPr>
        <w:jc w:val="center"/>
        <w:rPr>
          <w:rFonts w:hint="default" w:ascii="Bitstream Charter" w:hAnsi="Bitstream Charter" w:cs="Bitstream Charter"/>
          <w:b/>
          <w:bCs/>
          <w:lang w:val="pt-PT"/>
        </w:rPr>
      </w:pPr>
      <w:r>
        <w:rPr>
          <w:rFonts w:hint="default" w:ascii="Bitstream Charter" w:hAnsi="Bitstream Charter" w:cs="Bitstream Charter"/>
          <w:b/>
          <w:bCs/>
          <w:lang w:val="pt-PT"/>
        </w:rPr>
        <w:t>Instagram do PPGGeo Unemat</w:t>
      </w:r>
    </w:p>
    <w:p>
      <w:pPr>
        <w:jc w:val="center"/>
        <w:rPr>
          <w:rFonts w:hint="default" w:ascii="Bitstream Charter" w:hAnsi="Bitstream Charter" w:cs="Bitstream Charter"/>
          <w:b/>
          <w:bCs/>
          <w:lang w:val="pt-PT"/>
        </w:rPr>
      </w:pPr>
    </w:p>
    <w:p>
      <w:pPr>
        <w:jc w:val="center"/>
        <w:rPr>
          <w:rFonts w:hint="default" w:ascii="Bitstream Charter" w:hAnsi="Bitstream Charter" w:cs="Bitstream Charter"/>
          <w:b/>
          <w:bCs/>
          <w:lang w:val="pt-PT"/>
        </w:rPr>
      </w:pPr>
      <w:r>
        <w:rPr>
          <w:rFonts w:hint="default" w:ascii="Bitstream Charter" w:hAnsi="Bitstream Charter" w:cs="Bitstream Charter"/>
          <w:b/>
          <w:bCs/>
          <w:lang w:val="pt-PT"/>
        </w:rPr>
        <w:t xml:space="preserve">Link de acesso: </w:t>
      </w:r>
      <w:r>
        <w:rPr>
          <w:rFonts w:hint="default" w:ascii="Bitstream Charter" w:hAnsi="Bitstream Charter" w:cs="Bitstream Charter"/>
          <w:b/>
          <w:bCs/>
          <w:lang w:val="pt-PT"/>
        </w:rPr>
        <w:fldChar w:fldCharType="begin"/>
      </w:r>
      <w:r>
        <w:rPr>
          <w:rFonts w:hint="default" w:ascii="Bitstream Charter" w:hAnsi="Bitstream Charter" w:cs="Bitstream Charter"/>
          <w:b/>
          <w:bCs/>
          <w:lang w:val="pt-PT"/>
        </w:rPr>
        <w:instrText xml:space="preserve"> HYPERLINK "https://www.instagram.com/ppggeo_unemat?igsh=MWZlOTJiNnNhMzUycQ==" </w:instrText>
      </w:r>
      <w:r>
        <w:rPr>
          <w:rFonts w:hint="default" w:ascii="Bitstream Charter" w:hAnsi="Bitstream Charter" w:cs="Bitstream Charter"/>
          <w:b/>
          <w:bCs/>
          <w:lang w:val="pt-PT"/>
        </w:rPr>
        <w:fldChar w:fldCharType="separate"/>
      </w:r>
      <w:r>
        <w:rPr>
          <w:rStyle w:val="4"/>
          <w:rFonts w:hint="default" w:ascii="Bitstream Charter" w:hAnsi="Bitstream Charter" w:cs="Bitstream Charter"/>
          <w:b/>
          <w:bCs/>
          <w:lang w:val="pt-PT"/>
        </w:rPr>
        <w:t>https://www.instagram.com/ppggeo_unemat?igsh=MWZlOTJiNnNhMzUycQ==</w:t>
      </w:r>
      <w:r>
        <w:rPr>
          <w:rFonts w:hint="default" w:ascii="Bitstream Charter" w:hAnsi="Bitstream Charter" w:cs="Bitstream Charter"/>
          <w:b/>
          <w:bCs/>
          <w:lang w:val="pt-PT"/>
        </w:rPr>
        <w:fldChar w:fldCharType="end"/>
      </w:r>
      <w:r>
        <w:rPr>
          <w:rFonts w:hint="default" w:ascii="Bitstream Charter" w:hAnsi="Bitstream Charter" w:cs="Bitstream Charter"/>
          <w:b/>
          <w:bCs/>
          <w:lang w:val="pt-PT"/>
        </w:rPr>
        <w:t xml:space="preserve"> </w:t>
      </w:r>
    </w:p>
    <w:p>
      <w:pPr>
        <w:jc w:val="both"/>
        <w:rPr>
          <w:rFonts w:hint="default" w:ascii="Bitstream Charter" w:hAnsi="Bitstream Charter" w:cs="Bitstream Charter"/>
          <w:b/>
          <w:bCs/>
          <w:lang w:val="pt-PT"/>
        </w:rPr>
      </w:pPr>
      <w:bookmarkStart w:id="0" w:name="_GoBack"/>
      <w:r>
        <w:rPr>
          <w:rFonts w:hint="default" w:ascii="Bitstream Charter" w:hAnsi="Bitstream Charter" w:cs="Bitstream Charter"/>
          <w:b/>
          <w:bCs/>
          <w:lang w:val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148590</wp:posOffset>
            </wp:positionV>
            <wp:extent cx="3491865" cy="3491865"/>
            <wp:effectExtent l="0" t="0" r="13335" b="13335"/>
            <wp:wrapSquare wrapText="bothSides"/>
            <wp:docPr id="3" name="Imagem 3" descr="Design sem n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ign sem nom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Palladio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4712335</wp:posOffset>
          </wp:positionH>
          <wp:positionV relativeFrom="paragraph">
            <wp:posOffset>147955</wp:posOffset>
          </wp:positionV>
          <wp:extent cx="765175" cy="828040"/>
          <wp:effectExtent l="0" t="0" r="15875" b="1016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75" cy="828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Times New Roman" w:cs="Arial"/>
        <w:sz w:val="20"/>
        <w:szCs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110490</wp:posOffset>
          </wp:positionV>
          <wp:extent cx="863600" cy="791845"/>
          <wp:effectExtent l="0" t="0" r="12700" b="8255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3600" cy="791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Times New Roman" w:cs="Arial"/>
        <w:sz w:val="20"/>
        <w:szCs w:val="20"/>
      </w:rPr>
      <w:t xml:space="preserve">ESTADO DE MATO GROSSO </w:t>
    </w:r>
  </w:p>
  <w:p>
    <w:pPr>
      <w:pStyle w:val="5"/>
      <w:spacing w:after="0" w:line="240" w:lineRule="auto"/>
      <w:jc w:val="center"/>
      <w:rPr>
        <w:sz w:val="20"/>
        <w:szCs w:val="20"/>
      </w:rPr>
    </w:pPr>
    <w:r>
      <w:rPr>
        <w:rFonts w:ascii="Arial" w:hAnsi="Arial" w:eastAsia="Times New Roman" w:cs="Arial"/>
        <w:sz w:val="20"/>
        <w:szCs w:val="20"/>
      </w:rPr>
      <w:t xml:space="preserve">SECRETARIA DE </w:t>
    </w:r>
    <w:r>
      <w:rPr>
        <w:rFonts w:ascii="Arial" w:hAnsi="Arial" w:cs="Arial"/>
        <w:sz w:val="20"/>
        <w:szCs w:val="20"/>
      </w:rPr>
      <w:t>ESTADO DE CIÊNCIA, TECNOLOGIA E INOVAÇÃO</w:t>
    </w:r>
  </w:p>
  <w:p>
    <w:pPr>
      <w:pStyle w:val="5"/>
      <w:tabs>
        <w:tab w:val="center" w:pos="4419"/>
        <w:tab w:val="left" w:pos="7035"/>
        <w:tab w:val="right" w:pos="8838"/>
        <w:tab w:val="clear" w:pos="4252"/>
        <w:tab w:val="clear" w:pos="8504"/>
      </w:tabs>
      <w:spacing w:after="0" w:line="240" w:lineRule="auto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>UNIVERSIDADE DO ESTADO DE MATO GROSSO</w:t>
    </w:r>
  </w:p>
  <w:p>
    <w:pPr>
      <w:pStyle w:val="5"/>
      <w:tabs>
        <w:tab w:val="center" w:pos="4419"/>
        <w:tab w:val="left" w:pos="7035"/>
        <w:tab w:val="right" w:pos="8838"/>
        <w:tab w:val="clear" w:pos="4252"/>
        <w:tab w:val="clear" w:pos="8504"/>
      </w:tabs>
      <w:spacing w:after="0" w:line="240" w:lineRule="auto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>PRÓ-REITORIA DE PESQUISA E PÓS-GRADUAÇÃO</w:t>
    </w:r>
  </w:p>
  <w:p>
    <w:pPr>
      <w:pStyle w:val="5"/>
      <w:tabs>
        <w:tab w:val="center" w:pos="4419"/>
        <w:tab w:val="left" w:pos="7035"/>
        <w:tab w:val="right" w:pos="8838"/>
        <w:tab w:val="clear" w:pos="4252"/>
        <w:tab w:val="clear" w:pos="8504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CAMPUS UNIVERSITÁRIO DE CÁCERES – “JANE VANINI”</w:t>
    </w:r>
  </w:p>
  <w:p>
    <w:pPr>
      <w:pStyle w:val="5"/>
      <w:tabs>
        <w:tab w:val="center" w:pos="4419"/>
        <w:tab w:val="left" w:pos="7035"/>
        <w:tab w:val="right" w:pos="8838"/>
        <w:tab w:val="clear" w:pos="4252"/>
        <w:tab w:val="clear" w:pos="8504"/>
      </w:tabs>
      <w:spacing w:after="0" w:line="240" w:lineRule="auto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>FACULDADE DE CIÊNCIAS HUMANAS</w:t>
    </w:r>
  </w:p>
  <w:p>
    <w:pPr>
      <w:widowControl w:val="0"/>
      <w:spacing w:after="240" w:line="240" w:lineRule="auto"/>
      <w:jc w:val="center"/>
    </w:pPr>
    <w:r>
      <w:rPr>
        <w:rFonts w:ascii="Arial" w:hAnsi="Arial" w:cs="Arial"/>
        <w:sz w:val="20"/>
        <w:szCs w:val="20"/>
      </w:rPr>
      <w:t>PROGRAMA DE PÓS-GRADUAÇÃO STRICTO SENSU EM GEOGRAFIA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E170D"/>
    <w:rsid w:val="7AE9F31F"/>
    <w:rsid w:val="FF9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2024-11-19T14:22:00Z</dcterms:created>
  <dc:creator>usuario</dc:creator>
  <cp:lastModifiedBy>usuario</cp:lastModifiedBy>
  <dcterms:modified xsi:type="dcterms:W3CDTF">2024-11-19T14:32:29Z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1046-11.1.0.10976</vt:lpwstr>
  </property>
</Properties>
</file>